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8B19" w14:textId="77777777" w:rsidR="00FE0112" w:rsidRPr="004A411B" w:rsidRDefault="00FE0112" w:rsidP="00560520">
      <w:pPr>
        <w:spacing w:line="276" w:lineRule="auto"/>
        <w:ind w:right="68"/>
        <w:jc w:val="both"/>
        <w:rPr>
          <w:rFonts w:ascii="Arial" w:hAnsi="Arial" w:cs="Arial"/>
          <w:b/>
        </w:rPr>
      </w:pPr>
      <w:r w:rsidRPr="004A411B">
        <w:rPr>
          <w:rFonts w:ascii="Arial" w:hAnsi="Arial" w:cs="Arial"/>
          <w:b/>
        </w:rPr>
        <w:t>H. CONGRESO DEL ESTADO INDEPENDIENTE,</w:t>
      </w:r>
    </w:p>
    <w:p w14:paraId="6E40FEE4" w14:textId="77777777" w:rsidR="00FE0112" w:rsidRPr="004A411B" w:rsidRDefault="00FE0112" w:rsidP="00560520">
      <w:pPr>
        <w:spacing w:line="276" w:lineRule="auto"/>
        <w:ind w:right="68"/>
        <w:jc w:val="both"/>
        <w:rPr>
          <w:rFonts w:ascii="Arial" w:hAnsi="Arial" w:cs="Arial"/>
          <w:b/>
        </w:rPr>
      </w:pPr>
      <w:r w:rsidRPr="004A411B">
        <w:rPr>
          <w:rFonts w:ascii="Arial" w:hAnsi="Arial" w:cs="Arial"/>
          <w:b/>
        </w:rPr>
        <w:t>LIBRE Y SOBERANO DE COAHUILA DE ZARAGOZA</w:t>
      </w:r>
    </w:p>
    <w:p w14:paraId="4E7F759A" w14:textId="77777777" w:rsidR="00FE0112" w:rsidRPr="004A411B" w:rsidRDefault="00FE0112" w:rsidP="00560520">
      <w:pPr>
        <w:spacing w:line="276" w:lineRule="auto"/>
        <w:ind w:right="68"/>
        <w:jc w:val="both"/>
        <w:rPr>
          <w:rFonts w:ascii="Arial" w:hAnsi="Arial" w:cs="Arial"/>
          <w:b/>
        </w:rPr>
      </w:pPr>
      <w:r w:rsidRPr="004A411B">
        <w:rPr>
          <w:rFonts w:ascii="Arial" w:hAnsi="Arial" w:cs="Arial"/>
          <w:b/>
        </w:rPr>
        <w:t>PALACIO DEL CONGRESO</w:t>
      </w:r>
    </w:p>
    <w:p w14:paraId="0ACF69B1" w14:textId="77777777" w:rsidR="00560520" w:rsidRPr="004A411B" w:rsidRDefault="00560520" w:rsidP="00560520">
      <w:pPr>
        <w:spacing w:line="276" w:lineRule="auto"/>
        <w:ind w:right="68"/>
        <w:jc w:val="both"/>
        <w:rPr>
          <w:rFonts w:ascii="Arial" w:hAnsi="Arial" w:cs="Arial"/>
          <w:b/>
        </w:rPr>
      </w:pPr>
      <w:r w:rsidRPr="004A411B">
        <w:rPr>
          <w:rFonts w:ascii="Arial" w:hAnsi="Arial" w:cs="Arial"/>
          <w:b/>
        </w:rPr>
        <w:t>CIUDAD.-</w:t>
      </w:r>
    </w:p>
    <w:p w14:paraId="52166F7C" w14:textId="49061F56" w:rsidR="00FE0112" w:rsidRPr="004A411B" w:rsidRDefault="004E17DE" w:rsidP="00FE0112">
      <w:pPr>
        <w:ind w:right="68"/>
        <w:jc w:val="both"/>
        <w:rPr>
          <w:rFonts w:ascii="Arial" w:hAnsi="Arial" w:cs="Arial"/>
        </w:rPr>
      </w:pPr>
      <w:r>
        <w:rPr>
          <w:rFonts w:ascii="Arial" w:hAnsi="Arial" w:cs="Arial"/>
        </w:rPr>
        <w:t xml:space="preserve"> </w:t>
      </w:r>
    </w:p>
    <w:p w14:paraId="0B0006CA" w14:textId="4CB6BD0B" w:rsidR="0039171A" w:rsidRPr="0039171A" w:rsidRDefault="0039171A" w:rsidP="0039171A">
      <w:pPr>
        <w:shd w:val="clear" w:color="auto" w:fill="FFFFFF"/>
        <w:spacing w:line="360" w:lineRule="auto"/>
        <w:ind w:right="114"/>
        <w:jc w:val="right"/>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xml:space="preserve">Saltillo, Coahuila de Zaragoza, a </w:t>
      </w:r>
      <w:r w:rsidR="00885A54">
        <w:rPr>
          <w:rFonts w:ascii="Arial" w:eastAsia="Arial Unicode MS" w:hAnsi="Arial" w:cs="Arial"/>
          <w:color w:val="000000"/>
          <w:bdr w:val="none" w:sz="0" w:space="0" w:color="auto" w:frame="1"/>
          <w:lang w:eastAsia="es-MX"/>
        </w:rPr>
        <w:t>30</w:t>
      </w:r>
      <w:r w:rsidRPr="0039171A">
        <w:rPr>
          <w:rFonts w:ascii="Arial" w:eastAsia="Arial Unicode MS" w:hAnsi="Arial" w:cs="Arial"/>
          <w:color w:val="000000"/>
          <w:bdr w:val="none" w:sz="0" w:space="0" w:color="auto" w:frame="1"/>
          <w:lang w:eastAsia="es-MX"/>
        </w:rPr>
        <w:t xml:space="preserve"> de noviembre de 2021</w:t>
      </w:r>
    </w:p>
    <w:p w14:paraId="1B113266" w14:textId="77777777" w:rsidR="0039171A" w:rsidRPr="0039171A" w:rsidRDefault="0039171A" w:rsidP="0039171A">
      <w:pPr>
        <w:shd w:val="clear" w:color="auto" w:fill="FFFFFF"/>
        <w:spacing w:line="360" w:lineRule="auto"/>
        <w:ind w:right="113"/>
        <w:jc w:val="right"/>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7DC743AD" w14:textId="6CB3E955" w:rsidR="0039171A" w:rsidRPr="0039171A" w:rsidRDefault="0039171A" w:rsidP="0039171A">
      <w:pPr>
        <w:shd w:val="clear" w:color="auto" w:fill="FFFFFF"/>
        <w:spacing w:line="360" w:lineRule="auto"/>
        <w:ind w:right="113"/>
        <w:jc w:val="both"/>
        <w:rPr>
          <w:rFonts w:ascii="Arial" w:eastAsia="Arial Unicode MS" w:hAnsi="Arial" w:cs="Arial"/>
          <w:color w:val="000000"/>
          <w:lang w:eastAsia="es-MX"/>
        </w:rPr>
      </w:pPr>
      <w:r>
        <w:rPr>
          <w:rFonts w:ascii="Arial" w:eastAsia="Arial Unicode MS" w:hAnsi="Arial" w:cs="Arial"/>
          <w:b/>
          <w:bCs/>
          <w:color w:val="000000"/>
          <w:bdr w:val="none" w:sz="0" w:space="0" w:color="auto" w:frame="1"/>
          <w:lang w:eastAsia="es-MX"/>
        </w:rPr>
        <w:t xml:space="preserve">ING. </w:t>
      </w:r>
      <w:r w:rsidRPr="0039171A">
        <w:rPr>
          <w:rFonts w:ascii="Arial" w:eastAsia="Arial Unicode MS" w:hAnsi="Arial" w:cs="Arial"/>
          <w:b/>
          <w:bCs/>
          <w:color w:val="000000"/>
          <w:bdr w:val="none" w:sz="0" w:space="0" w:color="auto" w:frame="1"/>
          <w:lang w:eastAsia="es-MX"/>
        </w:rPr>
        <w:t>MIGUEL ÁNGEL RIQUELME SOLÍS</w:t>
      </w:r>
      <w:r w:rsidRPr="0039171A">
        <w:rPr>
          <w:rFonts w:ascii="Arial" w:eastAsia="Arial Unicode MS" w:hAnsi="Arial" w:cs="Arial"/>
          <w:color w:val="000000"/>
          <w:bdr w:val="none" w:sz="0" w:space="0" w:color="auto" w:frame="1"/>
          <w:lang w:eastAsia="es-MX"/>
        </w:rPr>
        <w:t>, Gobernador Constitucional del Estado de Coahuila de Zaragoza, en ejercicio de la facultad que me confieren los artículos 59 fracción II y 82 fracción I  de la Constitución Política del Estado; artículo 9 aparatado A, fracción I de la Ley Orgánica de la Administración Pública del Estado; artículo 152 fracción II de la Ley Orgánica del Congreso del Estado Independiente, Libre y Soberano de Coahuila de Zaragoza, me permito someter a la consideración de ese H. Congreso para su estudio, resolución y aprobación, la siguiente iniciativa de:</w:t>
      </w:r>
    </w:p>
    <w:p w14:paraId="607C2EC5"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171B1D33" w14:textId="77777777" w:rsidR="0039171A" w:rsidRPr="0039171A" w:rsidRDefault="0039171A" w:rsidP="0039171A">
      <w:pPr>
        <w:shd w:val="clear" w:color="auto" w:fill="FFFFFF"/>
        <w:spacing w:line="360" w:lineRule="auto"/>
        <w:ind w:right="50"/>
        <w:jc w:val="center"/>
        <w:rPr>
          <w:rFonts w:ascii="Arial" w:eastAsia="Arial Unicode MS" w:hAnsi="Arial" w:cs="Arial"/>
          <w:iCs/>
          <w:color w:val="000000"/>
          <w:lang w:eastAsia="es-MX"/>
        </w:rPr>
      </w:pPr>
      <w:r w:rsidRPr="0039171A">
        <w:rPr>
          <w:rFonts w:ascii="Arial" w:eastAsia="Arial Unicode MS" w:hAnsi="Arial" w:cs="Arial"/>
          <w:b/>
          <w:bCs/>
          <w:iCs/>
          <w:color w:val="000000"/>
          <w:bdr w:val="none" w:sz="0" w:space="0" w:color="auto" w:frame="1"/>
          <w:lang w:eastAsia="es-MX"/>
        </w:rPr>
        <w:t>DECRETO POR EL QUE SE REFORMAN, ADICIONAN Y DEROGAN DIVERSAS DISPOSICIONES DE LA LEY DE HACIENDA PARA EL ESTADO DE COAHUILA DE ZARAGOZA</w:t>
      </w:r>
    </w:p>
    <w:p w14:paraId="063BFB02"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46192829" w14:textId="77777777" w:rsidR="0039171A" w:rsidRPr="0039171A" w:rsidRDefault="0039171A" w:rsidP="0039171A">
      <w:pPr>
        <w:shd w:val="clear" w:color="auto" w:fill="FFFFFF"/>
        <w:spacing w:line="360" w:lineRule="auto"/>
        <w:ind w:right="50"/>
        <w:jc w:val="both"/>
        <w:rPr>
          <w:rFonts w:ascii="Arial" w:eastAsia="Arial Unicode MS" w:hAnsi="Arial" w:cs="Arial"/>
          <w:iCs/>
          <w:color w:val="000000"/>
          <w:bdr w:val="none" w:sz="0" w:space="0" w:color="auto" w:frame="1"/>
          <w:lang w:eastAsia="es-MX"/>
        </w:rPr>
      </w:pPr>
      <w:r w:rsidRPr="0039171A">
        <w:rPr>
          <w:rFonts w:ascii="Arial" w:eastAsia="Arial Unicode MS" w:hAnsi="Arial" w:cs="Arial"/>
          <w:b/>
          <w:bCs/>
          <w:iCs/>
          <w:color w:val="000000"/>
          <w:bdr w:val="none" w:sz="0" w:space="0" w:color="auto" w:frame="1"/>
          <w:lang w:eastAsia="es-MX"/>
        </w:rPr>
        <w:t xml:space="preserve">ARTÍCULO ÚNICO. </w:t>
      </w:r>
      <w:r w:rsidRPr="0039171A">
        <w:rPr>
          <w:rFonts w:ascii="Arial" w:eastAsia="Arial Unicode MS" w:hAnsi="Arial" w:cs="Arial"/>
          <w:iCs/>
          <w:color w:val="000000"/>
          <w:bdr w:val="none" w:sz="0" w:space="0" w:color="auto" w:frame="1"/>
          <w:lang w:eastAsia="es-MX"/>
        </w:rPr>
        <w:t>Se </w:t>
      </w:r>
      <w:r w:rsidRPr="0039171A">
        <w:rPr>
          <w:rFonts w:ascii="Arial" w:eastAsia="Arial Unicode MS" w:hAnsi="Arial" w:cs="Arial"/>
          <w:b/>
          <w:bCs/>
          <w:iCs/>
          <w:color w:val="000000"/>
          <w:bdr w:val="none" w:sz="0" w:space="0" w:color="auto" w:frame="1"/>
          <w:lang w:eastAsia="es-MX"/>
        </w:rPr>
        <w:t>REFORMAN</w:t>
      </w:r>
      <w:r w:rsidRPr="0039171A">
        <w:rPr>
          <w:rFonts w:ascii="Arial" w:eastAsia="Arial Unicode MS" w:hAnsi="Arial" w:cs="Arial"/>
          <w:iCs/>
          <w:color w:val="000000"/>
          <w:bdr w:val="none" w:sz="0" w:space="0" w:color="auto" w:frame="1"/>
          <w:lang w:eastAsia="es-MX"/>
        </w:rPr>
        <w:t>: El segundo párrafo del artículo 21, el último párrafo del artículo 26, el primer párrafo del artículo 30, la fracción VI del artículo 96, las fracciones II y III del artículo 134 y se reforma la denominación del Capítulo Segundo, del Título IV, para quedar “</w:t>
      </w:r>
      <w:r w:rsidRPr="0039171A">
        <w:rPr>
          <w:rFonts w:ascii="Arial" w:eastAsia="Arial Unicode MS" w:hAnsi="Arial" w:cs="Arial"/>
          <w:bCs/>
          <w:color w:val="000000"/>
          <w:bdr w:val="none" w:sz="0" w:space="0" w:color="auto" w:frame="1"/>
          <w:lang w:eastAsia="es-MX"/>
        </w:rPr>
        <w:t>PARA EL FOMENTO AL DEPORTE EN EL ESTADO”</w:t>
      </w:r>
      <w:r w:rsidRPr="0039171A">
        <w:rPr>
          <w:rFonts w:ascii="Arial" w:eastAsia="Arial Unicode MS" w:hAnsi="Arial" w:cs="Arial"/>
          <w:color w:val="000000"/>
          <w:spacing w:val="20"/>
          <w:bdr w:val="none" w:sz="0" w:space="0" w:color="auto" w:frame="1"/>
          <w:lang w:eastAsia="es-MX"/>
        </w:rPr>
        <w:t>, y se reforman los artículos 166, 167, 168, 169 y 170; </w:t>
      </w:r>
      <w:r w:rsidRPr="0039171A">
        <w:rPr>
          <w:rFonts w:ascii="Arial" w:eastAsia="Arial Unicode MS" w:hAnsi="Arial" w:cs="Arial"/>
          <w:iCs/>
          <w:color w:val="000000"/>
          <w:spacing w:val="20"/>
          <w:bdr w:val="none" w:sz="0" w:space="0" w:color="auto" w:frame="1"/>
          <w:lang w:eastAsia="es-MX"/>
        </w:rPr>
        <w:t>se </w:t>
      </w:r>
      <w:r w:rsidRPr="0039171A">
        <w:rPr>
          <w:rFonts w:ascii="Arial" w:eastAsia="Arial Unicode MS" w:hAnsi="Arial" w:cs="Arial"/>
          <w:b/>
          <w:bCs/>
          <w:iCs/>
          <w:color w:val="000000"/>
          <w:spacing w:val="20"/>
          <w:bdr w:val="none" w:sz="0" w:space="0" w:color="auto" w:frame="1"/>
          <w:lang w:eastAsia="es-MX"/>
        </w:rPr>
        <w:t>ADICIONAN</w:t>
      </w:r>
      <w:r w:rsidRPr="0039171A">
        <w:rPr>
          <w:rFonts w:ascii="Arial" w:eastAsia="Arial Unicode MS" w:hAnsi="Arial" w:cs="Arial"/>
          <w:iCs/>
          <w:color w:val="000000"/>
          <w:spacing w:val="20"/>
          <w:bdr w:val="none" w:sz="0" w:space="0" w:color="auto" w:frame="1"/>
          <w:lang w:eastAsia="es-MX"/>
        </w:rPr>
        <w:t>:</w:t>
      </w:r>
      <w:r w:rsidRPr="0039171A">
        <w:rPr>
          <w:rFonts w:ascii="Arial" w:eastAsia="Arial Unicode MS" w:hAnsi="Arial" w:cs="Arial"/>
          <w:color w:val="000000"/>
          <w:bdr w:val="none" w:sz="0" w:space="0" w:color="auto" w:frame="1"/>
          <w:lang w:eastAsia="es-MX"/>
        </w:rPr>
        <w:t xml:space="preserve"> Al Título II, el Capítulo Séptimo denominado “DEL IMPUESTO ADICIONAL PARA EL FOMENTO A LA EDUCACIÓN Y A LA SEGURIDAD PÚBLICA” adicionando los artículos 53-A, 53-B, 53-C, 53-D, 53-E y 53-F, los artículos 87-A y 87-B, se adicionan al Título III el Capítulo Décimo Cuarto, </w:t>
      </w:r>
      <w:r w:rsidRPr="0039171A">
        <w:rPr>
          <w:rFonts w:ascii="Arial" w:eastAsia="Arial Unicode MS" w:hAnsi="Arial" w:cs="Arial"/>
          <w:color w:val="000000"/>
          <w:bdr w:val="none" w:sz="0" w:space="0" w:color="auto" w:frame="1"/>
          <w:lang w:eastAsia="es-MX"/>
        </w:rPr>
        <w:lastRenderedPageBreak/>
        <w:t>denominado “POR SERVICIOS DE LA FISCALÍA GENERAL DEL ESTADO DE COAHUILA DE ZARAGOZA, así como los artículos 157-D, 157-E, 157-F; 157-G, 157-H, 157-I, 157-J, 157-K, 157-L, 157-M, 157-N y 157-O, así como el Capítulo Décimo Quinto denominado “POR LOS SERVICIOS PRESTADOS POR EL TRIBUNAL DE JUSTICIA ADMINISTRATIVA DE COAHUILA DE ZARAGOZA, con sus respectivos artículos 157-P, 157-Q, 157-R y 157-S</w:t>
      </w:r>
      <w:r w:rsidRPr="0039171A">
        <w:rPr>
          <w:rFonts w:ascii="Arial" w:eastAsia="Arial Unicode MS" w:hAnsi="Arial" w:cs="Arial"/>
          <w:iCs/>
          <w:color w:val="000000"/>
          <w:bdr w:val="none" w:sz="0" w:space="0" w:color="auto" w:frame="1"/>
          <w:lang w:eastAsia="es-MX"/>
        </w:rPr>
        <w:t>; se </w:t>
      </w:r>
      <w:r w:rsidRPr="0039171A">
        <w:rPr>
          <w:rFonts w:ascii="Arial" w:eastAsia="Arial Unicode MS" w:hAnsi="Arial" w:cs="Arial"/>
          <w:b/>
          <w:bCs/>
          <w:iCs/>
          <w:color w:val="000000"/>
          <w:bdr w:val="none" w:sz="0" w:space="0" w:color="auto" w:frame="1"/>
          <w:lang w:eastAsia="es-MX"/>
        </w:rPr>
        <w:t>DEROGAN:</w:t>
      </w:r>
      <w:r w:rsidRPr="0039171A">
        <w:rPr>
          <w:rFonts w:ascii="Arial" w:eastAsia="Arial Unicode MS" w:hAnsi="Arial" w:cs="Arial"/>
          <w:iCs/>
          <w:color w:val="000000"/>
          <w:bdr w:val="none" w:sz="0" w:space="0" w:color="auto" w:frame="1"/>
          <w:lang w:eastAsia="es-MX"/>
        </w:rPr>
        <w:t> los artículos 27, 28 y 29;</w:t>
      </w:r>
      <w:r w:rsidRPr="0039171A">
        <w:rPr>
          <w:rFonts w:ascii="Arial" w:eastAsia="Arial Unicode MS" w:hAnsi="Arial" w:cs="Arial"/>
          <w:color w:val="000000"/>
          <w:bdr w:val="none" w:sz="0" w:space="0" w:color="auto" w:frame="1"/>
          <w:lang w:eastAsia="es-MX"/>
        </w:rPr>
        <w:t> </w:t>
      </w:r>
      <w:r w:rsidRPr="0039171A">
        <w:rPr>
          <w:rFonts w:ascii="Arial" w:eastAsia="Arial Unicode MS" w:hAnsi="Arial" w:cs="Arial"/>
          <w:iCs/>
          <w:color w:val="000000"/>
          <w:bdr w:val="none" w:sz="0" w:space="0" w:color="auto" w:frame="1"/>
          <w:lang w:eastAsia="es-MX"/>
        </w:rPr>
        <w:t>todos de la Ley de Hacienda para</w:t>
      </w:r>
      <w:r w:rsidRPr="0039171A">
        <w:rPr>
          <w:rFonts w:ascii="Arial" w:eastAsia="Arial Unicode MS" w:hAnsi="Arial" w:cs="Arial"/>
          <w:b/>
          <w:bCs/>
          <w:iCs/>
          <w:color w:val="000000"/>
          <w:bdr w:val="none" w:sz="0" w:space="0" w:color="auto" w:frame="1"/>
          <w:lang w:eastAsia="es-MX"/>
        </w:rPr>
        <w:t> </w:t>
      </w:r>
      <w:r w:rsidRPr="0039171A">
        <w:rPr>
          <w:rFonts w:ascii="Arial" w:eastAsia="Arial Unicode MS" w:hAnsi="Arial" w:cs="Arial"/>
          <w:iCs/>
          <w:color w:val="000000"/>
          <w:bdr w:val="none" w:sz="0" w:space="0" w:color="auto" w:frame="1"/>
          <w:lang w:eastAsia="es-MX"/>
        </w:rPr>
        <w:t>el Estado de Coahuila de Zaragoza, contenida en el Decreto No. 541, publicada en el Periódico Oficial del Gobierno del Estado No. 94 de fecha 25 de noviembre de 2011, para quedar como sigue:</w:t>
      </w:r>
    </w:p>
    <w:p w14:paraId="4E267BB8" w14:textId="77777777" w:rsidR="0039171A" w:rsidRPr="0039171A" w:rsidRDefault="0039171A" w:rsidP="0039171A">
      <w:pPr>
        <w:shd w:val="clear" w:color="auto" w:fill="FFFFFF"/>
        <w:spacing w:line="360" w:lineRule="auto"/>
        <w:ind w:left="567" w:right="760"/>
        <w:jc w:val="both"/>
        <w:rPr>
          <w:rFonts w:ascii="Arial" w:eastAsia="Arial Unicode MS" w:hAnsi="Arial" w:cs="Arial"/>
          <w:color w:val="000000"/>
          <w:lang w:eastAsia="es-MX"/>
        </w:rPr>
      </w:pPr>
    </w:p>
    <w:p w14:paraId="35651EFB" w14:textId="77777777" w:rsidR="0039171A" w:rsidRPr="0039171A" w:rsidRDefault="0039171A" w:rsidP="0039171A">
      <w:pPr>
        <w:spacing w:line="360" w:lineRule="auto"/>
        <w:jc w:val="both"/>
        <w:rPr>
          <w:rFonts w:ascii="Arial" w:hAnsi="Arial" w:cs="Arial"/>
          <w:color w:val="0D0D0D"/>
        </w:rPr>
      </w:pPr>
      <w:r w:rsidRPr="0039171A">
        <w:rPr>
          <w:rFonts w:ascii="Arial" w:hAnsi="Arial" w:cs="Arial"/>
          <w:b/>
          <w:bCs/>
        </w:rPr>
        <w:t>ARTÍCULO 21.-</w:t>
      </w:r>
      <w:r w:rsidRPr="0039171A">
        <w:rPr>
          <w:rFonts w:ascii="Arial" w:hAnsi="Arial" w:cs="Arial"/>
        </w:rPr>
        <w:t xml:space="preserve"> </w:t>
      </w:r>
      <w:r w:rsidRPr="0039171A">
        <w:rPr>
          <w:rFonts w:ascii="Arial" w:hAnsi="Arial" w:cs="Arial"/>
          <w:color w:val="0D0D0D"/>
        </w:rPr>
        <w:t>…</w:t>
      </w:r>
    </w:p>
    <w:p w14:paraId="0362548F" w14:textId="77777777" w:rsidR="0039171A" w:rsidRPr="0039171A" w:rsidRDefault="0039171A" w:rsidP="0039171A">
      <w:pPr>
        <w:spacing w:line="360" w:lineRule="auto"/>
        <w:rPr>
          <w:rFonts w:ascii="Arial" w:hAnsi="Arial" w:cs="Arial"/>
          <w:color w:val="0D0D0D"/>
        </w:rPr>
      </w:pPr>
    </w:p>
    <w:p w14:paraId="6E52AF76" w14:textId="77777777" w:rsidR="0039171A" w:rsidRPr="0039171A" w:rsidRDefault="0039171A" w:rsidP="0039171A">
      <w:pPr>
        <w:spacing w:line="360" w:lineRule="auto"/>
        <w:jc w:val="both"/>
        <w:rPr>
          <w:rFonts w:ascii="Arial" w:hAnsi="Arial" w:cs="Arial"/>
          <w:color w:val="0D0D0D"/>
        </w:rPr>
      </w:pPr>
      <w:r w:rsidRPr="0039171A">
        <w:rPr>
          <w:rFonts w:ascii="Arial" w:hAnsi="Arial" w:cs="Arial"/>
          <w:color w:val="0D0D0D"/>
        </w:rPr>
        <w:t>Para los efectos del presente artículo, se asimilan a salarios, las erogaciones siguientes:</w:t>
      </w:r>
      <w:r w:rsidRPr="0039171A">
        <w:rPr>
          <w:rFonts w:ascii="Arial" w:hAnsi="Arial" w:cs="Arial"/>
          <w:vertAlign w:val="superscript"/>
        </w:rPr>
        <w:t xml:space="preserve"> </w:t>
      </w:r>
    </w:p>
    <w:p w14:paraId="752246F0" w14:textId="77777777" w:rsidR="0039171A" w:rsidRPr="0039171A" w:rsidRDefault="0039171A" w:rsidP="0039171A">
      <w:pPr>
        <w:spacing w:line="360" w:lineRule="auto"/>
        <w:rPr>
          <w:rFonts w:ascii="Arial" w:hAnsi="Arial" w:cs="Arial"/>
          <w:color w:val="0D0D0D"/>
        </w:rPr>
      </w:pPr>
    </w:p>
    <w:p w14:paraId="3F0855CE" w14:textId="77777777" w:rsidR="0039171A" w:rsidRPr="0039171A" w:rsidRDefault="0039171A" w:rsidP="00221739">
      <w:pPr>
        <w:pStyle w:val="Texto"/>
        <w:numPr>
          <w:ilvl w:val="0"/>
          <w:numId w:val="2"/>
        </w:numPr>
        <w:spacing w:after="0" w:line="360" w:lineRule="auto"/>
        <w:rPr>
          <w:rFonts w:cs="Arial"/>
          <w:sz w:val="24"/>
          <w:szCs w:val="24"/>
        </w:rPr>
      </w:pPr>
      <w:r w:rsidRPr="0039171A">
        <w:rPr>
          <w:rFonts w:cs="Arial"/>
          <w:sz w:val="24"/>
          <w:szCs w:val="24"/>
        </w:rPr>
        <w:t>Las remuneraciones y demás prestaciones, obtenidas por los funcionarios y trabajadores de la Federación, de las entidades federativas y de los municipios, aun cuando sean por concepto de gastos no sujetos a comprobación, así como los obtenidos por los miembros de las fuerzas armadas.</w:t>
      </w:r>
    </w:p>
    <w:p w14:paraId="3DD099FA" w14:textId="77777777" w:rsidR="0039171A" w:rsidRPr="0039171A" w:rsidRDefault="0039171A" w:rsidP="0039171A">
      <w:pPr>
        <w:pStyle w:val="Texto"/>
        <w:spacing w:after="0" w:line="360" w:lineRule="auto"/>
        <w:ind w:left="1008" w:hanging="720"/>
        <w:rPr>
          <w:rFonts w:cs="Arial"/>
          <w:b/>
          <w:sz w:val="24"/>
          <w:szCs w:val="24"/>
        </w:rPr>
      </w:pPr>
    </w:p>
    <w:p w14:paraId="06AFD302" w14:textId="77777777" w:rsidR="0039171A" w:rsidRPr="0039171A" w:rsidRDefault="0039171A" w:rsidP="0039171A">
      <w:pPr>
        <w:pStyle w:val="Texto"/>
        <w:spacing w:after="0" w:line="360" w:lineRule="auto"/>
        <w:ind w:left="1008" w:hanging="720"/>
        <w:rPr>
          <w:rFonts w:cs="Arial"/>
          <w:sz w:val="24"/>
          <w:szCs w:val="24"/>
        </w:rPr>
      </w:pPr>
      <w:r w:rsidRPr="0039171A">
        <w:rPr>
          <w:rFonts w:cs="Arial"/>
          <w:b/>
          <w:sz w:val="24"/>
          <w:szCs w:val="24"/>
        </w:rPr>
        <w:t>II.</w:t>
      </w:r>
      <w:r w:rsidRPr="0039171A">
        <w:rPr>
          <w:rFonts w:cs="Arial"/>
          <w:sz w:val="24"/>
          <w:szCs w:val="24"/>
        </w:rPr>
        <w:tab/>
        <w:t>Los rendimientos y anticipos, que obtengan los miembros de las sociedades cooperativas de producción, así como los anticipos que reciban los miembros de sociedades y asociaciones civiles.</w:t>
      </w:r>
    </w:p>
    <w:p w14:paraId="223E9645" w14:textId="77777777" w:rsidR="0039171A" w:rsidRPr="0039171A" w:rsidRDefault="0039171A" w:rsidP="0039171A">
      <w:pPr>
        <w:pStyle w:val="Texto"/>
        <w:spacing w:after="0" w:line="360" w:lineRule="auto"/>
        <w:ind w:left="1008" w:hanging="720"/>
        <w:rPr>
          <w:rFonts w:cs="Arial"/>
          <w:sz w:val="24"/>
          <w:szCs w:val="24"/>
        </w:rPr>
      </w:pPr>
    </w:p>
    <w:p w14:paraId="5617A4CA" w14:textId="77777777" w:rsidR="0039171A" w:rsidRPr="0039171A" w:rsidRDefault="0039171A" w:rsidP="0039171A">
      <w:pPr>
        <w:pStyle w:val="Texto"/>
        <w:spacing w:after="0" w:line="360" w:lineRule="auto"/>
        <w:ind w:left="1008" w:hanging="720"/>
        <w:rPr>
          <w:rFonts w:cs="Arial"/>
          <w:sz w:val="24"/>
          <w:szCs w:val="24"/>
        </w:rPr>
      </w:pPr>
      <w:r w:rsidRPr="0039171A">
        <w:rPr>
          <w:rFonts w:cs="Arial"/>
          <w:b/>
          <w:sz w:val="24"/>
          <w:szCs w:val="24"/>
        </w:rPr>
        <w:t>III.</w:t>
      </w:r>
      <w:r w:rsidRPr="0039171A">
        <w:rPr>
          <w:rFonts w:cs="Arial"/>
          <w:sz w:val="24"/>
          <w:szCs w:val="24"/>
        </w:rPr>
        <w:tab/>
        <w:t>Los honorarios a miembros de consejos directivos, de vigilancia, consultivos o de cualquier otra índole, así como los honorarios a administradores, comisarios y gerentes generales.</w:t>
      </w:r>
    </w:p>
    <w:p w14:paraId="6419BD69" w14:textId="77777777" w:rsidR="0039171A" w:rsidRPr="0039171A" w:rsidRDefault="0039171A" w:rsidP="0039171A">
      <w:pPr>
        <w:pStyle w:val="Texto"/>
        <w:spacing w:after="0" w:line="360" w:lineRule="auto"/>
        <w:ind w:left="1008" w:hanging="720"/>
        <w:rPr>
          <w:rFonts w:cs="Arial"/>
          <w:sz w:val="24"/>
          <w:szCs w:val="24"/>
        </w:rPr>
      </w:pPr>
    </w:p>
    <w:p w14:paraId="4A8451CA" w14:textId="77777777" w:rsidR="0039171A" w:rsidRPr="0039171A" w:rsidRDefault="0039171A" w:rsidP="0039171A">
      <w:pPr>
        <w:pStyle w:val="Texto"/>
        <w:spacing w:after="0" w:line="360" w:lineRule="auto"/>
        <w:ind w:left="1008" w:hanging="720"/>
        <w:rPr>
          <w:rFonts w:cs="Arial"/>
          <w:sz w:val="24"/>
          <w:szCs w:val="24"/>
        </w:rPr>
      </w:pPr>
      <w:r w:rsidRPr="0039171A">
        <w:rPr>
          <w:rFonts w:cs="Arial"/>
          <w:b/>
          <w:sz w:val="24"/>
          <w:szCs w:val="24"/>
        </w:rPr>
        <w:t>IV.</w:t>
      </w:r>
      <w:r w:rsidRPr="0039171A">
        <w:rPr>
          <w:rFonts w:cs="Arial"/>
          <w:sz w:val="24"/>
          <w:szCs w:val="24"/>
        </w:rPr>
        <w:tab/>
        <w:t>Los honorarios a personas que presten servicios preponderantemente a un prestatario, siempre que los mismos se lleven a cabo en las instalaciones de este último.</w:t>
      </w:r>
    </w:p>
    <w:p w14:paraId="51429AC2" w14:textId="77777777" w:rsidR="0039171A" w:rsidRPr="0039171A" w:rsidRDefault="0039171A" w:rsidP="0039171A">
      <w:pPr>
        <w:pStyle w:val="Texto"/>
        <w:spacing w:after="0" w:line="360" w:lineRule="auto"/>
        <w:ind w:left="1008" w:hanging="720"/>
        <w:rPr>
          <w:rFonts w:cs="Arial"/>
          <w:sz w:val="24"/>
          <w:szCs w:val="24"/>
        </w:rPr>
      </w:pPr>
    </w:p>
    <w:p w14:paraId="0337DF4B" w14:textId="77777777" w:rsidR="0039171A" w:rsidRPr="0039171A" w:rsidRDefault="0039171A" w:rsidP="0039171A">
      <w:pPr>
        <w:pStyle w:val="Texto"/>
        <w:spacing w:after="0" w:line="360" w:lineRule="auto"/>
        <w:ind w:left="1008" w:hanging="720"/>
        <w:rPr>
          <w:rFonts w:cs="Arial"/>
          <w:sz w:val="24"/>
          <w:szCs w:val="24"/>
        </w:rPr>
      </w:pPr>
      <w:r w:rsidRPr="0039171A">
        <w:rPr>
          <w:rFonts w:cs="Arial"/>
          <w:sz w:val="24"/>
          <w:szCs w:val="24"/>
        </w:rPr>
        <w:tab/>
        <w:t xml:space="preserve">Para los efectos del párrafo anterior, se entiende que una persona presta servicios preponderantemente a un prestatario, cuando los ingresos que hubiera percibido de dicho prestatario en el año de calendario inmediato </w:t>
      </w:r>
      <w:proofErr w:type="gramStart"/>
      <w:r w:rsidRPr="0039171A">
        <w:rPr>
          <w:rFonts w:cs="Arial"/>
          <w:sz w:val="24"/>
          <w:szCs w:val="24"/>
        </w:rPr>
        <w:t>anterior,</w:t>
      </w:r>
      <w:proofErr w:type="gramEnd"/>
      <w:r w:rsidRPr="0039171A">
        <w:rPr>
          <w:rFonts w:cs="Arial"/>
          <w:sz w:val="24"/>
          <w:szCs w:val="24"/>
        </w:rPr>
        <w:t xml:space="preserve"> representen más del 50% del total de los ingresos obtenidos por la prestación de un servicio profesional.</w:t>
      </w:r>
    </w:p>
    <w:p w14:paraId="117DF96B" w14:textId="77777777" w:rsidR="0039171A" w:rsidRPr="0039171A" w:rsidRDefault="0039171A" w:rsidP="0039171A">
      <w:pPr>
        <w:pStyle w:val="Texto"/>
        <w:spacing w:after="0" w:line="360" w:lineRule="auto"/>
        <w:ind w:left="1008" w:hanging="720"/>
        <w:rPr>
          <w:rFonts w:cs="Arial"/>
          <w:sz w:val="24"/>
          <w:szCs w:val="24"/>
        </w:rPr>
      </w:pPr>
    </w:p>
    <w:p w14:paraId="28D6480E" w14:textId="77777777" w:rsidR="0039171A" w:rsidRPr="0039171A" w:rsidRDefault="0039171A" w:rsidP="0039171A">
      <w:pPr>
        <w:pStyle w:val="Texto"/>
        <w:spacing w:after="0" w:line="360" w:lineRule="auto"/>
        <w:ind w:left="1008" w:hanging="720"/>
        <w:rPr>
          <w:rFonts w:cs="Arial"/>
          <w:sz w:val="24"/>
          <w:szCs w:val="24"/>
        </w:rPr>
      </w:pPr>
      <w:r w:rsidRPr="0039171A">
        <w:rPr>
          <w:rFonts w:cs="Arial"/>
          <w:b/>
          <w:sz w:val="24"/>
          <w:szCs w:val="24"/>
        </w:rPr>
        <w:t>V.</w:t>
      </w:r>
      <w:r w:rsidRPr="0039171A">
        <w:rPr>
          <w:rFonts w:cs="Arial"/>
          <w:sz w:val="24"/>
          <w:szCs w:val="24"/>
        </w:rPr>
        <w:tab/>
        <w:t>Los honorarios que perciban las personas físicas de personas morales o de personas físicas, cuando opten por pagar el Impuesto Sobre la Renta conforme al capítulo de los ingresos por salarios y en general por la prestación de un servicio personal subordinado previsto en la Ley del Impuesto Sobre la Renta.</w:t>
      </w:r>
    </w:p>
    <w:p w14:paraId="3F9704D2" w14:textId="77777777" w:rsidR="0039171A" w:rsidRPr="0039171A" w:rsidRDefault="0039171A" w:rsidP="0039171A">
      <w:pPr>
        <w:pStyle w:val="Texto"/>
        <w:spacing w:after="0" w:line="360" w:lineRule="auto"/>
        <w:ind w:left="1008" w:hanging="720"/>
        <w:rPr>
          <w:rFonts w:cs="Arial"/>
          <w:b/>
          <w:sz w:val="24"/>
          <w:szCs w:val="24"/>
        </w:rPr>
      </w:pPr>
    </w:p>
    <w:p w14:paraId="1FA0CDEC" w14:textId="77777777" w:rsidR="0039171A" w:rsidRPr="0039171A" w:rsidRDefault="0039171A" w:rsidP="0039171A">
      <w:pPr>
        <w:pStyle w:val="Texto"/>
        <w:spacing w:after="0" w:line="360" w:lineRule="auto"/>
        <w:ind w:left="1008" w:hanging="720"/>
        <w:rPr>
          <w:rFonts w:cs="Arial"/>
          <w:sz w:val="24"/>
          <w:szCs w:val="24"/>
        </w:rPr>
      </w:pPr>
      <w:r w:rsidRPr="0039171A">
        <w:rPr>
          <w:rFonts w:cs="Arial"/>
          <w:b/>
          <w:sz w:val="24"/>
          <w:szCs w:val="24"/>
        </w:rPr>
        <w:t>VI.</w:t>
      </w:r>
      <w:r w:rsidRPr="0039171A">
        <w:rPr>
          <w:rFonts w:cs="Arial"/>
          <w:sz w:val="24"/>
          <w:szCs w:val="24"/>
        </w:rPr>
        <w:tab/>
        <w:t>Los pagos realizados a cooperativas, personas físicas, sociedades de cualquier tipo o asociaciones, por proporcionar servicios de personal a otras personas físicas o morales, para que dentro del territorio del Estado le presten servicios de personal, ya sea temporal, a destajo o en forma indefinida.</w:t>
      </w:r>
    </w:p>
    <w:p w14:paraId="7708A435" w14:textId="77777777" w:rsidR="0039171A" w:rsidRPr="0039171A" w:rsidRDefault="0039171A" w:rsidP="0039171A">
      <w:pPr>
        <w:spacing w:line="360" w:lineRule="auto"/>
        <w:ind w:left="567"/>
        <w:rPr>
          <w:rFonts w:ascii="Arial" w:hAnsi="Arial" w:cs="Arial"/>
        </w:rPr>
      </w:pPr>
    </w:p>
    <w:p w14:paraId="21907E6A" w14:textId="77777777" w:rsidR="0039171A" w:rsidRPr="0039171A" w:rsidRDefault="0039171A" w:rsidP="0039171A">
      <w:pPr>
        <w:spacing w:line="360" w:lineRule="auto"/>
        <w:ind w:left="567"/>
        <w:jc w:val="both"/>
        <w:rPr>
          <w:rFonts w:ascii="Arial" w:hAnsi="Arial" w:cs="Arial"/>
        </w:rPr>
      </w:pPr>
      <w:r w:rsidRPr="0039171A">
        <w:rPr>
          <w:rFonts w:ascii="Arial" w:hAnsi="Arial" w:cs="Arial"/>
        </w:rPr>
        <w:t xml:space="preserve">… </w:t>
      </w:r>
    </w:p>
    <w:p w14:paraId="3F4E7768" w14:textId="77777777" w:rsidR="0039171A" w:rsidRPr="0039171A" w:rsidRDefault="0039171A" w:rsidP="0039171A">
      <w:pPr>
        <w:spacing w:line="360" w:lineRule="auto"/>
        <w:ind w:left="567" w:hanging="567"/>
        <w:rPr>
          <w:rFonts w:ascii="Arial" w:hAnsi="Arial" w:cs="Arial"/>
        </w:rPr>
      </w:pPr>
      <w:r w:rsidRPr="0039171A">
        <w:rPr>
          <w:rFonts w:ascii="Arial" w:hAnsi="Arial" w:cs="Arial"/>
        </w:rPr>
        <w:t xml:space="preserve"> </w:t>
      </w:r>
    </w:p>
    <w:p w14:paraId="4047B4E3" w14:textId="77777777" w:rsidR="0039171A" w:rsidRPr="0039171A" w:rsidRDefault="0039171A" w:rsidP="0039171A">
      <w:pPr>
        <w:shd w:val="clear" w:color="auto" w:fill="FFFFFF"/>
        <w:spacing w:line="360" w:lineRule="auto"/>
        <w:ind w:left="567" w:right="760"/>
        <w:jc w:val="both"/>
        <w:rPr>
          <w:rFonts w:ascii="Arial" w:eastAsia="Arial Unicode MS" w:hAnsi="Arial" w:cs="Arial"/>
          <w:color w:val="000000"/>
          <w:lang w:eastAsia="es-MX"/>
        </w:rPr>
      </w:pPr>
      <w:r w:rsidRPr="0039171A">
        <w:rPr>
          <w:rFonts w:ascii="Arial" w:hAnsi="Arial" w:cs="Arial"/>
        </w:rPr>
        <w:t>…</w:t>
      </w:r>
    </w:p>
    <w:p w14:paraId="19F335B8" w14:textId="77777777" w:rsidR="0039171A" w:rsidRPr="0039171A" w:rsidRDefault="0039171A" w:rsidP="0039171A">
      <w:pPr>
        <w:shd w:val="clear" w:color="auto" w:fill="FFFFFF"/>
        <w:spacing w:line="360" w:lineRule="auto"/>
        <w:ind w:right="50"/>
        <w:jc w:val="both"/>
        <w:rPr>
          <w:rFonts w:ascii="Arial" w:eastAsia="Arial Unicode MS" w:hAnsi="Arial" w:cs="Arial"/>
          <w:b/>
          <w:bCs/>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 </w:t>
      </w:r>
    </w:p>
    <w:p w14:paraId="226091BD" w14:textId="77777777" w:rsidR="0039171A" w:rsidRPr="0039171A" w:rsidRDefault="0039171A" w:rsidP="0039171A">
      <w:pPr>
        <w:spacing w:line="360" w:lineRule="auto"/>
        <w:jc w:val="both"/>
        <w:rPr>
          <w:rFonts w:ascii="Arial" w:hAnsi="Arial" w:cs="Arial"/>
        </w:rPr>
      </w:pPr>
      <w:r w:rsidRPr="0039171A">
        <w:rPr>
          <w:rFonts w:ascii="Arial" w:hAnsi="Arial" w:cs="Arial"/>
          <w:b/>
          <w:bCs/>
        </w:rPr>
        <w:t>ARTICULO 26.-</w:t>
      </w:r>
      <w:r w:rsidRPr="0039171A">
        <w:rPr>
          <w:rFonts w:ascii="Arial" w:hAnsi="Arial" w:cs="Arial"/>
        </w:rPr>
        <w:t xml:space="preserve"> …</w:t>
      </w:r>
    </w:p>
    <w:p w14:paraId="6DC3B47B" w14:textId="77777777" w:rsidR="0039171A" w:rsidRPr="0039171A" w:rsidRDefault="0039171A" w:rsidP="0039171A">
      <w:pPr>
        <w:spacing w:line="360" w:lineRule="auto"/>
        <w:jc w:val="both"/>
        <w:rPr>
          <w:rFonts w:ascii="Arial" w:hAnsi="Arial" w:cs="Arial"/>
          <w:bCs/>
        </w:rPr>
      </w:pPr>
    </w:p>
    <w:p w14:paraId="07EFD510" w14:textId="77777777" w:rsidR="0039171A" w:rsidRPr="0039171A" w:rsidRDefault="0039171A" w:rsidP="0039171A">
      <w:pPr>
        <w:spacing w:line="360" w:lineRule="auto"/>
        <w:jc w:val="both"/>
        <w:rPr>
          <w:rFonts w:ascii="Arial" w:hAnsi="Arial" w:cs="Arial"/>
          <w:bCs/>
        </w:rPr>
      </w:pPr>
      <w:r w:rsidRPr="0039171A">
        <w:rPr>
          <w:rFonts w:ascii="Arial" w:hAnsi="Arial" w:cs="Arial"/>
          <w:bCs/>
        </w:rPr>
        <w:t>…</w:t>
      </w:r>
    </w:p>
    <w:p w14:paraId="16CD7C64" w14:textId="77777777" w:rsidR="0039171A" w:rsidRPr="0039171A" w:rsidRDefault="0039171A" w:rsidP="0039171A">
      <w:pPr>
        <w:shd w:val="clear" w:color="auto" w:fill="FFFFFF"/>
        <w:spacing w:line="360" w:lineRule="auto"/>
        <w:ind w:right="50"/>
        <w:jc w:val="both"/>
        <w:rPr>
          <w:rFonts w:ascii="Arial" w:hAnsi="Arial" w:cs="Arial"/>
          <w:bCs/>
        </w:rPr>
      </w:pPr>
    </w:p>
    <w:p w14:paraId="6429B6EF" w14:textId="77777777" w:rsidR="0039171A" w:rsidRPr="0039171A" w:rsidRDefault="0039171A" w:rsidP="0039171A">
      <w:pPr>
        <w:shd w:val="clear" w:color="auto" w:fill="FFFFFF"/>
        <w:spacing w:line="360" w:lineRule="auto"/>
        <w:ind w:right="50"/>
        <w:jc w:val="both"/>
        <w:rPr>
          <w:rFonts w:ascii="Arial" w:hAnsi="Arial" w:cs="Arial"/>
          <w:bCs/>
        </w:rPr>
      </w:pPr>
      <w:r w:rsidRPr="0039171A">
        <w:rPr>
          <w:rFonts w:ascii="Arial" w:hAnsi="Arial" w:cs="Arial"/>
          <w:bCs/>
        </w:rPr>
        <w:t>Las personas físicas o morales que tengan su domicilio fiscal en otro Estado, deberán señalar al Registro Estatal de Contribuyentes, un domicilio en el cual deberán cumplir con sus obligaciones en materia del Impuesto Sobre Nóminas, que se cause por los actos o actividades realizadas dentro del territorio del Estado de Coahuila de Zaragoza, el cual fungirá como domicilio fiscal para efectos de este impuesto, debiendo además registrar todas las sucursales que se tenga en cada uno de los municipios del Estado, efectuando el pago conforme a lo establecido en esta ley y en el artículo 1º del Código Fiscal para el Estado de Coahuila de Zaragoza.</w:t>
      </w:r>
    </w:p>
    <w:p w14:paraId="2F5BC7EA" w14:textId="77777777" w:rsidR="0039171A" w:rsidRPr="0039171A" w:rsidRDefault="0039171A" w:rsidP="0039171A">
      <w:pPr>
        <w:shd w:val="clear" w:color="auto" w:fill="FFFFFF"/>
        <w:spacing w:line="360" w:lineRule="auto"/>
        <w:ind w:right="50"/>
        <w:jc w:val="both"/>
        <w:rPr>
          <w:rFonts w:ascii="Arial" w:hAnsi="Arial" w:cs="Arial"/>
          <w:bCs/>
        </w:rPr>
      </w:pPr>
    </w:p>
    <w:p w14:paraId="6F1134B8" w14:textId="77777777" w:rsidR="0039171A" w:rsidRPr="0039171A" w:rsidRDefault="0039171A" w:rsidP="0039171A">
      <w:pPr>
        <w:shd w:val="clear" w:color="auto" w:fill="FFFFFF"/>
        <w:spacing w:line="360" w:lineRule="auto"/>
        <w:ind w:right="50"/>
        <w:jc w:val="both"/>
        <w:rPr>
          <w:rFonts w:ascii="Arial" w:hAnsi="Arial" w:cs="Arial"/>
          <w:bCs/>
        </w:rPr>
      </w:pPr>
      <w:r w:rsidRPr="0039171A">
        <w:rPr>
          <w:rFonts w:ascii="Arial" w:hAnsi="Arial" w:cs="Arial"/>
          <w:b/>
          <w:bCs/>
        </w:rPr>
        <w:t xml:space="preserve">ARTÍCULO 27.- </w:t>
      </w:r>
      <w:r w:rsidRPr="0039171A">
        <w:rPr>
          <w:rFonts w:ascii="Arial" w:hAnsi="Arial" w:cs="Arial"/>
          <w:bCs/>
        </w:rPr>
        <w:t>Se deroga</w:t>
      </w:r>
    </w:p>
    <w:p w14:paraId="02207973" w14:textId="77777777" w:rsidR="0039171A" w:rsidRPr="0039171A" w:rsidRDefault="0039171A" w:rsidP="0039171A">
      <w:pPr>
        <w:shd w:val="clear" w:color="auto" w:fill="FFFFFF"/>
        <w:spacing w:line="360" w:lineRule="auto"/>
        <w:ind w:right="50"/>
        <w:jc w:val="both"/>
        <w:rPr>
          <w:rFonts w:ascii="Arial" w:hAnsi="Arial" w:cs="Arial"/>
          <w:bCs/>
        </w:rPr>
      </w:pPr>
    </w:p>
    <w:p w14:paraId="32DFD4F8" w14:textId="77777777" w:rsidR="0039171A" w:rsidRPr="0039171A" w:rsidRDefault="0039171A" w:rsidP="0039171A">
      <w:pPr>
        <w:shd w:val="clear" w:color="auto" w:fill="FFFFFF"/>
        <w:spacing w:line="360" w:lineRule="auto"/>
        <w:ind w:right="50"/>
        <w:jc w:val="both"/>
        <w:rPr>
          <w:rFonts w:ascii="Arial" w:hAnsi="Arial" w:cs="Arial"/>
          <w:bCs/>
        </w:rPr>
      </w:pPr>
      <w:r w:rsidRPr="0039171A">
        <w:rPr>
          <w:rFonts w:ascii="Arial" w:hAnsi="Arial" w:cs="Arial"/>
          <w:b/>
          <w:bCs/>
        </w:rPr>
        <w:t xml:space="preserve">ARTÍCULO 28.- </w:t>
      </w:r>
      <w:r w:rsidRPr="0039171A">
        <w:rPr>
          <w:rFonts w:ascii="Arial" w:hAnsi="Arial" w:cs="Arial"/>
          <w:bCs/>
        </w:rPr>
        <w:t>Se deroga</w:t>
      </w:r>
    </w:p>
    <w:p w14:paraId="4FF9FDAB" w14:textId="77777777" w:rsidR="0039171A" w:rsidRPr="0039171A" w:rsidRDefault="0039171A" w:rsidP="0039171A">
      <w:pPr>
        <w:shd w:val="clear" w:color="auto" w:fill="FFFFFF"/>
        <w:spacing w:line="360" w:lineRule="auto"/>
        <w:ind w:right="50"/>
        <w:jc w:val="both"/>
        <w:rPr>
          <w:rFonts w:ascii="Arial" w:hAnsi="Arial" w:cs="Arial"/>
          <w:bCs/>
        </w:rPr>
      </w:pPr>
    </w:p>
    <w:p w14:paraId="44857637" w14:textId="77777777" w:rsidR="0039171A" w:rsidRPr="0039171A" w:rsidRDefault="0039171A" w:rsidP="0039171A">
      <w:pPr>
        <w:shd w:val="clear" w:color="auto" w:fill="FFFFFF"/>
        <w:spacing w:line="360" w:lineRule="auto"/>
        <w:ind w:right="50"/>
        <w:jc w:val="both"/>
        <w:rPr>
          <w:rFonts w:ascii="Arial" w:hAnsi="Arial" w:cs="Arial"/>
          <w:bCs/>
        </w:rPr>
      </w:pPr>
      <w:r w:rsidRPr="0039171A">
        <w:rPr>
          <w:rFonts w:ascii="Arial" w:hAnsi="Arial" w:cs="Arial"/>
          <w:b/>
          <w:bCs/>
        </w:rPr>
        <w:t xml:space="preserve">ARTÍCULO 29.- </w:t>
      </w:r>
      <w:r w:rsidRPr="0039171A">
        <w:rPr>
          <w:rFonts w:ascii="Arial" w:hAnsi="Arial" w:cs="Arial"/>
          <w:bCs/>
        </w:rPr>
        <w:t>Se deroga</w:t>
      </w:r>
    </w:p>
    <w:p w14:paraId="4F1507CD" w14:textId="77777777" w:rsidR="0039171A" w:rsidRPr="0039171A" w:rsidRDefault="0039171A" w:rsidP="0039171A">
      <w:pPr>
        <w:shd w:val="clear" w:color="auto" w:fill="FFFFFF"/>
        <w:spacing w:line="360" w:lineRule="auto"/>
        <w:ind w:right="50"/>
        <w:jc w:val="both"/>
        <w:rPr>
          <w:rFonts w:ascii="Arial" w:hAnsi="Arial" w:cs="Arial"/>
          <w:bCs/>
        </w:rPr>
      </w:pPr>
    </w:p>
    <w:p w14:paraId="74D92BEB"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30.-</w:t>
      </w:r>
      <w:r w:rsidRPr="0039171A">
        <w:rPr>
          <w:rFonts w:ascii="Arial" w:hAnsi="Arial" w:cs="Arial"/>
        </w:rPr>
        <w:t xml:space="preserve"> Las empresas que realicen erogaciones por concepto de salarios por la prestación de un servicio personal subordinado en beneficio de adultos mayores y/o personas con discapacidad, tendrán derecho a los estímulos fiscales siguientes:</w:t>
      </w:r>
    </w:p>
    <w:p w14:paraId="4A76DE84" w14:textId="77777777" w:rsidR="0039171A" w:rsidRPr="0039171A" w:rsidRDefault="0039171A" w:rsidP="0039171A">
      <w:pPr>
        <w:spacing w:line="360" w:lineRule="auto"/>
        <w:rPr>
          <w:rFonts w:ascii="Arial" w:hAnsi="Arial" w:cs="Arial"/>
        </w:rPr>
      </w:pPr>
    </w:p>
    <w:p w14:paraId="4D434971" w14:textId="77777777" w:rsidR="0039171A" w:rsidRPr="0039171A" w:rsidRDefault="0039171A" w:rsidP="0039171A">
      <w:pPr>
        <w:spacing w:line="360" w:lineRule="auto"/>
        <w:ind w:left="567" w:hanging="567"/>
        <w:rPr>
          <w:rFonts w:ascii="Arial" w:hAnsi="Arial" w:cs="Arial"/>
          <w:bCs/>
          <w:i/>
          <w:lang w:val="en-US"/>
        </w:rPr>
      </w:pPr>
      <w:r w:rsidRPr="0039171A">
        <w:rPr>
          <w:rFonts w:ascii="Arial" w:hAnsi="Arial" w:cs="Arial"/>
          <w:b/>
          <w:lang w:val="en-US"/>
        </w:rPr>
        <w:t>I.</w:t>
      </w:r>
      <w:r w:rsidRPr="0039171A">
        <w:rPr>
          <w:rFonts w:ascii="Arial" w:hAnsi="Arial" w:cs="Arial"/>
          <w:lang w:val="en-US"/>
        </w:rPr>
        <w:t xml:space="preserve"> y </w:t>
      </w:r>
      <w:r w:rsidRPr="0039171A">
        <w:rPr>
          <w:rFonts w:ascii="Arial" w:hAnsi="Arial" w:cs="Arial"/>
          <w:b/>
          <w:lang w:val="en-US"/>
        </w:rPr>
        <w:t>II.</w:t>
      </w:r>
      <w:r w:rsidRPr="0039171A">
        <w:rPr>
          <w:rFonts w:ascii="Arial" w:hAnsi="Arial" w:cs="Arial"/>
          <w:lang w:val="en-US"/>
        </w:rPr>
        <w:t xml:space="preserve"> …</w:t>
      </w:r>
    </w:p>
    <w:p w14:paraId="29654593" w14:textId="77777777" w:rsidR="0039171A" w:rsidRPr="0039171A" w:rsidRDefault="0039171A" w:rsidP="0039171A">
      <w:pPr>
        <w:autoSpaceDE w:val="0"/>
        <w:autoSpaceDN w:val="0"/>
        <w:adjustRightInd w:val="0"/>
        <w:spacing w:line="360" w:lineRule="auto"/>
        <w:rPr>
          <w:rFonts w:ascii="Arial" w:hAnsi="Arial" w:cs="Arial"/>
          <w:color w:val="0D0D0D"/>
          <w:lang w:val="en-US"/>
        </w:rPr>
      </w:pPr>
    </w:p>
    <w:p w14:paraId="2D2AE3DB" w14:textId="77777777" w:rsidR="0039171A" w:rsidRPr="0039171A" w:rsidRDefault="0039171A" w:rsidP="0039171A">
      <w:pPr>
        <w:autoSpaceDE w:val="0"/>
        <w:autoSpaceDN w:val="0"/>
        <w:adjustRightInd w:val="0"/>
        <w:spacing w:line="360" w:lineRule="auto"/>
        <w:rPr>
          <w:rFonts w:ascii="Arial" w:hAnsi="Arial" w:cs="Arial"/>
          <w:color w:val="0D0D0D"/>
          <w:lang w:val="en-US"/>
        </w:rPr>
      </w:pPr>
      <w:r w:rsidRPr="0039171A">
        <w:rPr>
          <w:rFonts w:ascii="Arial" w:hAnsi="Arial" w:cs="Arial"/>
          <w:color w:val="0D0D0D"/>
          <w:lang w:val="en-US"/>
        </w:rPr>
        <w:t>…</w:t>
      </w:r>
    </w:p>
    <w:p w14:paraId="61741F06" w14:textId="77777777" w:rsidR="0039171A" w:rsidRPr="0039171A" w:rsidRDefault="0039171A" w:rsidP="0039171A">
      <w:pPr>
        <w:autoSpaceDE w:val="0"/>
        <w:autoSpaceDN w:val="0"/>
        <w:adjustRightInd w:val="0"/>
        <w:spacing w:line="360" w:lineRule="auto"/>
        <w:rPr>
          <w:rFonts w:ascii="Arial" w:hAnsi="Arial" w:cs="Arial"/>
          <w:color w:val="0D0D0D"/>
          <w:lang w:val="en-US"/>
        </w:rPr>
      </w:pPr>
    </w:p>
    <w:p w14:paraId="3ED71A8C" w14:textId="77777777" w:rsidR="0039171A" w:rsidRPr="0039171A" w:rsidRDefault="0039171A" w:rsidP="0039171A">
      <w:pPr>
        <w:shd w:val="clear" w:color="auto" w:fill="FFFFFF"/>
        <w:spacing w:line="360" w:lineRule="auto"/>
        <w:ind w:right="50"/>
        <w:jc w:val="both"/>
        <w:rPr>
          <w:rFonts w:ascii="Arial" w:eastAsia="Arial Unicode MS" w:hAnsi="Arial" w:cs="Arial"/>
          <w:b/>
          <w:color w:val="000000"/>
          <w:lang w:val="en-US" w:eastAsia="es-MX"/>
        </w:rPr>
      </w:pPr>
      <w:r w:rsidRPr="0039171A">
        <w:rPr>
          <w:rFonts w:ascii="Arial" w:hAnsi="Arial" w:cs="Arial"/>
          <w:bCs/>
          <w:lang w:val="en-US"/>
        </w:rPr>
        <w:lastRenderedPageBreak/>
        <w:t>…</w:t>
      </w:r>
    </w:p>
    <w:p w14:paraId="5D223FE1" w14:textId="77777777" w:rsidR="0039171A" w:rsidRPr="0039171A" w:rsidRDefault="0039171A" w:rsidP="0039171A">
      <w:pPr>
        <w:shd w:val="clear" w:color="auto" w:fill="FFFFFF"/>
        <w:spacing w:line="360" w:lineRule="auto"/>
        <w:ind w:hanging="425"/>
        <w:rPr>
          <w:rFonts w:ascii="Arial" w:eastAsia="Arial Unicode MS" w:hAnsi="Arial" w:cs="Arial"/>
          <w:color w:val="000000"/>
          <w:bdr w:val="none" w:sz="0" w:space="0" w:color="auto" w:frame="1"/>
          <w:lang w:val="en-US" w:eastAsia="es-MX"/>
        </w:rPr>
      </w:pPr>
    </w:p>
    <w:p w14:paraId="05F97E79"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CAPÍTULO SÉPTIMO</w:t>
      </w:r>
    </w:p>
    <w:p w14:paraId="4F75925E"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DEL IMPUESTO ADICIONAL PARA EL FOMENTO A LA EDUCACIÓN Y DE LA SEGURIDAD PÚBLICA EN EL ESTADO</w:t>
      </w:r>
    </w:p>
    <w:p w14:paraId="6C7CF2A4"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10757D42"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OBJETO</w:t>
      </w:r>
    </w:p>
    <w:p w14:paraId="0653143D"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3C3C11AC"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53-A.</w:t>
      </w:r>
      <w:r w:rsidRPr="0039171A">
        <w:rPr>
          <w:rFonts w:ascii="Arial" w:eastAsia="Arial Unicode MS" w:hAnsi="Arial" w:cs="Arial"/>
          <w:color w:val="000000"/>
          <w:bdr w:val="none" w:sz="0" w:space="0" w:color="auto" w:frame="1"/>
          <w:lang w:eastAsia="es-MX"/>
        </w:rPr>
        <w:t xml:space="preserve"> Es objeto de esta contribución la realización de pagos por concepto de impuestos, derechos y cualquier otra contribución que se cause conforme a la presente ley y demás disposiciones fiscales del Estado, así como los accesorios que se paguen.</w:t>
      </w:r>
    </w:p>
    <w:p w14:paraId="677EBF16"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4759366"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SUJETO</w:t>
      </w:r>
    </w:p>
    <w:p w14:paraId="2DA472D1" w14:textId="77777777" w:rsidR="0039171A" w:rsidRPr="0039171A" w:rsidRDefault="0039171A" w:rsidP="0039171A">
      <w:pPr>
        <w:spacing w:line="360" w:lineRule="auto"/>
        <w:rPr>
          <w:rFonts w:ascii="Arial" w:hAnsi="Arial" w:cs="Arial"/>
          <w:bCs/>
        </w:rPr>
      </w:pPr>
    </w:p>
    <w:p w14:paraId="18D58FB3" w14:textId="77777777" w:rsidR="0039171A" w:rsidRPr="0039171A" w:rsidRDefault="0039171A" w:rsidP="0039171A">
      <w:pPr>
        <w:spacing w:line="360" w:lineRule="auto"/>
        <w:jc w:val="both"/>
        <w:rPr>
          <w:rFonts w:ascii="Arial" w:hAnsi="Arial" w:cs="Arial"/>
          <w:bCs/>
          <w:i/>
        </w:rPr>
      </w:pPr>
      <w:r w:rsidRPr="0039171A">
        <w:rPr>
          <w:rFonts w:ascii="Arial" w:eastAsia="Arial Unicode MS" w:hAnsi="Arial" w:cs="Arial"/>
          <w:b/>
          <w:bCs/>
          <w:color w:val="000000"/>
          <w:bdr w:val="none" w:sz="0" w:space="0" w:color="auto" w:frame="1"/>
          <w:lang w:eastAsia="es-MX"/>
        </w:rPr>
        <w:t>ARTICULO 53-B.</w:t>
      </w:r>
      <w:r w:rsidRPr="0039171A">
        <w:rPr>
          <w:rFonts w:ascii="Arial" w:eastAsia="Arial Unicode MS" w:hAnsi="Arial" w:cs="Arial"/>
          <w:color w:val="000000"/>
          <w:bdr w:val="none" w:sz="0" w:space="0" w:color="auto" w:frame="1"/>
          <w:lang w:eastAsia="es-MX"/>
        </w:rPr>
        <w:t xml:space="preserve"> Son sujetos de este impuesto, las personas físicas, morales o unidades económicas que realicen pagos por concepto de impuestos, derechos y cualquier otra contribución que se cause conforme a la presente ley y demás disposiciones fiscales del Estado, con excepción de los señalados en el artículo anterior.</w:t>
      </w:r>
      <w:r w:rsidRPr="0039171A">
        <w:rPr>
          <w:rFonts w:ascii="Arial" w:hAnsi="Arial" w:cs="Arial"/>
          <w:bCs/>
          <w:i/>
        </w:rPr>
        <w:t xml:space="preserve">     </w:t>
      </w:r>
    </w:p>
    <w:p w14:paraId="53F67C59"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p>
    <w:p w14:paraId="320D569F"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BASE</w:t>
      </w:r>
    </w:p>
    <w:p w14:paraId="44C0E801"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37914AD3"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53-C</w:t>
      </w:r>
      <w:r w:rsidRPr="0039171A">
        <w:rPr>
          <w:rFonts w:ascii="Arial" w:eastAsia="Arial Unicode MS" w:hAnsi="Arial" w:cs="Arial"/>
          <w:color w:val="000000"/>
          <w:bdr w:val="none" w:sz="0" w:space="0" w:color="auto" w:frame="1"/>
          <w:lang w:eastAsia="es-MX"/>
        </w:rPr>
        <w:t xml:space="preserve"> La base de este impuesto, es el importe de los pagos que se realicen por concepto de impuestos, derechos y demás contribuciones incluyendo sus accesorios, excepto los pagos de las contribuciones que se exceptúan en el artículo 53-F de esta ley.</w:t>
      </w:r>
    </w:p>
    <w:p w14:paraId="5BF06009"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2FA11BE0"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lastRenderedPageBreak/>
        <w:t>TASA</w:t>
      </w:r>
    </w:p>
    <w:p w14:paraId="52B73BB6"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5A7A9F11"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ARTICULO 53-D.</w:t>
      </w:r>
      <w:r w:rsidRPr="0039171A">
        <w:rPr>
          <w:rFonts w:ascii="Arial" w:eastAsia="Arial Unicode MS" w:hAnsi="Arial" w:cs="Arial"/>
          <w:color w:val="000000"/>
          <w:bdr w:val="none" w:sz="0" w:space="0" w:color="auto" w:frame="1"/>
          <w:lang w:eastAsia="es-MX"/>
        </w:rPr>
        <w:t xml:space="preserve"> La tasa correspondiente a este impuesto adicional para el fomento a la educación y de la seguridad pública, será el 22.5% sobre el monto de los pagos por concepto de los impuestos, derechos y cualquier otra contribución y los accesorios de éstos, que se paguen con excepción de los señalados.</w:t>
      </w:r>
    </w:p>
    <w:p w14:paraId="2D3522DF"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6A879ABA"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PAGO</w:t>
      </w:r>
    </w:p>
    <w:p w14:paraId="6F47C9FA"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301C780D"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ARTÍCULO 53-E.</w:t>
      </w:r>
      <w:r w:rsidRPr="0039171A">
        <w:rPr>
          <w:rFonts w:ascii="Arial" w:eastAsia="Arial Unicode MS" w:hAnsi="Arial" w:cs="Arial"/>
          <w:color w:val="000000"/>
          <w:bdr w:val="none" w:sz="0" w:space="0" w:color="auto" w:frame="1"/>
          <w:lang w:eastAsia="es-MX"/>
        </w:rPr>
        <w:t xml:space="preserve"> El pago de esta contribución deberá efectuarse en las autoridades fiscales, Instituciones de Crédito o establecimientos autorizados, en el mismo recibo con que se realicen los pagos objeto de esta contribución.</w:t>
      </w:r>
    </w:p>
    <w:p w14:paraId="4F366ADB"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p>
    <w:p w14:paraId="75AE2F1E"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EXENCIONES</w:t>
      </w:r>
    </w:p>
    <w:p w14:paraId="365290C1" w14:textId="77777777" w:rsidR="0039171A" w:rsidRPr="0039171A" w:rsidRDefault="0039171A" w:rsidP="0039171A">
      <w:pPr>
        <w:spacing w:line="360" w:lineRule="auto"/>
        <w:jc w:val="center"/>
        <w:rPr>
          <w:rFonts w:ascii="Arial" w:hAnsi="Arial" w:cs="Arial"/>
          <w:b/>
          <w:bCs/>
        </w:rPr>
      </w:pPr>
    </w:p>
    <w:p w14:paraId="18880386" w14:textId="77777777" w:rsidR="0039171A" w:rsidRPr="0039171A" w:rsidRDefault="0039171A" w:rsidP="0039171A">
      <w:pPr>
        <w:spacing w:line="360" w:lineRule="auto"/>
        <w:rPr>
          <w:rFonts w:ascii="Arial" w:hAnsi="Arial" w:cs="Arial"/>
        </w:rPr>
      </w:pPr>
      <w:r w:rsidRPr="0039171A">
        <w:rPr>
          <w:rFonts w:ascii="Arial" w:hAnsi="Arial" w:cs="Arial"/>
          <w:b/>
          <w:bCs/>
        </w:rPr>
        <w:t>ARTÍCULO 53-F.-</w:t>
      </w:r>
      <w:r w:rsidRPr="0039171A">
        <w:rPr>
          <w:rFonts w:ascii="Arial" w:hAnsi="Arial" w:cs="Arial"/>
        </w:rPr>
        <w:t xml:space="preserve"> Están exentas del pago de este impuesto, las erogaciones que se cubran por concepto de:</w:t>
      </w:r>
    </w:p>
    <w:p w14:paraId="34FBE321" w14:textId="77777777" w:rsidR="0039171A" w:rsidRPr="0039171A" w:rsidRDefault="0039171A" w:rsidP="0039171A">
      <w:pPr>
        <w:spacing w:line="360" w:lineRule="auto"/>
        <w:rPr>
          <w:rFonts w:ascii="Arial" w:hAnsi="Arial" w:cs="Arial"/>
        </w:rPr>
      </w:pPr>
    </w:p>
    <w:p w14:paraId="3E452C59" w14:textId="77777777" w:rsidR="0039171A" w:rsidRPr="0039171A" w:rsidRDefault="0039171A" w:rsidP="00221739">
      <w:pPr>
        <w:pStyle w:val="Prrafodelista"/>
        <w:numPr>
          <w:ilvl w:val="0"/>
          <w:numId w:val="3"/>
        </w:numPr>
        <w:spacing w:after="0" w:line="360" w:lineRule="auto"/>
        <w:ind w:left="0" w:firstLine="0"/>
        <w:contextualSpacing/>
        <w:rPr>
          <w:rFonts w:ascii="Arial" w:eastAsia="Arial Unicode MS" w:hAnsi="Arial" w:cs="Arial"/>
          <w:b/>
          <w:color w:val="000000"/>
          <w:sz w:val="24"/>
          <w:szCs w:val="24"/>
          <w:bdr w:val="none" w:sz="0" w:space="0" w:color="auto" w:frame="1"/>
          <w:lang w:eastAsia="es-MX"/>
        </w:rPr>
      </w:pPr>
      <w:r w:rsidRPr="0039171A">
        <w:rPr>
          <w:rFonts w:ascii="Arial" w:eastAsia="Arial Unicode MS" w:hAnsi="Arial" w:cs="Arial"/>
          <w:b/>
          <w:color w:val="000000"/>
          <w:sz w:val="24"/>
          <w:szCs w:val="24"/>
          <w:bdr w:val="none" w:sz="0" w:space="0" w:color="auto" w:frame="1"/>
          <w:lang w:eastAsia="es-MX"/>
        </w:rPr>
        <w:t xml:space="preserve">Impuestos </w:t>
      </w:r>
    </w:p>
    <w:p w14:paraId="7EC3377B" w14:textId="77777777" w:rsidR="0039171A" w:rsidRPr="0039171A" w:rsidRDefault="0039171A" w:rsidP="0039171A">
      <w:pPr>
        <w:pStyle w:val="Prrafodelista"/>
        <w:spacing w:after="0" w:line="360" w:lineRule="auto"/>
        <w:ind w:left="153"/>
        <w:rPr>
          <w:rFonts w:ascii="Arial" w:eastAsia="Arial Unicode MS" w:hAnsi="Arial" w:cs="Arial"/>
          <w:b/>
          <w:color w:val="000000"/>
          <w:sz w:val="24"/>
          <w:szCs w:val="24"/>
          <w:bdr w:val="none" w:sz="0" w:space="0" w:color="auto" w:frame="1"/>
          <w:lang w:eastAsia="es-MX"/>
        </w:rPr>
      </w:pPr>
    </w:p>
    <w:p w14:paraId="22347221" w14:textId="77777777" w:rsidR="0039171A" w:rsidRPr="0039171A" w:rsidRDefault="0039171A" w:rsidP="00221739">
      <w:pPr>
        <w:pStyle w:val="Prrafodelista"/>
        <w:numPr>
          <w:ilvl w:val="0"/>
          <w:numId w:val="4"/>
        </w:numPr>
        <w:spacing w:after="0" w:line="360" w:lineRule="auto"/>
        <w:ind w:left="0" w:firstLine="0"/>
        <w:contextualSpacing/>
        <w:rPr>
          <w:rFonts w:ascii="Arial" w:eastAsia="Arial Unicode MS" w:hAnsi="Arial" w:cs="Arial"/>
          <w:color w:val="000000"/>
          <w:sz w:val="24"/>
          <w:szCs w:val="24"/>
          <w:bdr w:val="none" w:sz="0" w:space="0" w:color="auto" w:frame="1"/>
          <w:lang w:eastAsia="es-MX"/>
        </w:rPr>
      </w:pPr>
      <w:r w:rsidRPr="0039171A">
        <w:rPr>
          <w:rFonts w:ascii="Arial" w:eastAsia="Arial Unicode MS" w:hAnsi="Arial" w:cs="Arial"/>
          <w:color w:val="000000"/>
          <w:sz w:val="24"/>
          <w:szCs w:val="24"/>
          <w:bdr w:val="none" w:sz="0" w:space="0" w:color="auto" w:frame="1"/>
          <w:lang w:eastAsia="es-MX"/>
        </w:rPr>
        <w:t>Impuesto Sobre Nóminas</w:t>
      </w:r>
    </w:p>
    <w:p w14:paraId="510B2CFC" w14:textId="77777777" w:rsidR="0039171A" w:rsidRPr="0039171A" w:rsidRDefault="0039171A" w:rsidP="0039171A">
      <w:pPr>
        <w:pStyle w:val="Prrafodelista"/>
        <w:spacing w:after="0" w:line="360" w:lineRule="auto"/>
        <w:ind w:left="153"/>
        <w:rPr>
          <w:rFonts w:ascii="Arial" w:eastAsia="Arial Unicode MS" w:hAnsi="Arial" w:cs="Arial"/>
          <w:color w:val="000000"/>
          <w:sz w:val="24"/>
          <w:szCs w:val="24"/>
          <w:bdr w:val="none" w:sz="0" w:space="0" w:color="auto" w:frame="1"/>
          <w:lang w:eastAsia="es-MX"/>
        </w:rPr>
      </w:pPr>
    </w:p>
    <w:p w14:paraId="34C9A6F3" w14:textId="77777777" w:rsidR="0039171A" w:rsidRPr="0039171A" w:rsidRDefault="0039171A" w:rsidP="00221739">
      <w:pPr>
        <w:pStyle w:val="Prrafodelista"/>
        <w:numPr>
          <w:ilvl w:val="0"/>
          <w:numId w:val="4"/>
        </w:numPr>
        <w:spacing w:after="0" w:line="360" w:lineRule="auto"/>
        <w:ind w:left="0" w:firstLine="0"/>
        <w:contextualSpacing/>
        <w:rPr>
          <w:rFonts w:ascii="Arial" w:eastAsia="Arial Unicode MS" w:hAnsi="Arial" w:cs="Arial"/>
          <w:color w:val="000000"/>
          <w:sz w:val="24"/>
          <w:szCs w:val="24"/>
          <w:bdr w:val="none" w:sz="0" w:space="0" w:color="auto" w:frame="1"/>
          <w:lang w:eastAsia="es-MX"/>
        </w:rPr>
      </w:pPr>
      <w:r w:rsidRPr="0039171A">
        <w:rPr>
          <w:rFonts w:ascii="Arial" w:eastAsia="Arial Unicode MS" w:hAnsi="Arial" w:cs="Arial"/>
          <w:color w:val="000000"/>
          <w:sz w:val="24"/>
          <w:szCs w:val="24"/>
          <w:bdr w:val="none" w:sz="0" w:space="0" w:color="auto" w:frame="1"/>
          <w:lang w:eastAsia="es-MX"/>
        </w:rPr>
        <w:t>Impuesto Sobre Diversiones y Espectáculos Públicos relativos a eventos teatrales y de circo</w:t>
      </w:r>
    </w:p>
    <w:p w14:paraId="3716853B" w14:textId="77777777" w:rsidR="0039171A" w:rsidRPr="0039171A" w:rsidRDefault="0039171A" w:rsidP="0039171A">
      <w:pPr>
        <w:pStyle w:val="Prrafodelista"/>
        <w:spacing w:after="0" w:line="360" w:lineRule="auto"/>
        <w:ind w:left="153"/>
        <w:rPr>
          <w:rFonts w:ascii="Arial" w:eastAsia="Arial Unicode MS" w:hAnsi="Arial" w:cs="Arial"/>
          <w:color w:val="000000"/>
          <w:sz w:val="24"/>
          <w:szCs w:val="24"/>
          <w:bdr w:val="none" w:sz="0" w:space="0" w:color="auto" w:frame="1"/>
          <w:lang w:eastAsia="es-MX"/>
        </w:rPr>
      </w:pPr>
    </w:p>
    <w:p w14:paraId="7601F0D0" w14:textId="77777777" w:rsidR="0039171A" w:rsidRPr="0039171A" w:rsidRDefault="0039171A" w:rsidP="00221739">
      <w:pPr>
        <w:pStyle w:val="Prrafodelista"/>
        <w:numPr>
          <w:ilvl w:val="0"/>
          <w:numId w:val="4"/>
        </w:numPr>
        <w:spacing w:after="0" w:line="360" w:lineRule="auto"/>
        <w:ind w:left="0" w:firstLine="0"/>
        <w:contextualSpacing/>
        <w:rPr>
          <w:rFonts w:ascii="Arial" w:eastAsia="Arial Unicode MS" w:hAnsi="Arial" w:cs="Arial"/>
          <w:color w:val="000000"/>
          <w:sz w:val="24"/>
          <w:szCs w:val="24"/>
          <w:bdr w:val="none" w:sz="0" w:space="0" w:color="auto" w:frame="1"/>
          <w:lang w:eastAsia="es-MX"/>
        </w:rPr>
      </w:pPr>
      <w:r w:rsidRPr="0039171A">
        <w:rPr>
          <w:rFonts w:ascii="Arial" w:eastAsia="Arial Unicode MS" w:hAnsi="Arial" w:cs="Arial"/>
          <w:color w:val="000000"/>
          <w:sz w:val="24"/>
          <w:szCs w:val="24"/>
          <w:bdr w:val="none" w:sz="0" w:space="0" w:color="auto" w:frame="1"/>
          <w:lang w:eastAsia="es-MX"/>
        </w:rPr>
        <w:t>Impuesto Sobre Hospedaje</w:t>
      </w:r>
    </w:p>
    <w:p w14:paraId="4380473C" w14:textId="77777777" w:rsidR="0039171A" w:rsidRPr="0039171A" w:rsidRDefault="0039171A" w:rsidP="0039171A">
      <w:pPr>
        <w:pStyle w:val="Prrafodelista"/>
        <w:spacing w:after="0" w:line="360" w:lineRule="auto"/>
        <w:ind w:left="153"/>
        <w:rPr>
          <w:rFonts w:ascii="Arial" w:eastAsia="Arial Unicode MS" w:hAnsi="Arial" w:cs="Arial"/>
          <w:color w:val="000000"/>
          <w:sz w:val="24"/>
          <w:szCs w:val="24"/>
          <w:bdr w:val="none" w:sz="0" w:space="0" w:color="auto" w:frame="1"/>
          <w:lang w:eastAsia="es-MX"/>
        </w:rPr>
      </w:pPr>
    </w:p>
    <w:p w14:paraId="2B39A363" w14:textId="77777777" w:rsidR="0039171A" w:rsidRPr="0039171A" w:rsidRDefault="0039171A" w:rsidP="00221739">
      <w:pPr>
        <w:pStyle w:val="Prrafodelista"/>
        <w:numPr>
          <w:ilvl w:val="0"/>
          <w:numId w:val="4"/>
        </w:numPr>
        <w:spacing w:after="0" w:line="360" w:lineRule="auto"/>
        <w:ind w:left="0" w:firstLine="0"/>
        <w:contextualSpacing/>
        <w:rPr>
          <w:rFonts w:ascii="Arial" w:eastAsia="Arial Unicode MS" w:hAnsi="Arial" w:cs="Arial"/>
          <w:color w:val="000000"/>
          <w:sz w:val="24"/>
          <w:szCs w:val="24"/>
          <w:bdr w:val="none" w:sz="0" w:space="0" w:color="auto" w:frame="1"/>
          <w:lang w:eastAsia="es-MX"/>
        </w:rPr>
      </w:pPr>
      <w:r w:rsidRPr="0039171A">
        <w:rPr>
          <w:rFonts w:ascii="Arial" w:eastAsia="Arial Unicode MS" w:hAnsi="Arial" w:cs="Arial"/>
          <w:color w:val="000000"/>
          <w:sz w:val="24"/>
          <w:szCs w:val="24"/>
          <w:bdr w:val="none" w:sz="0" w:space="0" w:color="auto" w:frame="1"/>
          <w:lang w:eastAsia="es-MX"/>
        </w:rPr>
        <w:lastRenderedPageBreak/>
        <w:t>Impuesto Sobre Ingresos por Premios Derivados de Loterías, Rifas, Sorteos, Juegos con Apuestas y Concursos</w:t>
      </w:r>
    </w:p>
    <w:p w14:paraId="5D3DD798" w14:textId="77777777" w:rsidR="0039171A" w:rsidRPr="0039171A" w:rsidRDefault="0039171A" w:rsidP="0039171A">
      <w:pPr>
        <w:pStyle w:val="Prrafodelista"/>
        <w:spacing w:after="0" w:line="360" w:lineRule="auto"/>
        <w:ind w:left="153"/>
        <w:rPr>
          <w:rFonts w:ascii="Arial" w:eastAsia="Arial Unicode MS" w:hAnsi="Arial" w:cs="Arial"/>
          <w:color w:val="000000"/>
          <w:sz w:val="24"/>
          <w:szCs w:val="24"/>
          <w:bdr w:val="none" w:sz="0" w:space="0" w:color="auto" w:frame="1"/>
          <w:lang w:eastAsia="es-MX"/>
        </w:rPr>
      </w:pPr>
    </w:p>
    <w:p w14:paraId="2884B8C3" w14:textId="77777777" w:rsidR="0039171A" w:rsidRPr="0039171A" w:rsidRDefault="0039171A" w:rsidP="00221739">
      <w:pPr>
        <w:pStyle w:val="Prrafodelista"/>
        <w:numPr>
          <w:ilvl w:val="0"/>
          <w:numId w:val="4"/>
        </w:numPr>
        <w:spacing w:after="0" w:line="360" w:lineRule="auto"/>
        <w:ind w:left="0" w:firstLine="0"/>
        <w:contextualSpacing/>
        <w:rPr>
          <w:rFonts w:ascii="Arial" w:eastAsia="Arial Unicode MS" w:hAnsi="Arial" w:cs="Arial"/>
          <w:color w:val="000000"/>
          <w:sz w:val="24"/>
          <w:szCs w:val="24"/>
          <w:bdr w:val="none" w:sz="0" w:space="0" w:color="auto" w:frame="1"/>
          <w:lang w:eastAsia="es-MX"/>
        </w:rPr>
      </w:pPr>
      <w:r w:rsidRPr="0039171A">
        <w:rPr>
          <w:rFonts w:ascii="Arial" w:eastAsia="Arial Unicode MS" w:hAnsi="Arial" w:cs="Arial"/>
          <w:color w:val="000000"/>
          <w:sz w:val="24"/>
          <w:szCs w:val="24"/>
          <w:bdr w:val="none" w:sz="0" w:space="0" w:color="auto" w:frame="1"/>
          <w:lang w:eastAsia="es-MX"/>
        </w:rPr>
        <w:t>Impuesto Adicional Sobre los Derechos que se causen por los Servicios de Registro Público</w:t>
      </w:r>
    </w:p>
    <w:p w14:paraId="06B0E2D1"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p>
    <w:p w14:paraId="4AFA1476" w14:textId="77777777" w:rsidR="0039171A" w:rsidRPr="0039171A" w:rsidRDefault="0039171A" w:rsidP="00221739">
      <w:pPr>
        <w:pStyle w:val="Prrafodelista"/>
        <w:numPr>
          <w:ilvl w:val="0"/>
          <w:numId w:val="3"/>
        </w:numPr>
        <w:shd w:val="clear" w:color="auto" w:fill="FFFFFF"/>
        <w:spacing w:after="0" w:line="360" w:lineRule="auto"/>
        <w:ind w:left="0" w:firstLine="0"/>
        <w:contextualSpacing/>
        <w:rPr>
          <w:rFonts w:ascii="Arial" w:eastAsia="Arial Unicode MS" w:hAnsi="Arial" w:cs="Arial"/>
          <w:color w:val="000000"/>
          <w:sz w:val="24"/>
          <w:szCs w:val="24"/>
          <w:bdr w:val="none" w:sz="0" w:space="0" w:color="auto" w:frame="1"/>
          <w:lang w:eastAsia="es-MX"/>
        </w:rPr>
      </w:pPr>
      <w:r w:rsidRPr="0039171A">
        <w:rPr>
          <w:rFonts w:ascii="Arial" w:eastAsia="Arial Unicode MS" w:hAnsi="Arial" w:cs="Arial"/>
          <w:b/>
          <w:color w:val="000000"/>
          <w:sz w:val="24"/>
          <w:szCs w:val="24"/>
          <w:bdr w:val="none" w:sz="0" w:space="0" w:color="auto" w:frame="1"/>
          <w:lang w:eastAsia="es-MX"/>
        </w:rPr>
        <w:t>Derechos</w:t>
      </w:r>
    </w:p>
    <w:p w14:paraId="76EFD6F8" w14:textId="77777777" w:rsidR="0039171A" w:rsidRPr="0039171A" w:rsidRDefault="0039171A" w:rsidP="0039171A">
      <w:pPr>
        <w:pStyle w:val="Prrafodelista"/>
        <w:shd w:val="clear" w:color="auto" w:fill="FFFFFF"/>
        <w:spacing w:after="0" w:line="360" w:lineRule="auto"/>
        <w:ind w:left="153"/>
        <w:rPr>
          <w:rFonts w:ascii="Arial" w:eastAsia="Arial Unicode MS" w:hAnsi="Arial" w:cs="Arial"/>
          <w:color w:val="000000"/>
          <w:sz w:val="24"/>
          <w:szCs w:val="24"/>
          <w:bdr w:val="none" w:sz="0" w:space="0" w:color="auto" w:frame="1"/>
          <w:lang w:eastAsia="es-MX"/>
        </w:rPr>
      </w:pPr>
    </w:p>
    <w:p w14:paraId="6A16DBB5" w14:textId="77777777" w:rsidR="0039171A" w:rsidRPr="0039171A" w:rsidRDefault="0039171A" w:rsidP="00221739">
      <w:pPr>
        <w:pStyle w:val="Prrafodelista"/>
        <w:numPr>
          <w:ilvl w:val="0"/>
          <w:numId w:val="5"/>
        </w:numPr>
        <w:shd w:val="clear" w:color="auto" w:fill="FFFFFF"/>
        <w:spacing w:after="0" w:line="360" w:lineRule="auto"/>
        <w:ind w:left="0" w:firstLine="0"/>
        <w:contextualSpacing/>
        <w:rPr>
          <w:rFonts w:ascii="Arial" w:eastAsia="Arial Unicode MS" w:hAnsi="Arial" w:cs="Arial"/>
          <w:color w:val="000000"/>
          <w:sz w:val="24"/>
          <w:szCs w:val="24"/>
          <w:bdr w:val="none" w:sz="0" w:space="0" w:color="auto" w:frame="1"/>
          <w:lang w:eastAsia="es-MX"/>
        </w:rPr>
      </w:pPr>
      <w:r w:rsidRPr="0039171A">
        <w:rPr>
          <w:rFonts w:ascii="Arial" w:eastAsia="Arial Unicode MS" w:hAnsi="Arial" w:cs="Arial"/>
          <w:color w:val="000000"/>
          <w:sz w:val="24"/>
          <w:szCs w:val="24"/>
          <w:bdr w:val="none" w:sz="0" w:space="0" w:color="auto" w:frame="1"/>
          <w:lang w:eastAsia="es-MX"/>
        </w:rPr>
        <w:t xml:space="preserve">Que se causen por los Servicios que presta la Secretaría de Educación Pública, y; </w:t>
      </w:r>
    </w:p>
    <w:p w14:paraId="09F79316" w14:textId="77777777" w:rsidR="0039171A" w:rsidRPr="0039171A" w:rsidRDefault="0039171A" w:rsidP="0039171A">
      <w:pPr>
        <w:pStyle w:val="Prrafodelista"/>
        <w:shd w:val="clear" w:color="auto" w:fill="FFFFFF"/>
        <w:spacing w:after="0" w:line="360" w:lineRule="auto"/>
        <w:ind w:left="153"/>
        <w:jc w:val="both"/>
        <w:rPr>
          <w:rFonts w:ascii="Arial" w:eastAsia="Arial Unicode MS" w:hAnsi="Arial" w:cs="Arial"/>
          <w:color w:val="000000"/>
          <w:sz w:val="24"/>
          <w:szCs w:val="24"/>
          <w:bdr w:val="none" w:sz="0" w:space="0" w:color="auto" w:frame="1"/>
          <w:lang w:eastAsia="es-MX"/>
        </w:rPr>
      </w:pPr>
    </w:p>
    <w:p w14:paraId="79D26EC8" w14:textId="77777777" w:rsidR="0039171A" w:rsidRPr="0039171A" w:rsidRDefault="0039171A" w:rsidP="00221739">
      <w:pPr>
        <w:pStyle w:val="Prrafodelista"/>
        <w:numPr>
          <w:ilvl w:val="0"/>
          <w:numId w:val="5"/>
        </w:numPr>
        <w:shd w:val="clear" w:color="auto" w:fill="FFFFFF"/>
        <w:spacing w:after="0" w:line="360" w:lineRule="auto"/>
        <w:ind w:left="0" w:firstLine="0"/>
        <w:contextualSpacing/>
        <w:jc w:val="both"/>
        <w:rPr>
          <w:rFonts w:ascii="Arial" w:eastAsia="Arial Unicode MS" w:hAnsi="Arial" w:cs="Arial"/>
          <w:color w:val="000000"/>
          <w:sz w:val="24"/>
          <w:szCs w:val="24"/>
          <w:bdr w:val="none" w:sz="0" w:space="0" w:color="auto" w:frame="1"/>
          <w:lang w:eastAsia="es-MX"/>
        </w:rPr>
      </w:pPr>
      <w:r w:rsidRPr="0039171A">
        <w:rPr>
          <w:rFonts w:ascii="Arial" w:eastAsia="Arial Unicode MS" w:hAnsi="Arial" w:cs="Arial"/>
          <w:color w:val="000000"/>
          <w:sz w:val="24"/>
          <w:szCs w:val="24"/>
          <w:bdr w:val="none" w:sz="0" w:space="0" w:color="auto" w:frame="1"/>
          <w:lang w:eastAsia="es-MX"/>
        </w:rPr>
        <w:t>Los que se causen por los Servicios prestados por las Dependencias de la Administración Pública Centralizada, relativas al Derecho de Acceso a la Información Pública. </w:t>
      </w:r>
    </w:p>
    <w:p w14:paraId="18F0ECEA"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p>
    <w:p w14:paraId="6DBD8307"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El rendimiento de esta contribución será destinado exclusivamente al fomento a la educación y de la seguridad pública en el Estado.</w:t>
      </w:r>
    </w:p>
    <w:p w14:paraId="1A58A253"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55580A84"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54.</w:t>
      </w:r>
      <w:r w:rsidRPr="0039171A">
        <w:rPr>
          <w:rFonts w:ascii="Arial" w:eastAsia="Arial Unicode MS" w:hAnsi="Arial" w:cs="Arial"/>
          <w:color w:val="000000"/>
          <w:bdr w:val="none" w:sz="0" w:space="0" w:color="auto" w:frame="1"/>
          <w:lang w:eastAsia="es-MX"/>
        </w:rPr>
        <w:t xml:space="preserve"> …</w:t>
      </w:r>
    </w:p>
    <w:p w14:paraId="2D9844EB"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4598B27A"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0E03DAA0"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44E6D99B" w14:textId="77777777" w:rsidR="0039171A" w:rsidRPr="0039171A" w:rsidRDefault="0039171A" w:rsidP="0039171A">
      <w:pPr>
        <w:spacing w:line="360" w:lineRule="auto"/>
        <w:rPr>
          <w:rFonts w:ascii="Arial" w:hAnsi="Arial" w:cs="Arial"/>
          <w:bCs/>
          <w:i/>
        </w:rPr>
      </w:pPr>
    </w:p>
    <w:p w14:paraId="6736F2F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w:t>
      </w:r>
      <w:r w:rsidRPr="0039171A">
        <w:rPr>
          <w:rFonts w:ascii="Arial" w:hAnsi="Arial" w:cs="Arial"/>
          <w:b/>
        </w:rPr>
        <w:tab/>
      </w:r>
      <w:r w:rsidRPr="0039171A">
        <w:rPr>
          <w:rFonts w:ascii="Arial" w:hAnsi="Arial" w:cs="Arial"/>
        </w:rPr>
        <w:t>El examen de todo documento público o privado que se presente para su inscripción, cuando se rehúse esta por no ser procedente o cuando se devuelva sin inscribir a petición del interesado o por resolución judicial, se pagará $284.00 (DOSCIENTOS OCHENTA Y CUATRO PESOS 00/100 M.N.).</w:t>
      </w:r>
    </w:p>
    <w:p w14:paraId="4213B789"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0974D96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II. </w:t>
      </w:r>
      <w:r w:rsidRPr="0039171A">
        <w:rPr>
          <w:rFonts w:ascii="Arial" w:hAnsi="Arial" w:cs="Arial"/>
          <w:b/>
        </w:rPr>
        <w:tab/>
      </w:r>
      <w:r w:rsidRPr="0039171A">
        <w:rPr>
          <w:rFonts w:ascii="Arial" w:hAnsi="Arial" w:cs="Arial"/>
        </w:rPr>
        <w:t>Se pagará una cuota de $21,300.00 (VEINTIÚN MIL TRESCIENTOS PESOS 00/100 M.N.), en los siguientes supuestos:</w:t>
      </w:r>
    </w:p>
    <w:p w14:paraId="62C483E7" w14:textId="77777777" w:rsidR="0039171A" w:rsidRPr="0039171A" w:rsidRDefault="0039171A" w:rsidP="0039171A">
      <w:pPr>
        <w:shd w:val="clear" w:color="auto" w:fill="FFFFFF"/>
        <w:spacing w:line="360" w:lineRule="auto"/>
        <w:ind w:right="68"/>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28052610" w14:textId="77777777" w:rsidR="0039171A" w:rsidRPr="0039171A" w:rsidRDefault="0039171A" w:rsidP="0039171A">
      <w:pPr>
        <w:shd w:val="clear" w:color="auto" w:fill="FFFFFF"/>
        <w:spacing w:line="360" w:lineRule="auto"/>
        <w:ind w:left="851" w:hanging="425"/>
        <w:jc w:val="both"/>
        <w:rPr>
          <w:rFonts w:ascii="Arial" w:hAnsi="Arial" w:cs="Arial"/>
          <w:bCs/>
          <w:i/>
        </w:rPr>
      </w:pPr>
      <w:r w:rsidRPr="0039171A">
        <w:rPr>
          <w:rFonts w:ascii="Arial" w:eastAsia="Arial Unicode MS" w:hAnsi="Arial" w:cs="Arial"/>
          <w:b/>
          <w:bCs/>
          <w:color w:val="000000"/>
          <w:bdr w:val="none" w:sz="0" w:space="0" w:color="auto" w:frame="1"/>
          <w:lang w:eastAsia="es-MX"/>
        </w:rPr>
        <w:t xml:space="preserve">1). </w:t>
      </w:r>
      <w:r w:rsidRPr="0039171A">
        <w:rPr>
          <w:rFonts w:ascii="Arial" w:eastAsia="Arial Unicode MS" w:hAnsi="Arial" w:cs="Arial"/>
          <w:b/>
          <w:bCs/>
          <w:color w:val="000000"/>
          <w:bdr w:val="none" w:sz="0" w:space="0" w:color="auto" w:frame="1"/>
          <w:lang w:eastAsia="es-MX"/>
        </w:rPr>
        <w:tab/>
      </w:r>
      <w:r w:rsidRPr="0039171A">
        <w:rPr>
          <w:rFonts w:ascii="Arial" w:eastAsia="Arial Unicode MS" w:hAnsi="Arial" w:cs="Arial"/>
          <w:bCs/>
          <w:color w:val="000000"/>
          <w:bdr w:val="none" w:sz="0" w:space="0" w:color="auto" w:frame="1"/>
          <w:lang w:eastAsia="es-MX"/>
        </w:rPr>
        <w:t>a</w:t>
      </w:r>
      <w:r w:rsidRPr="0039171A">
        <w:rPr>
          <w:rFonts w:ascii="Arial" w:eastAsia="Arial Unicode MS" w:hAnsi="Arial" w:cs="Arial"/>
          <w:b/>
          <w:bCs/>
          <w:color w:val="000000"/>
          <w:bdr w:val="none" w:sz="0" w:space="0" w:color="auto" w:frame="1"/>
          <w:lang w:eastAsia="es-MX"/>
        </w:rPr>
        <w:t xml:space="preserve"> 8). …</w:t>
      </w:r>
    </w:p>
    <w:p w14:paraId="6891F1ED"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41FB0131"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w:t>
      </w:r>
    </w:p>
    <w:p w14:paraId="55698473"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4C0B0CD6"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ARTÍCULO 56. </w:t>
      </w:r>
      <w:r w:rsidRPr="0039171A">
        <w:rPr>
          <w:rFonts w:ascii="Arial" w:eastAsia="Arial Unicode MS" w:hAnsi="Arial" w:cs="Arial"/>
          <w:color w:val="000000"/>
          <w:bdr w:val="none" w:sz="0" w:space="0" w:color="auto" w:frame="1"/>
          <w:lang w:eastAsia="es-MX"/>
        </w:rPr>
        <w:t>Por otros servicios:</w:t>
      </w:r>
    </w:p>
    <w:p w14:paraId="5EF85E82"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794E8939"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I.</w:t>
      </w:r>
      <w:r w:rsidRPr="0039171A">
        <w:rPr>
          <w:rFonts w:ascii="Arial" w:hAnsi="Arial" w:cs="Arial"/>
          <w:b/>
        </w:rPr>
        <w:tab/>
      </w:r>
      <w:r w:rsidRPr="0039171A">
        <w:rPr>
          <w:rFonts w:ascii="Arial" w:hAnsi="Arial" w:cs="Arial"/>
          <w:bCs/>
          <w:i/>
        </w:rPr>
        <w:t>…</w:t>
      </w:r>
    </w:p>
    <w:p w14:paraId="54F35467"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t> </w:t>
      </w:r>
    </w:p>
    <w:p w14:paraId="15F9E7A2" w14:textId="77777777" w:rsidR="0039171A" w:rsidRPr="0039171A" w:rsidRDefault="0039171A" w:rsidP="0039171A">
      <w:pPr>
        <w:spacing w:line="360" w:lineRule="auto"/>
        <w:rPr>
          <w:rFonts w:ascii="Arial" w:hAnsi="Arial" w:cs="Arial"/>
          <w:bCs/>
          <w:i/>
        </w:rPr>
      </w:pPr>
    </w:p>
    <w:p w14:paraId="2F38012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II.</w:t>
      </w:r>
      <w:r w:rsidRPr="0039171A">
        <w:rPr>
          <w:rFonts w:ascii="Arial" w:hAnsi="Arial" w:cs="Arial"/>
          <w:b/>
        </w:rPr>
        <w:tab/>
      </w:r>
      <w:r w:rsidRPr="0039171A">
        <w:rPr>
          <w:rFonts w:ascii="Arial" w:hAnsi="Arial" w:cs="Arial"/>
        </w:rPr>
        <w:t>El depósito de cualquier otro documento, $284.00 (DOSCIENTOS OCHENTA Y CUATRO PESOS 00/100 M.N.).</w:t>
      </w:r>
    </w:p>
    <w:p w14:paraId="12900936"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t> </w:t>
      </w:r>
    </w:p>
    <w:p w14:paraId="3ABE1543" w14:textId="77777777" w:rsidR="0039171A" w:rsidRPr="0039171A" w:rsidRDefault="0039171A" w:rsidP="0039171A">
      <w:pPr>
        <w:spacing w:line="360" w:lineRule="auto"/>
        <w:rPr>
          <w:rFonts w:ascii="Arial" w:hAnsi="Arial" w:cs="Arial"/>
          <w:bCs/>
          <w:i/>
        </w:rPr>
      </w:pPr>
    </w:p>
    <w:p w14:paraId="2942917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III.</w:t>
      </w:r>
      <w:r w:rsidRPr="0039171A">
        <w:rPr>
          <w:rFonts w:ascii="Arial" w:hAnsi="Arial" w:cs="Arial"/>
          <w:b/>
        </w:rPr>
        <w:tab/>
      </w:r>
      <w:r w:rsidRPr="0039171A">
        <w:rPr>
          <w:rFonts w:ascii="Arial" w:hAnsi="Arial" w:cs="Arial"/>
        </w:rPr>
        <w:t>La expedición de certificados de no antecedentes registrales de inmuebles, $1,051.00 (UN MIL CINCUENTA Y UN PESOS 00/100 M.N.).</w:t>
      </w:r>
    </w:p>
    <w:p w14:paraId="79D3722C" w14:textId="77777777" w:rsidR="0039171A" w:rsidRPr="0039171A" w:rsidRDefault="0039171A" w:rsidP="0039171A">
      <w:pPr>
        <w:spacing w:line="360" w:lineRule="auto"/>
        <w:ind w:left="426" w:hanging="426"/>
        <w:rPr>
          <w:rFonts w:ascii="Arial" w:hAnsi="Arial" w:cs="Arial"/>
        </w:rPr>
      </w:pPr>
      <w:r w:rsidRPr="0039171A">
        <w:rPr>
          <w:rFonts w:ascii="Arial" w:hAnsi="Arial" w:cs="Arial"/>
        </w:rPr>
        <w:t> </w:t>
      </w:r>
    </w:p>
    <w:p w14:paraId="3FCFEA0F" w14:textId="77777777" w:rsidR="0039171A" w:rsidRPr="0039171A" w:rsidRDefault="0039171A" w:rsidP="0039171A">
      <w:pPr>
        <w:spacing w:line="360" w:lineRule="auto"/>
        <w:ind w:left="426" w:hanging="426"/>
        <w:rPr>
          <w:rFonts w:ascii="Arial" w:hAnsi="Arial" w:cs="Arial"/>
          <w:i/>
        </w:rPr>
      </w:pPr>
      <w:r w:rsidRPr="0039171A">
        <w:rPr>
          <w:rFonts w:ascii="Arial" w:hAnsi="Arial" w:cs="Arial"/>
          <w:b/>
        </w:rPr>
        <w:t>IV.</w:t>
      </w:r>
      <w:r w:rsidRPr="0039171A">
        <w:rPr>
          <w:rFonts w:ascii="Arial" w:hAnsi="Arial" w:cs="Arial"/>
          <w:b/>
        </w:rPr>
        <w:tab/>
      </w:r>
      <w:r w:rsidRPr="0039171A">
        <w:rPr>
          <w:rFonts w:ascii="Arial" w:hAnsi="Arial" w:cs="Arial"/>
          <w:i/>
        </w:rPr>
        <w:t>…</w:t>
      </w:r>
    </w:p>
    <w:p w14:paraId="265326D4" w14:textId="77777777" w:rsidR="0039171A" w:rsidRPr="0039171A" w:rsidRDefault="0039171A" w:rsidP="0039171A">
      <w:pPr>
        <w:spacing w:line="360" w:lineRule="auto"/>
        <w:ind w:left="426" w:hanging="426"/>
        <w:rPr>
          <w:rFonts w:ascii="Arial" w:hAnsi="Arial" w:cs="Arial"/>
        </w:rPr>
      </w:pPr>
    </w:p>
    <w:p w14:paraId="5F0563A3" w14:textId="77777777" w:rsidR="0039171A" w:rsidRPr="0039171A" w:rsidRDefault="0039171A" w:rsidP="0039171A">
      <w:pPr>
        <w:spacing w:line="360" w:lineRule="auto"/>
        <w:rPr>
          <w:rFonts w:ascii="Arial" w:hAnsi="Arial" w:cs="Arial"/>
          <w:bCs/>
          <w:i/>
        </w:rPr>
      </w:pPr>
    </w:p>
    <w:p w14:paraId="6CCC4F2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w:t>
      </w:r>
      <w:r w:rsidRPr="0039171A">
        <w:rPr>
          <w:rFonts w:ascii="Arial" w:hAnsi="Arial" w:cs="Arial"/>
          <w:b/>
        </w:rPr>
        <w:tab/>
      </w:r>
      <w:r w:rsidRPr="0039171A">
        <w:rPr>
          <w:rFonts w:ascii="Arial" w:hAnsi="Arial" w:cs="Arial"/>
        </w:rPr>
        <w:t>La búsqueda y/o constancia de información, solicitados por autoridades de la Federación, Entidades Federativas, Municipios u organismos de estos, por cada inmueble, o persona física o moral $284.00 (DOSCIENTOS OCHENTA Y CUATRO PESOS 00/100 M.N.).</w:t>
      </w:r>
    </w:p>
    <w:p w14:paraId="7504D345" w14:textId="77777777" w:rsidR="0039171A" w:rsidRPr="0039171A" w:rsidRDefault="0039171A" w:rsidP="0039171A">
      <w:pPr>
        <w:spacing w:line="360" w:lineRule="auto"/>
        <w:ind w:left="426" w:hanging="426"/>
        <w:rPr>
          <w:rFonts w:ascii="Arial" w:hAnsi="Arial" w:cs="Arial"/>
        </w:rPr>
      </w:pPr>
      <w:r w:rsidRPr="0039171A">
        <w:rPr>
          <w:rFonts w:ascii="Arial" w:hAnsi="Arial" w:cs="Arial"/>
        </w:rPr>
        <w:t> </w:t>
      </w:r>
    </w:p>
    <w:p w14:paraId="5529EB16" w14:textId="77777777" w:rsidR="0039171A" w:rsidRPr="0039171A" w:rsidRDefault="0039171A" w:rsidP="0039171A">
      <w:pPr>
        <w:spacing w:line="360" w:lineRule="auto"/>
        <w:ind w:firstLine="426"/>
        <w:rPr>
          <w:rFonts w:ascii="Arial" w:hAnsi="Arial" w:cs="Arial"/>
          <w:bCs/>
          <w:i/>
        </w:rPr>
      </w:pPr>
      <w:r w:rsidRPr="0039171A">
        <w:rPr>
          <w:rFonts w:ascii="Arial" w:hAnsi="Arial" w:cs="Arial"/>
          <w:bCs/>
          <w:i/>
        </w:rPr>
        <w:t>…</w:t>
      </w:r>
    </w:p>
    <w:p w14:paraId="442C8FEC"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lastRenderedPageBreak/>
        <w:t> </w:t>
      </w:r>
    </w:p>
    <w:p w14:paraId="7C9A1DE8" w14:textId="77777777" w:rsidR="0039171A" w:rsidRPr="0039171A" w:rsidRDefault="0039171A" w:rsidP="0039171A">
      <w:pPr>
        <w:spacing w:line="360" w:lineRule="auto"/>
        <w:rPr>
          <w:rFonts w:ascii="Arial" w:hAnsi="Arial" w:cs="Arial"/>
          <w:bCs/>
          <w:i/>
        </w:rPr>
      </w:pPr>
    </w:p>
    <w:p w14:paraId="3F7A50E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w:t>
      </w:r>
      <w:r w:rsidRPr="0039171A">
        <w:rPr>
          <w:rFonts w:ascii="Arial" w:hAnsi="Arial" w:cs="Arial"/>
          <w:b/>
        </w:rPr>
        <w:tab/>
      </w:r>
      <w:r w:rsidRPr="0039171A">
        <w:rPr>
          <w:rFonts w:ascii="Arial" w:hAnsi="Arial" w:cs="Arial"/>
        </w:rPr>
        <w:t>…</w:t>
      </w:r>
    </w:p>
    <w:p w14:paraId="527F99D8" w14:textId="77777777" w:rsidR="0039171A" w:rsidRPr="0039171A" w:rsidRDefault="0039171A" w:rsidP="0039171A">
      <w:pPr>
        <w:shd w:val="clear" w:color="auto" w:fill="FFFFFF"/>
        <w:spacing w:line="360" w:lineRule="auto"/>
        <w:ind w:left="567" w:hanging="567"/>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43DD614"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I.</w:t>
      </w:r>
      <w:r w:rsidRPr="0039171A">
        <w:rPr>
          <w:rFonts w:ascii="Arial" w:hAnsi="Arial" w:cs="Arial"/>
          <w:b/>
        </w:rPr>
        <w:tab/>
      </w:r>
      <w:r w:rsidRPr="0039171A">
        <w:rPr>
          <w:rFonts w:ascii="Arial" w:hAnsi="Arial" w:cs="Arial"/>
        </w:rPr>
        <w:t>Certificados de existencia o inexistencia de gravámenes, $284.00 (DOSCIENTOS OCHENTA Y CUATRO PESOS 00/100 M.N.), por cada lote.</w:t>
      </w:r>
    </w:p>
    <w:p w14:paraId="534A723D" w14:textId="77777777" w:rsidR="0039171A" w:rsidRPr="0039171A" w:rsidRDefault="0039171A" w:rsidP="0039171A">
      <w:pPr>
        <w:spacing w:line="360" w:lineRule="auto"/>
        <w:ind w:left="851" w:hanging="426"/>
        <w:rPr>
          <w:rFonts w:ascii="Arial" w:hAnsi="Arial" w:cs="Arial"/>
          <w:b/>
        </w:rPr>
      </w:pPr>
      <w:r w:rsidRPr="0039171A">
        <w:rPr>
          <w:rFonts w:ascii="Arial" w:hAnsi="Arial" w:cs="Arial"/>
          <w:b/>
        </w:rPr>
        <w:t> </w:t>
      </w:r>
    </w:p>
    <w:p w14:paraId="6A0D781B"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2.</w:t>
      </w:r>
      <w:r w:rsidRPr="0039171A">
        <w:rPr>
          <w:rFonts w:ascii="Arial" w:hAnsi="Arial" w:cs="Arial"/>
          <w:b/>
        </w:rPr>
        <w:tab/>
      </w:r>
      <w:r w:rsidRPr="0039171A">
        <w:rPr>
          <w:rFonts w:ascii="Arial" w:hAnsi="Arial" w:cs="Arial"/>
        </w:rPr>
        <w:t>Constancia de existencia o inexistencia de propiedad, $284.00 (DOSCIENTOS OCHENTA Y CUATRO PESOS 00/100 M.N.).</w:t>
      </w:r>
    </w:p>
    <w:p w14:paraId="21C59DDE" w14:textId="77777777" w:rsidR="0039171A" w:rsidRPr="0039171A" w:rsidRDefault="0039171A" w:rsidP="0039171A">
      <w:pPr>
        <w:spacing w:line="360" w:lineRule="auto"/>
        <w:ind w:left="851" w:hanging="426"/>
        <w:rPr>
          <w:rFonts w:ascii="Arial" w:hAnsi="Arial" w:cs="Arial"/>
          <w:b/>
        </w:rPr>
      </w:pPr>
      <w:r w:rsidRPr="0039171A">
        <w:rPr>
          <w:rFonts w:ascii="Arial" w:hAnsi="Arial" w:cs="Arial"/>
          <w:b/>
        </w:rPr>
        <w:t> </w:t>
      </w:r>
    </w:p>
    <w:p w14:paraId="3546235E"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3.</w:t>
      </w:r>
      <w:r w:rsidRPr="0039171A">
        <w:rPr>
          <w:rFonts w:ascii="Arial" w:hAnsi="Arial" w:cs="Arial"/>
          <w:b/>
        </w:rPr>
        <w:tab/>
      </w:r>
      <w:r w:rsidRPr="0039171A">
        <w:rPr>
          <w:rFonts w:ascii="Arial" w:hAnsi="Arial" w:cs="Arial"/>
        </w:rPr>
        <w:t>Constancia de historial registral $553.00 (QUINIENTOS CINCUENTA Y TRES PESOS 00/100 M.N.).</w:t>
      </w:r>
    </w:p>
    <w:p w14:paraId="5EC79F32" w14:textId="77777777" w:rsidR="0039171A" w:rsidRPr="0039171A" w:rsidRDefault="0039171A" w:rsidP="0039171A">
      <w:pPr>
        <w:spacing w:line="360" w:lineRule="auto"/>
        <w:ind w:left="851" w:hanging="426"/>
        <w:rPr>
          <w:rFonts w:ascii="Arial" w:hAnsi="Arial" w:cs="Arial"/>
        </w:rPr>
      </w:pPr>
      <w:r w:rsidRPr="0039171A">
        <w:rPr>
          <w:rFonts w:ascii="Arial" w:hAnsi="Arial" w:cs="Arial"/>
        </w:rPr>
        <w:t> </w:t>
      </w:r>
    </w:p>
    <w:p w14:paraId="2B331709"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4.</w:t>
      </w:r>
      <w:r w:rsidRPr="0039171A">
        <w:rPr>
          <w:rFonts w:ascii="Arial" w:hAnsi="Arial" w:cs="Arial"/>
          <w:b/>
        </w:rPr>
        <w:tab/>
      </w:r>
      <w:r w:rsidRPr="0039171A">
        <w:rPr>
          <w:rFonts w:ascii="Arial" w:hAnsi="Arial" w:cs="Arial"/>
        </w:rPr>
        <w:t>Certificado de registro, $284.00 (DOSCIENTOS OCHENTA Y CUATRO PESOS 00/100 M.N.).</w:t>
      </w:r>
    </w:p>
    <w:p w14:paraId="62076DE3" w14:textId="77777777" w:rsidR="0039171A" w:rsidRPr="0039171A" w:rsidRDefault="0039171A" w:rsidP="0039171A">
      <w:pPr>
        <w:spacing w:line="360" w:lineRule="auto"/>
        <w:ind w:left="851" w:hanging="426"/>
        <w:rPr>
          <w:rFonts w:ascii="Arial" w:hAnsi="Arial" w:cs="Arial"/>
        </w:rPr>
      </w:pPr>
      <w:r w:rsidRPr="0039171A">
        <w:rPr>
          <w:rFonts w:ascii="Arial" w:hAnsi="Arial" w:cs="Arial"/>
        </w:rPr>
        <w:t> </w:t>
      </w:r>
    </w:p>
    <w:p w14:paraId="520F9174"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5.</w:t>
      </w:r>
      <w:r w:rsidRPr="0039171A">
        <w:rPr>
          <w:rFonts w:ascii="Arial" w:hAnsi="Arial" w:cs="Arial"/>
          <w:b/>
        </w:rPr>
        <w:tab/>
      </w:r>
      <w:r w:rsidRPr="0039171A">
        <w:rPr>
          <w:rFonts w:ascii="Arial" w:hAnsi="Arial" w:cs="Arial"/>
        </w:rPr>
        <w:t>Por copia certificada de asientos registrales de un folio o de una partida de los libros $284.00 (DOSCIENTOS OCHENTA Y CUATRO PESOS 00/100 M.N.). Cuando exceda de 5 hojas, se cobrará por cada hoja adicional $11.00 (ONCE PESOS 00/100 M.N.).</w:t>
      </w:r>
    </w:p>
    <w:p w14:paraId="3A4BEFE0" w14:textId="77777777" w:rsidR="0039171A" w:rsidRPr="0039171A" w:rsidRDefault="0039171A" w:rsidP="0039171A">
      <w:pPr>
        <w:shd w:val="clear" w:color="auto" w:fill="FFFFFF"/>
        <w:spacing w:line="360" w:lineRule="auto"/>
        <w:ind w:left="1134" w:hanging="567"/>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E3E2AF6"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t xml:space="preserve">VII. </w:t>
      </w:r>
      <w:proofErr w:type="gramStart"/>
      <w:r w:rsidRPr="0039171A">
        <w:rPr>
          <w:rFonts w:ascii="Arial" w:hAnsi="Arial" w:cs="Arial"/>
          <w:bCs/>
        </w:rPr>
        <w:t xml:space="preserve">a  </w:t>
      </w:r>
      <w:r w:rsidRPr="0039171A">
        <w:rPr>
          <w:rFonts w:ascii="Arial" w:hAnsi="Arial" w:cs="Arial"/>
          <w:b/>
          <w:bCs/>
        </w:rPr>
        <w:t>IX.</w:t>
      </w:r>
      <w:proofErr w:type="gramEnd"/>
      <w:r w:rsidRPr="0039171A">
        <w:rPr>
          <w:rFonts w:ascii="Arial" w:hAnsi="Arial" w:cs="Arial"/>
          <w:bCs/>
        </w:rPr>
        <w:t xml:space="preserve"> …</w:t>
      </w:r>
      <w:r w:rsidRPr="0039171A">
        <w:rPr>
          <w:rFonts w:ascii="Arial" w:hAnsi="Arial" w:cs="Arial"/>
          <w:bCs/>
          <w:i/>
        </w:rPr>
        <w:t xml:space="preserve">   </w:t>
      </w:r>
    </w:p>
    <w:p w14:paraId="0202D6E5" w14:textId="77777777" w:rsidR="0039171A" w:rsidRPr="0039171A" w:rsidRDefault="0039171A" w:rsidP="0039171A">
      <w:pPr>
        <w:spacing w:line="360" w:lineRule="auto"/>
        <w:rPr>
          <w:rFonts w:ascii="Arial" w:hAnsi="Arial" w:cs="Arial"/>
          <w:bCs/>
          <w:i/>
        </w:rPr>
      </w:pPr>
    </w:p>
    <w:p w14:paraId="41FAB32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 </w:t>
      </w:r>
      <w:r w:rsidRPr="0039171A">
        <w:rPr>
          <w:rFonts w:ascii="Arial" w:hAnsi="Arial" w:cs="Arial"/>
          <w:b/>
        </w:rPr>
        <w:tab/>
      </w:r>
      <w:r w:rsidRPr="0039171A">
        <w:rPr>
          <w:rFonts w:ascii="Arial" w:hAnsi="Arial" w:cs="Arial"/>
        </w:rPr>
        <w:t>Por inscripción de avisos preventivos por cada lote o inmueble $55.00 (CINCUENTA Y CINCO PESOS 00/100 M.N.). Y de avisos definitivos, por cada escritura $55.00 (CINCUENTA Y CINCO PESOS 00/100 M.N.).</w:t>
      </w:r>
    </w:p>
    <w:p w14:paraId="49B7E691" w14:textId="77777777" w:rsidR="0039171A" w:rsidRPr="0039171A" w:rsidRDefault="0039171A" w:rsidP="0039171A">
      <w:pPr>
        <w:spacing w:line="360" w:lineRule="auto"/>
        <w:ind w:left="426" w:hanging="426"/>
        <w:rPr>
          <w:rFonts w:ascii="Arial" w:hAnsi="Arial" w:cs="Arial"/>
          <w:b/>
        </w:rPr>
      </w:pPr>
    </w:p>
    <w:p w14:paraId="2F151BC6" w14:textId="77777777" w:rsidR="0039171A" w:rsidRPr="0039171A" w:rsidRDefault="0039171A" w:rsidP="0039171A">
      <w:pPr>
        <w:spacing w:line="360" w:lineRule="auto"/>
        <w:rPr>
          <w:rFonts w:ascii="Arial" w:hAnsi="Arial" w:cs="Arial"/>
          <w:bCs/>
          <w:i/>
        </w:rPr>
      </w:pPr>
    </w:p>
    <w:p w14:paraId="57D73F43"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 xml:space="preserve">ARTÍCULO 57. </w:t>
      </w:r>
      <w:r w:rsidRPr="0039171A">
        <w:rPr>
          <w:rFonts w:ascii="Arial" w:eastAsia="Arial Unicode MS" w:hAnsi="Arial" w:cs="Arial"/>
          <w:color w:val="000000"/>
          <w:bdr w:val="none" w:sz="0" w:space="0" w:color="auto" w:frame="1"/>
          <w:lang w:eastAsia="es-MX"/>
        </w:rPr>
        <w:t>…</w:t>
      </w:r>
    </w:p>
    <w:p w14:paraId="77A2E05A"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3E85D5EE"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w:t>
      </w:r>
      <w:r w:rsidRPr="0039171A">
        <w:rPr>
          <w:rFonts w:ascii="Arial" w:hAnsi="Arial" w:cs="Arial"/>
        </w:rPr>
        <w:tab/>
        <w:t>Por servicio de vinculación remota al módulo de oficina virtual de Notarios del Sistema, se pagará de forma anual $5,325.00 (CINCO MIL TRESCIENTOS VEINTICINCO PESOS 00/100 M.N.).</w:t>
      </w:r>
    </w:p>
    <w:p w14:paraId="2F6CE16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2.</w:t>
      </w:r>
      <w:r w:rsidRPr="0039171A">
        <w:rPr>
          <w:rFonts w:ascii="Arial" w:hAnsi="Arial" w:cs="Arial"/>
        </w:rPr>
        <w:tab/>
        <w:t>Por servicio de trámites realizados vía telemática, se pagará una cuota adicional de $43.00 (CUARENTA Y TRES PESOS 00/100 M.N.).</w:t>
      </w:r>
    </w:p>
    <w:p w14:paraId="7F10135E"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3.</w:t>
      </w:r>
      <w:r w:rsidRPr="0039171A">
        <w:rPr>
          <w:rFonts w:ascii="Arial" w:hAnsi="Arial" w:cs="Arial"/>
        </w:rPr>
        <w:tab/>
        <w:t>Por búsqueda de antecedentes registrales o consulta en línea, por cada imagen digital a través del Sistema Integral de Informática Registral del Instituto, se pagará una cuota de $43.00 (CUARENTA Y TRES PESOS 00/100 M.N.).</w:t>
      </w:r>
    </w:p>
    <w:p w14:paraId="26C3ED05"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4.</w:t>
      </w:r>
      <w:r w:rsidRPr="0039171A">
        <w:rPr>
          <w:rFonts w:ascii="Arial" w:hAnsi="Arial" w:cs="Arial"/>
        </w:rPr>
        <w:tab/>
        <w:t>Por suscripción anual al servicio Aviso Electrónico Inmobiliario, $85.00 (OCHENTA Y CINCO PESOS 00/100 M.N.).</w:t>
      </w:r>
    </w:p>
    <w:p w14:paraId="456893A3"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5.</w:t>
      </w:r>
      <w:r w:rsidRPr="0039171A">
        <w:rPr>
          <w:rFonts w:ascii="Arial" w:hAnsi="Arial" w:cs="Arial"/>
        </w:rPr>
        <w:tab/>
        <w:t>Por cada ejemplar del Boletín Registral en la fecha de su expedición, $53.00 (CINCUENTA Y TRES PESOS 00/100 M.N.).</w:t>
      </w:r>
    </w:p>
    <w:p w14:paraId="57F49E3E" w14:textId="77777777" w:rsidR="0039171A" w:rsidRPr="0039171A" w:rsidRDefault="0039171A" w:rsidP="0039171A">
      <w:pPr>
        <w:shd w:val="clear" w:color="auto" w:fill="FFFFFF"/>
        <w:spacing w:line="360" w:lineRule="auto"/>
        <w:ind w:left="360"/>
        <w:rPr>
          <w:rFonts w:ascii="Arial" w:eastAsia="Arial Unicode MS" w:hAnsi="Arial" w:cs="Arial"/>
          <w:color w:val="000000"/>
          <w:bdr w:val="none" w:sz="0" w:space="0" w:color="auto" w:frame="1"/>
          <w:lang w:eastAsia="es-MX"/>
        </w:rPr>
      </w:pPr>
    </w:p>
    <w:p w14:paraId="5E679C0B"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Cuando no se utilice el módulo de oficina virtual del Sistema Integral de Informática Registral del Instituto, la digitalización de documentos presentados físicamente en la oficina registral se pagará una cuota de $284.00 (DOSCIENTOS OCHENTA Y CUATRO PESOS 00/100 M.N.), por cada trámite presentado.</w:t>
      </w:r>
    </w:p>
    <w:p w14:paraId="47DA44F0" w14:textId="77777777" w:rsidR="0039171A" w:rsidRPr="0039171A" w:rsidRDefault="0039171A" w:rsidP="0039171A">
      <w:pPr>
        <w:spacing w:line="360" w:lineRule="auto"/>
        <w:rPr>
          <w:rFonts w:ascii="Arial" w:hAnsi="Arial" w:cs="Arial"/>
          <w:bCs/>
          <w:i/>
        </w:rPr>
      </w:pPr>
    </w:p>
    <w:p w14:paraId="1B937718"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ARTÍCULO 60. </w:t>
      </w:r>
      <w:r w:rsidRPr="0039171A">
        <w:rPr>
          <w:rFonts w:ascii="Arial" w:eastAsia="Arial Unicode MS" w:hAnsi="Arial" w:cs="Arial"/>
          <w:color w:val="000000"/>
          <w:bdr w:val="none" w:sz="0" w:space="0" w:color="auto" w:frame="1"/>
          <w:lang w:eastAsia="es-MX"/>
        </w:rPr>
        <w:t>…</w:t>
      </w:r>
    </w:p>
    <w:p w14:paraId="034C8746"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29EE3AB5"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334F0707"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79CD56C7" w14:textId="77777777" w:rsidR="0039171A" w:rsidRPr="0039171A" w:rsidRDefault="0039171A" w:rsidP="0039171A">
      <w:pPr>
        <w:spacing w:line="360" w:lineRule="auto"/>
        <w:rPr>
          <w:rFonts w:ascii="Arial" w:hAnsi="Arial" w:cs="Arial"/>
          <w:bCs/>
          <w:i/>
        </w:rPr>
      </w:pPr>
    </w:p>
    <w:p w14:paraId="55871C2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I</w:t>
      </w:r>
      <w:r w:rsidRPr="0039171A">
        <w:rPr>
          <w:rFonts w:ascii="Arial" w:hAnsi="Arial" w:cs="Arial"/>
        </w:rPr>
        <w:t>.</w:t>
      </w:r>
      <w:r w:rsidRPr="0039171A">
        <w:rPr>
          <w:rFonts w:ascii="Arial" w:hAnsi="Arial" w:cs="Arial"/>
        </w:rPr>
        <w:tab/>
        <w:t>El examen de todo documento público o privado que se presente para su inscripción, cuando se rehúse esta por no ser procedente o cuando se devuelva sin inscribir a petición del interesado o por resolución judicial deniegue por causas insubsanables, o cuando no se cumpla con los requisitos exigidos en la suspensión, se pagará $284.00 (DOSCIENTOS OCHENTA Y CUATRO PESOS 00/100 M.N.).</w:t>
      </w:r>
    </w:p>
    <w:p w14:paraId="3B5115B6"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rPr>
        <w:t> </w:t>
      </w:r>
      <w:r w:rsidRPr="0039171A">
        <w:rPr>
          <w:rFonts w:ascii="Arial" w:hAnsi="Arial" w:cs="Arial"/>
          <w:bCs/>
          <w:i/>
        </w:rPr>
        <w:t xml:space="preserve">       </w:t>
      </w:r>
    </w:p>
    <w:p w14:paraId="30BAAA6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Se pagará una cuota de $21,300.00 (VEINTIÚN MIL TRESCIENTOS PESOS 00/100 M.N.), en los siguientes supuestos:</w:t>
      </w:r>
    </w:p>
    <w:p w14:paraId="04280F9B" w14:textId="77777777" w:rsidR="0039171A" w:rsidRPr="0039171A" w:rsidRDefault="0039171A" w:rsidP="0039171A">
      <w:pPr>
        <w:spacing w:line="360" w:lineRule="auto"/>
        <w:ind w:left="426" w:hanging="426"/>
        <w:rPr>
          <w:rFonts w:ascii="Arial" w:hAnsi="Arial" w:cs="Arial"/>
        </w:rPr>
      </w:pPr>
    </w:p>
    <w:p w14:paraId="0FEB6D27" w14:textId="77777777" w:rsidR="0039171A" w:rsidRPr="0039171A" w:rsidRDefault="0039171A" w:rsidP="0039171A">
      <w:pPr>
        <w:spacing w:line="360" w:lineRule="auto"/>
        <w:ind w:left="851" w:hanging="426"/>
        <w:rPr>
          <w:rFonts w:ascii="Arial" w:hAnsi="Arial" w:cs="Arial"/>
          <w:b/>
        </w:rPr>
      </w:pPr>
      <w:r w:rsidRPr="0039171A">
        <w:rPr>
          <w:rFonts w:ascii="Arial" w:hAnsi="Arial" w:cs="Arial"/>
          <w:b/>
        </w:rPr>
        <w:t>1).</w:t>
      </w:r>
      <w:r w:rsidRPr="0039171A">
        <w:rPr>
          <w:rFonts w:ascii="Arial" w:hAnsi="Arial" w:cs="Arial"/>
        </w:rPr>
        <w:t xml:space="preserve"> a </w:t>
      </w:r>
      <w:r w:rsidRPr="0039171A">
        <w:rPr>
          <w:rFonts w:ascii="Arial" w:hAnsi="Arial" w:cs="Arial"/>
          <w:b/>
        </w:rPr>
        <w:t>3).</w:t>
      </w:r>
      <w:r w:rsidRPr="0039171A">
        <w:rPr>
          <w:rFonts w:ascii="Arial" w:hAnsi="Arial" w:cs="Arial"/>
        </w:rPr>
        <w:tab/>
        <w:t>…</w:t>
      </w:r>
    </w:p>
    <w:p w14:paraId="55C71B5A" w14:textId="77777777" w:rsidR="0039171A" w:rsidRPr="0039171A" w:rsidRDefault="0039171A" w:rsidP="0039171A">
      <w:pPr>
        <w:spacing w:line="360" w:lineRule="auto"/>
        <w:ind w:left="426"/>
        <w:rPr>
          <w:rFonts w:ascii="Arial" w:hAnsi="Arial" w:cs="Arial"/>
          <w:b/>
        </w:rPr>
      </w:pPr>
    </w:p>
    <w:p w14:paraId="52712FA6" w14:textId="77777777" w:rsidR="0039171A" w:rsidRPr="0039171A" w:rsidRDefault="0039171A" w:rsidP="0039171A">
      <w:pPr>
        <w:spacing w:line="360" w:lineRule="auto"/>
        <w:ind w:left="426"/>
        <w:rPr>
          <w:rFonts w:ascii="Arial" w:hAnsi="Arial" w:cs="Arial"/>
        </w:rPr>
      </w:pPr>
      <w:r w:rsidRPr="0039171A">
        <w:rPr>
          <w:rFonts w:ascii="Arial" w:hAnsi="Arial" w:cs="Arial"/>
        </w:rPr>
        <w:t>…</w:t>
      </w:r>
    </w:p>
    <w:p w14:paraId="5B3DD8FB" w14:textId="77777777" w:rsidR="0039171A" w:rsidRPr="0039171A" w:rsidRDefault="0039171A" w:rsidP="0039171A">
      <w:pPr>
        <w:spacing w:line="360" w:lineRule="auto"/>
        <w:ind w:left="426" w:hanging="426"/>
        <w:rPr>
          <w:rFonts w:ascii="Arial" w:hAnsi="Arial" w:cs="Arial"/>
        </w:rPr>
      </w:pPr>
    </w:p>
    <w:p w14:paraId="6EBA01AD"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III.</w:t>
      </w:r>
      <w:r w:rsidRPr="0039171A">
        <w:rPr>
          <w:rFonts w:ascii="Arial" w:hAnsi="Arial" w:cs="Arial"/>
        </w:rPr>
        <w:tab/>
      </w:r>
      <w:r w:rsidRPr="0039171A">
        <w:rPr>
          <w:rFonts w:ascii="Arial" w:hAnsi="Arial" w:cs="Arial"/>
          <w:i/>
        </w:rPr>
        <w:t>…</w:t>
      </w:r>
    </w:p>
    <w:p w14:paraId="70DF4AA6" w14:textId="77777777" w:rsidR="0039171A" w:rsidRPr="0039171A" w:rsidRDefault="0039171A" w:rsidP="0039171A">
      <w:pPr>
        <w:spacing w:line="360" w:lineRule="auto"/>
        <w:ind w:left="426" w:hanging="426"/>
        <w:rPr>
          <w:rFonts w:ascii="Arial" w:hAnsi="Arial" w:cs="Arial"/>
        </w:rPr>
      </w:pPr>
    </w:p>
    <w:p w14:paraId="413FA56F" w14:textId="77777777" w:rsidR="0039171A" w:rsidRPr="0039171A" w:rsidRDefault="0039171A" w:rsidP="0039171A">
      <w:pPr>
        <w:spacing w:line="360" w:lineRule="auto"/>
        <w:ind w:left="426" w:hanging="426"/>
        <w:rPr>
          <w:rFonts w:ascii="Arial" w:hAnsi="Arial" w:cs="Arial"/>
          <w:i/>
        </w:rPr>
      </w:pPr>
      <w:r w:rsidRPr="0039171A">
        <w:rPr>
          <w:rFonts w:ascii="Arial" w:hAnsi="Arial" w:cs="Arial"/>
          <w:b/>
        </w:rPr>
        <w:t>IV.</w:t>
      </w:r>
      <w:r w:rsidRPr="0039171A">
        <w:rPr>
          <w:rFonts w:ascii="Arial" w:hAnsi="Arial" w:cs="Arial"/>
        </w:rPr>
        <w:tab/>
      </w:r>
      <w:r w:rsidRPr="0039171A">
        <w:rPr>
          <w:rFonts w:ascii="Arial" w:hAnsi="Arial" w:cs="Arial"/>
          <w:i/>
        </w:rPr>
        <w:t xml:space="preserve">… </w:t>
      </w:r>
    </w:p>
    <w:p w14:paraId="41BA7927" w14:textId="77777777" w:rsidR="0039171A" w:rsidRPr="0039171A" w:rsidRDefault="0039171A" w:rsidP="0039171A">
      <w:pPr>
        <w:spacing w:line="360" w:lineRule="auto"/>
        <w:ind w:left="426" w:hanging="426"/>
        <w:rPr>
          <w:rFonts w:ascii="Arial" w:hAnsi="Arial" w:cs="Arial"/>
        </w:rPr>
      </w:pPr>
    </w:p>
    <w:p w14:paraId="29C6A13D"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ARTÍCULO 63. </w:t>
      </w:r>
      <w:r w:rsidRPr="0039171A">
        <w:rPr>
          <w:rFonts w:ascii="Arial" w:eastAsia="Arial Unicode MS" w:hAnsi="Arial" w:cs="Arial"/>
          <w:color w:val="000000"/>
          <w:bdr w:val="none" w:sz="0" w:space="0" w:color="auto" w:frame="1"/>
          <w:lang w:eastAsia="es-MX"/>
        </w:rPr>
        <w:t>…</w:t>
      </w:r>
    </w:p>
    <w:p w14:paraId="4424735B" w14:textId="77777777" w:rsidR="0039171A" w:rsidRPr="0039171A" w:rsidRDefault="0039171A" w:rsidP="0039171A">
      <w:pPr>
        <w:shd w:val="clear" w:color="auto" w:fill="FFFFFF"/>
        <w:spacing w:line="360" w:lineRule="auto"/>
        <w:ind w:left="567" w:hanging="567"/>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456A4DDD"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
        </w:rPr>
        <w:t>I.</w:t>
      </w:r>
      <w:r w:rsidRPr="0039171A">
        <w:rPr>
          <w:rFonts w:ascii="Arial" w:hAnsi="Arial" w:cs="Arial"/>
          <w:b/>
        </w:rPr>
        <w:tab/>
      </w:r>
      <w:r w:rsidRPr="0039171A">
        <w:rPr>
          <w:rFonts w:ascii="Arial" w:hAnsi="Arial" w:cs="Arial"/>
          <w:bCs/>
          <w:i/>
        </w:rPr>
        <w:t>…</w:t>
      </w:r>
    </w:p>
    <w:p w14:paraId="1A39EF07"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t> </w:t>
      </w:r>
    </w:p>
    <w:p w14:paraId="3B93ADEB"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II.</w:t>
      </w:r>
      <w:r w:rsidRPr="0039171A">
        <w:rPr>
          <w:rFonts w:ascii="Arial" w:hAnsi="Arial" w:cs="Arial"/>
          <w:b/>
        </w:rPr>
        <w:tab/>
      </w:r>
      <w:r w:rsidRPr="0039171A">
        <w:rPr>
          <w:rFonts w:ascii="Arial" w:hAnsi="Arial" w:cs="Arial"/>
        </w:rPr>
        <w:t>…</w:t>
      </w:r>
    </w:p>
    <w:p w14:paraId="2B83EA10"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t> </w:t>
      </w:r>
    </w:p>
    <w:p w14:paraId="7EB72B8B"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w:t>
      </w:r>
      <w:r w:rsidRPr="0039171A">
        <w:rPr>
          <w:rFonts w:ascii="Arial" w:hAnsi="Arial" w:cs="Arial"/>
          <w:b/>
        </w:rPr>
        <w:tab/>
      </w:r>
      <w:r w:rsidRPr="0039171A">
        <w:rPr>
          <w:rFonts w:ascii="Arial" w:hAnsi="Arial" w:cs="Arial"/>
        </w:rPr>
        <w:t>Certificado de existencia o inexistencia de gravámenes, $284.00 (DOSCIENTOS OCHENTA Y CUATRO PESOS 00/100 M.N.), por cada lote.</w:t>
      </w:r>
    </w:p>
    <w:p w14:paraId="540E7B7D" w14:textId="77777777" w:rsidR="0039171A" w:rsidRPr="0039171A" w:rsidRDefault="0039171A" w:rsidP="0039171A">
      <w:pPr>
        <w:spacing w:line="360" w:lineRule="auto"/>
        <w:ind w:left="851" w:hanging="426"/>
        <w:rPr>
          <w:rFonts w:ascii="Arial" w:hAnsi="Arial" w:cs="Arial"/>
          <w:b/>
        </w:rPr>
      </w:pPr>
      <w:r w:rsidRPr="0039171A">
        <w:rPr>
          <w:rFonts w:ascii="Arial" w:hAnsi="Arial" w:cs="Arial"/>
          <w:b/>
        </w:rPr>
        <w:t> </w:t>
      </w:r>
    </w:p>
    <w:p w14:paraId="4AA45E53"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lastRenderedPageBreak/>
        <w:t>2.</w:t>
      </w:r>
      <w:r w:rsidRPr="0039171A">
        <w:rPr>
          <w:rFonts w:ascii="Arial" w:hAnsi="Arial" w:cs="Arial"/>
          <w:b/>
        </w:rPr>
        <w:tab/>
      </w:r>
      <w:r w:rsidRPr="0039171A">
        <w:rPr>
          <w:rFonts w:ascii="Arial" w:hAnsi="Arial" w:cs="Arial"/>
        </w:rPr>
        <w:t>Certificado de historial registral, $553.00 (QUINIENTOS CINCUENTA Y TRES PESOS 00/100 M.N.).</w:t>
      </w:r>
    </w:p>
    <w:p w14:paraId="1EC36FEB" w14:textId="77777777" w:rsidR="0039171A" w:rsidRPr="0039171A" w:rsidRDefault="0039171A" w:rsidP="0039171A">
      <w:pPr>
        <w:spacing w:line="360" w:lineRule="auto"/>
        <w:ind w:left="851" w:hanging="426"/>
        <w:rPr>
          <w:rFonts w:ascii="Arial" w:hAnsi="Arial" w:cs="Arial"/>
        </w:rPr>
      </w:pPr>
      <w:r w:rsidRPr="0039171A">
        <w:rPr>
          <w:rFonts w:ascii="Arial" w:hAnsi="Arial" w:cs="Arial"/>
        </w:rPr>
        <w:t> </w:t>
      </w:r>
    </w:p>
    <w:p w14:paraId="4AA95513"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3.</w:t>
      </w:r>
      <w:r w:rsidRPr="0039171A">
        <w:rPr>
          <w:rFonts w:ascii="Arial" w:hAnsi="Arial" w:cs="Arial"/>
          <w:b/>
        </w:rPr>
        <w:tab/>
      </w:r>
      <w:r w:rsidRPr="0039171A">
        <w:rPr>
          <w:rFonts w:ascii="Arial" w:hAnsi="Arial" w:cs="Arial"/>
        </w:rPr>
        <w:t>Certificado de registro, $284.00 (DOSCIENTOS OCHENTA Y CUATRO PESOS 00/100 M.N.).</w:t>
      </w:r>
    </w:p>
    <w:p w14:paraId="5D319769" w14:textId="77777777" w:rsidR="0039171A" w:rsidRPr="0039171A" w:rsidRDefault="0039171A" w:rsidP="0039171A">
      <w:pPr>
        <w:spacing w:line="360" w:lineRule="auto"/>
        <w:ind w:left="851" w:hanging="426"/>
        <w:rPr>
          <w:rFonts w:ascii="Arial" w:hAnsi="Arial" w:cs="Arial"/>
          <w:bCs/>
          <w:i/>
        </w:rPr>
      </w:pPr>
      <w:r w:rsidRPr="0039171A">
        <w:rPr>
          <w:rFonts w:ascii="Arial" w:hAnsi="Arial" w:cs="Arial"/>
        </w:rPr>
        <w:t> </w:t>
      </w:r>
    </w:p>
    <w:p w14:paraId="528A8B5C" w14:textId="77777777" w:rsidR="0039171A" w:rsidRPr="0039171A" w:rsidRDefault="0039171A" w:rsidP="0039171A">
      <w:pPr>
        <w:spacing w:line="360" w:lineRule="auto"/>
        <w:ind w:left="851" w:hanging="426"/>
        <w:jc w:val="both"/>
        <w:rPr>
          <w:rFonts w:ascii="Arial" w:hAnsi="Arial" w:cs="Arial"/>
          <w:b/>
        </w:rPr>
      </w:pPr>
      <w:r w:rsidRPr="0039171A">
        <w:rPr>
          <w:rFonts w:ascii="Arial" w:hAnsi="Arial" w:cs="Arial"/>
          <w:b/>
        </w:rPr>
        <w:t>4.</w:t>
      </w:r>
      <w:r w:rsidRPr="0039171A">
        <w:rPr>
          <w:rFonts w:ascii="Arial" w:hAnsi="Arial" w:cs="Arial"/>
          <w:b/>
        </w:rPr>
        <w:tab/>
      </w:r>
      <w:r w:rsidRPr="0039171A">
        <w:rPr>
          <w:rFonts w:ascii="Arial" w:hAnsi="Arial" w:cs="Arial"/>
        </w:rPr>
        <w:t>Por copia certificada de asientos registrales de folio o de una partida de los libros $284.00 (DOSCIENTOS OCHENTA Y CUATRO PESOS 00/100 M.N.), cuando exceda de 5 hojas, se cobrará por cada hoja adicional $11.00 (ONCE PESOS 00/100 M.N.).</w:t>
      </w:r>
    </w:p>
    <w:p w14:paraId="281117B3"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t> </w:t>
      </w:r>
    </w:p>
    <w:p w14:paraId="32C6E83F"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t>III.</w:t>
      </w:r>
      <w:r w:rsidRPr="0039171A">
        <w:rPr>
          <w:rFonts w:ascii="Arial" w:hAnsi="Arial" w:cs="Arial"/>
          <w:b/>
        </w:rPr>
        <w:tab/>
      </w:r>
      <w:r w:rsidRPr="0039171A">
        <w:rPr>
          <w:rFonts w:ascii="Arial" w:hAnsi="Arial" w:cs="Arial"/>
          <w:i/>
        </w:rPr>
        <w:t>…</w:t>
      </w:r>
    </w:p>
    <w:p w14:paraId="13C897E6" w14:textId="77777777" w:rsidR="0039171A" w:rsidRPr="0039171A" w:rsidRDefault="0039171A" w:rsidP="0039171A">
      <w:pPr>
        <w:spacing w:line="360" w:lineRule="auto"/>
        <w:ind w:left="426" w:hanging="426"/>
        <w:rPr>
          <w:rFonts w:ascii="Arial" w:hAnsi="Arial" w:cs="Arial"/>
          <w:b/>
        </w:rPr>
      </w:pPr>
    </w:p>
    <w:p w14:paraId="11781252"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IV.</w:t>
      </w:r>
      <w:r w:rsidRPr="0039171A">
        <w:rPr>
          <w:rFonts w:ascii="Arial" w:hAnsi="Arial" w:cs="Arial"/>
          <w:b/>
        </w:rPr>
        <w:tab/>
      </w:r>
      <w:r w:rsidRPr="0039171A">
        <w:rPr>
          <w:rFonts w:ascii="Arial" w:hAnsi="Arial" w:cs="Arial"/>
          <w:i/>
        </w:rPr>
        <w:t>…</w:t>
      </w:r>
    </w:p>
    <w:p w14:paraId="46639D5E"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t> </w:t>
      </w:r>
    </w:p>
    <w:p w14:paraId="76990739" w14:textId="77777777" w:rsidR="0039171A" w:rsidRPr="0039171A" w:rsidRDefault="0039171A" w:rsidP="0039171A">
      <w:pPr>
        <w:spacing w:line="360" w:lineRule="auto"/>
        <w:rPr>
          <w:rFonts w:ascii="Arial" w:hAnsi="Arial" w:cs="Arial"/>
          <w:bCs/>
          <w:i/>
        </w:rPr>
      </w:pPr>
    </w:p>
    <w:p w14:paraId="67B6FB0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w:t>
      </w:r>
      <w:r w:rsidRPr="0039171A">
        <w:rPr>
          <w:rFonts w:ascii="Arial" w:hAnsi="Arial" w:cs="Arial"/>
          <w:b/>
        </w:rPr>
        <w:tab/>
      </w:r>
      <w:r w:rsidRPr="0039171A">
        <w:rPr>
          <w:rFonts w:ascii="Arial" w:hAnsi="Arial" w:cs="Arial"/>
        </w:rPr>
        <w:t>La cancelación de inscripciones relativas al comercio causara el 10% de los derechos que se causaron por su inscripción, sin que pueda ser inferior a $284.00 (DOSCIENTOS OCHENTA Y CUATRO PESOS 00/100 M.N.).</w:t>
      </w:r>
    </w:p>
    <w:p w14:paraId="71C86BBE"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t> </w:t>
      </w:r>
    </w:p>
    <w:p w14:paraId="30DA4712" w14:textId="77777777" w:rsidR="0039171A" w:rsidRPr="0039171A" w:rsidRDefault="0039171A" w:rsidP="0039171A">
      <w:pPr>
        <w:spacing w:line="360" w:lineRule="auto"/>
        <w:rPr>
          <w:rFonts w:ascii="Arial" w:hAnsi="Arial" w:cs="Arial"/>
          <w:bCs/>
          <w:i/>
        </w:rPr>
      </w:pPr>
    </w:p>
    <w:p w14:paraId="40E5388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w:t>
      </w:r>
      <w:r w:rsidRPr="0039171A">
        <w:rPr>
          <w:rFonts w:ascii="Arial" w:hAnsi="Arial" w:cs="Arial"/>
          <w:b/>
        </w:rPr>
        <w:tab/>
      </w:r>
      <w:r w:rsidRPr="0039171A">
        <w:rPr>
          <w:rFonts w:ascii="Arial" w:hAnsi="Arial" w:cs="Arial"/>
        </w:rPr>
        <w:t>La búsqueda y/o constancia solicitada por autoridades de la Federación, Entidades Federativas, Municipios u Organismos de estos por cada inmueble o persona física o moral, $284.00 (DOSCIENTOS OCHENTA Y CUATRO PESOS 00/100 M.N.).</w:t>
      </w:r>
    </w:p>
    <w:p w14:paraId="34B5AB32"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r w:rsidRPr="0039171A">
        <w:rPr>
          <w:rFonts w:ascii="Arial" w:eastAsia="Arial Unicode MS" w:hAnsi="Arial" w:cs="Arial"/>
          <w:color w:val="000000"/>
          <w:bdr w:val="none" w:sz="0" w:space="0" w:color="auto" w:frame="1"/>
          <w:lang w:eastAsia="es-MX"/>
        </w:rPr>
        <w:t> </w:t>
      </w:r>
    </w:p>
    <w:p w14:paraId="38755A15"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hAnsi="Arial" w:cs="Arial"/>
          <w:bCs/>
          <w:i/>
        </w:rPr>
        <w:t>…</w:t>
      </w:r>
    </w:p>
    <w:p w14:paraId="090DA4F5"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6B7E0FDC" w14:textId="77777777" w:rsidR="0039171A" w:rsidRPr="0039171A" w:rsidRDefault="0039171A" w:rsidP="0039171A">
      <w:pPr>
        <w:spacing w:line="360" w:lineRule="auto"/>
        <w:rPr>
          <w:rFonts w:ascii="Arial" w:hAnsi="Arial" w:cs="Arial"/>
          <w:bCs/>
          <w:i/>
        </w:rPr>
      </w:pPr>
    </w:p>
    <w:p w14:paraId="5E33685A"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ARTÍCULO 66. </w:t>
      </w:r>
      <w:r w:rsidRPr="0039171A">
        <w:rPr>
          <w:rFonts w:ascii="Arial" w:eastAsia="Arial Unicode MS" w:hAnsi="Arial" w:cs="Arial"/>
          <w:color w:val="000000"/>
          <w:bdr w:val="none" w:sz="0" w:space="0" w:color="auto" w:frame="1"/>
          <w:lang w:eastAsia="es-MX"/>
        </w:rPr>
        <w:t>Son objeto de estos Derechos, los Servicios Catastrales que presta el Instituto Registral y Catastral del Estado de Coahuila, por concepto de:</w:t>
      </w:r>
    </w:p>
    <w:p w14:paraId="7537213B"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5F02BAC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Búsquedas a nombre de propietarios, poseedores, usufructuarios, herederos y entidades públicas relacionadas con la información catastral, geográfica y cartográfica, de inexistencia de registro, y en general de datos que formen parte del acervo catastral del Estado de Coahuila $333.00 (TRESCIENTOS TREINTA Y TRES PESOS 00/100 M.N.) por cada predio.</w:t>
      </w:r>
    </w:p>
    <w:p w14:paraId="06C48FA8" w14:textId="77777777" w:rsidR="0039171A" w:rsidRPr="0039171A" w:rsidRDefault="0039171A" w:rsidP="0039171A">
      <w:pPr>
        <w:spacing w:line="360" w:lineRule="auto"/>
        <w:ind w:left="426" w:hanging="426"/>
        <w:rPr>
          <w:rFonts w:ascii="Arial" w:hAnsi="Arial" w:cs="Arial"/>
          <w:b/>
        </w:rPr>
      </w:pPr>
    </w:p>
    <w:p w14:paraId="3DC7E35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II.</w:t>
      </w:r>
      <w:r w:rsidRPr="0039171A">
        <w:rPr>
          <w:rFonts w:ascii="Arial" w:hAnsi="Arial" w:cs="Arial"/>
          <w:b/>
        </w:rPr>
        <w:tab/>
      </w:r>
      <w:r w:rsidRPr="0039171A">
        <w:rPr>
          <w:rFonts w:ascii="Arial" w:hAnsi="Arial" w:cs="Arial"/>
        </w:rPr>
        <w:t>…</w:t>
      </w:r>
    </w:p>
    <w:p w14:paraId="3868789D" w14:textId="77777777" w:rsidR="0039171A" w:rsidRPr="0039171A" w:rsidRDefault="0039171A" w:rsidP="0039171A">
      <w:pPr>
        <w:spacing w:line="360" w:lineRule="auto"/>
        <w:ind w:left="426" w:hanging="426"/>
        <w:rPr>
          <w:rFonts w:ascii="Arial" w:hAnsi="Arial" w:cs="Arial"/>
          <w:b/>
        </w:rPr>
      </w:pPr>
    </w:p>
    <w:p w14:paraId="1AE7DEE0" w14:textId="77777777" w:rsidR="0039171A" w:rsidRPr="0039171A" w:rsidRDefault="0039171A" w:rsidP="0039171A">
      <w:pPr>
        <w:spacing w:line="360" w:lineRule="auto"/>
        <w:rPr>
          <w:rFonts w:ascii="Arial" w:hAnsi="Arial" w:cs="Arial"/>
          <w:bCs/>
          <w:i/>
        </w:rPr>
      </w:pPr>
    </w:p>
    <w:p w14:paraId="4C5E07EC"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III.</w:t>
      </w:r>
      <w:r w:rsidRPr="0039171A">
        <w:rPr>
          <w:rFonts w:ascii="Arial" w:hAnsi="Arial" w:cs="Arial"/>
          <w:b/>
        </w:rPr>
        <w:tab/>
      </w:r>
      <w:r w:rsidRPr="0039171A">
        <w:rPr>
          <w:rFonts w:ascii="Arial" w:hAnsi="Arial" w:cs="Arial"/>
        </w:rPr>
        <w:t>…</w:t>
      </w:r>
    </w:p>
    <w:p w14:paraId="4E62CCB0" w14:textId="77777777" w:rsidR="0039171A" w:rsidRPr="0039171A" w:rsidRDefault="0039171A" w:rsidP="0039171A">
      <w:pPr>
        <w:spacing w:line="360" w:lineRule="auto"/>
        <w:ind w:left="851" w:hanging="426"/>
        <w:rPr>
          <w:rFonts w:ascii="Arial" w:hAnsi="Arial" w:cs="Arial"/>
          <w:b/>
        </w:rPr>
      </w:pPr>
    </w:p>
    <w:p w14:paraId="3F53619E" w14:textId="77777777" w:rsidR="0039171A" w:rsidRPr="0039171A" w:rsidRDefault="0039171A" w:rsidP="0039171A">
      <w:pPr>
        <w:spacing w:line="360" w:lineRule="auto"/>
        <w:ind w:left="851" w:hanging="426"/>
        <w:rPr>
          <w:rFonts w:ascii="Arial" w:hAnsi="Arial" w:cs="Arial"/>
          <w:bCs/>
          <w:i/>
        </w:rPr>
      </w:pPr>
      <w:r w:rsidRPr="0039171A">
        <w:rPr>
          <w:rFonts w:ascii="Arial" w:hAnsi="Arial" w:cs="Arial"/>
          <w:bCs/>
          <w:i/>
        </w:rPr>
        <w:t xml:space="preserve"> </w:t>
      </w:r>
    </w:p>
    <w:p w14:paraId="7CD4B087"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Certificación de documentos que obren en el acervo catastral del Estado de Coahuila, previa legitimación de derecho a la información, $333.00 (TRESCIENTOS TREINTA Y TRES PESOS 00/100 M.N.).</w:t>
      </w:r>
    </w:p>
    <w:p w14:paraId="06852BD9" w14:textId="77777777" w:rsidR="0039171A" w:rsidRPr="0039171A" w:rsidRDefault="0039171A" w:rsidP="0039171A">
      <w:pPr>
        <w:spacing w:line="360" w:lineRule="auto"/>
        <w:ind w:left="851" w:hanging="426"/>
        <w:rPr>
          <w:rFonts w:ascii="Arial" w:hAnsi="Arial" w:cs="Arial"/>
          <w:bCs/>
          <w:i/>
        </w:rPr>
      </w:pPr>
      <w:r w:rsidRPr="0039171A">
        <w:rPr>
          <w:rFonts w:ascii="Arial" w:hAnsi="Arial" w:cs="Arial"/>
          <w:bCs/>
          <w:i/>
        </w:rPr>
        <w:t xml:space="preserve"> </w:t>
      </w:r>
    </w:p>
    <w:p w14:paraId="3DEFE099"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Certificación de planos de predios urbanos y rústicos que formen parte de la cartografía catastral $333.00 (TRESCIENTOS TREINTA Y TRES PESOS 00/100 M.N.) por cada uno, que deberán sumarse a los servicios de copiado especificados en el numeral IV.</w:t>
      </w:r>
    </w:p>
    <w:p w14:paraId="36883356" w14:textId="77777777" w:rsidR="0039171A" w:rsidRPr="0039171A" w:rsidRDefault="0039171A" w:rsidP="0039171A">
      <w:pPr>
        <w:spacing w:line="360" w:lineRule="auto"/>
        <w:ind w:left="851" w:hanging="426"/>
        <w:rPr>
          <w:rFonts w:ascii="Arial" w:hAnsi="Arial" w:cs="Arial"/>
          <w:b/>
        </w:rPr>
      </w:pPr>
    </w:p>
    <w:p w14:paraId="22263758" w14:textId="77777777" w:rsidR="0039171A" w:rsidRPr="0039171A" w:rsidRDefault="0039171A" w:rsidP="0039171A">
      <w:pPr>
        <w:spacing w:line="360" w:lineRule="auto"/>
        <w:rPr>
          <w:rFonts w:ascii="Arial" w:hAnsi="Arial" w:cs="Arial"/>
          <w:bCs/>
          <w:i/>
        </w:rPr>
      </w:pPr>
    </w:p>
    <w:p w14:paraId="2F26014A"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 xml:space="preserve">IV. </w:t>
      </w:r>
      <w:r w:rsidRPr="0039171A">
        <w:rPr>
          <w:rFonts w:ascii="Arial" w:hAnsi="Arial" w:cs="Arial"/>
          <w:b/>
        </w:rPr>
        <w:tab/>
      </w:r>
      <w:r w:rsidRPr="0039171A">
        <w:rPr>
          <w:rFonts w:ascii="Arial" w:hAnsi="Arial" w:cs="Arial"/>
        </w:rPr>
        <w:t>…</w:t>
      </w:r>
    </w:p>
    <w:p w14:paraId="600C30F3" w14:textId="77777777" w:rsidR="0039171A" w:rsidRPr="0039171A" w:rsidRDefault="0039171A" w:rsidP="0039171A">
      <w:pPr>
        <w:spacing w:line="360" w:lineRule="auto"/>
        <w:ind w:left="851" w:hanging="426"/>
        <w:rPr>
          <w:rFonts w:ascii="Arial" w:hAnsi="Arial" w:cs="Arial"/>
          <w:b/>
        </w:rPr>
      </w:pPr>
    </w:p>
    <w:p w14:paraId="4EBEB58A" w14:textId="77777777" w:rsidR="0039171A" w:rsidRPr="0039171A" w:rsidRDefault="0039171A" w:rsidP="0039171A">
      <w:pPr>
        <w:spacing w:line="360" w:lineRule="auto"/>
        <w:ind w:left="851" w:hanging="426"/>
        <w:rPr>
          <w:rFonts w:ascii="Arial" w:hAnsi="Arial" w:cs="Arial"/>
        </w:rPr>
      </w:pPr>
      <w:r w:rsidRPr="0039171A">
        <w:rPr>
          <w:rFonts w:ascii="Arial" w:hAnsi="Arial" w:cs="Arial"/>
          <w:b/>
        </w:rPr>
        <w:lastRenderedPageBreak/>
        <w:t>1.</w:t>
      </w:r>
      <w:r w:rsidRPr="0039171A">
        <w:rPr>
          <w:rFonts w:ascii="Arial" w:hAnsi="Arial" w:cs="Arial"/>
          <w:b/>
        </w:rPr>
        <w:tab/>
      </w:r>
      <w:r w:rsidRPr="0039171A">
        <w:rPr>
          <w:rFonts w:ascii="Arial" w:hAnsi="Arial" w:cs="Arial"/>
        </w:rPr>
        <w:t>…</w:t>
      </w:r>
    </w:p>
    <w:p w14:paraId="0547521E" w14:textId="77777777" w:rsidR="0039171A" w:rsidRPr="0039171A" w:rsidRDefault="0039171A" w:rsidP="0039171A">
      <w:pPr>
        <w:spacing w:line="360" w:lineRule="auto"/>
        <w:ind w:left="851" w:hanging="426"/>
        <w:rPr>
          <w:rFonts w:ascii="Arial" w:hAnsi="Arial" w:cs="Arial"/>
          <w:b/>
        </w:rPr>
      </w:pPr>
    </w:p>
    <w:p w14:paraId="1C25FA5B" w14:textId="77777777" w:rsidR="0039171A" w:rsidRPr="0039171A" w:rsidRDefault="0039171A" w:rsidP="0039171A">
      <w:pPr>
        <w:spacing w:line="360" w:lineRule="auto"/>
        <w:ind w:left="851" w:hanging="1"/>
        <w:rPr>
          <w:rFonts w:ascii="Arial" w:hAnsi="Arial" w:cs="Arial"/>
          <w:bCs/>
          <w:i/>
        </w:rPr>
      </w:pPr>
      <w:r w:rsidRPr="0039171A">
        <w:rPr>
          <w:rFonts w:ascii="Arial" w:hAnsi="Arial" w:cs="Arial"/>
          <w:bCs/>
          <w:i/>
        </w:rPr>
        <w:t xml:space="preserve"> </w:t>
      </w:r>
    </w:p>
    <w:p w14:paraId="78022409"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a) </w:t>
      </w:r>
      <w:r w:rsidRPr="0039171A">
        <w:rPr>
          <w:rFonts w:ascii="Arial" w:hAnsi="Arial" w:cs="Arial"/>
          <w:b/>
        </w:rPr>
        <w:tab/>
      </w:r>
      <w:r w:rsidRPr="0039171A">
        <w:rPr>
          <w:rFonts w:ascii="Arial" w:hAnsi="Arial" w:cs="Arial"/>
        </w:rPr>
        <w:t xml:space="preserve">Fotografía aérea, copias de contacto de 23 x 23 </w:t>
      </w:r>
      <w:proofErr w:type="spellStart"/>
      <w:r w:rsidRPr="0039171A">
        <w:rPr>
          <w:rFonts w:ascii="Arial" w:hAnsi="Arial" w:cs="Arial"/>
        </w:rPr>
        <w:t>cms</w:t>
      </w:r>
      <w:proofErr w:type="spellEnd"/>
      <w:r w:rsidRPr="0039171A">
        <w:rPr>
          <w:rFonts w:ascii="Arial" w:hAnsi="Arial" w:cs="Arial"/>
        </w:rPr>
        <w:t xml:space="preserve"> $529.00 (QUINIENTOS VEINTINUEVE PESOS 00/100 M.N.) cada una.</w:t>
      </w:r>
    </w:p>
    <w:p w14:paraId="052D6934" w14:textId="77777777" w:rsidR="0039171A" w:rsidRPr="0039171A" w:rsidRDefault="0039171A" w:rsidP="0039171A">
      <w:pPr>
        <w:spacing w:line="360" w:lineRule="auto"/>
        <w:ind w:left="1276" w:hanging="426"/>
        <w:rPr>
          <w:rFonts w:ascii="Arial" w:hAnsi="Arial" w:cs="Arial"/>
          <w:b/>
        </w:rPr>
      </w:pPr>
    </w:p>
    <w:p w14:paraId="3A29B427" w14:textId="77777777" w:rsidR="0039171A" w:rsidRPr="0039171A" w:rsidRDefault="0039171A" w:rsidP="0039171A">
      <w:pPr>
        <w:spacing w:line="360" w:lineRule="auto"/>
        <w:ind w:left="851" w:hanging="1"/>
        <w:rPr>
          <w:rFonts w:ascii="Arial" w:hAnsi="Arial" w:cs="Arial"/>
        </w:rPr>
      </w:pPr>
      <w:r w:rsidRPr="0039171A">
        <w:rPr>
          <w:rFonts w:ascii="Arial" w:hAnsi="Arial" w:cs="Arial"/>
          <w:bCs/>
          <w:i/>
        </w:rPr>
        <w:t xml:space="preserve"> </w:t>
      </w:r>
      <w:r w:rsidRPr="0039171A">
        <w:rPr>
          <w:rFonts w:ascii="Arial" w:hAnsi="Arial" w:cs="Arial"/>
          <w:b/>
        </w:rPr>
        <w:t xml:space="preserve">b)  </w:t>
      </w:r>
      <w:r w:rsidRPr="0039171A">
        <w:rPr>
          <w:rFonts w:ascii="Arial" w:hAnsi="Arial" w:cs="Arial"/>
        </w:rPr>
        <w:t>Coordenadas de puntos de control orientados con el Sistema Global de Posicionamiento $2,369.00 (DOS MIL TRESCIENTOS SESENTA Y NUEVE PESOS 00/100 M.N.) cada una.</w:t>
      </w:r>
    </w:p>
    <w:p w14:paraId="6CF101D9" w14:textId="77777777" w:rsidR="0039171A" w:rsidRPr="0039171A" w:rsidRDefault="0039171A" w:rsidP="0039171A">
      <w:pPr>
        <w:spacing w:line="360" w:lineRule="auto"/>
        <w:ind w:left="426" w:hanging="426"/>
        <w:rPr>
          <w:rFonts w:ascii="Arial" w:hAnsi="Arial" w:cs="Arial"/>
          <w:b/>
        </w:rPr>
      </w:pPr>
    </w:p>
    <w:p w14:paraId="74E0DF2F"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V.</w:t>
      </w:r>
      <w:r w:rsidRPr="0039171A">
        <w:rPr>
          <w:rFonts w:ascii="Arial" w:hAnsi="Arial" w:cs="Arial"/>
          <w:b/>
        </w:rPr>
        <w:tab/>
      </w:r>
      <w:r w:rsidRPr="0039171A">
        <w:rPr>
          <w:rFonts w:ascii="Arial" w:hAnsi="Arial" w:cs="Arial"/>
        </w:rPr>
        <w:t>…</w:t>
      </w:r>
    </w:p>
    <w:p w14:paraId="71DF09EE" w14:textId="77777777" w:rsidR="0039171A" w:rsidRPr="0039171A" w:rsidRDefault="0039171A" w:rsidP="0039171A">
      <w:pPr>
        <w:spacing w:line="360" w:lineRule="auto"/>
        <w:ind w:left="851" w:hanging="426"/>
        <w:rPr>
          <w:rFonts w:ascii="Arial" w:hAnsi="Arial" w:cs="Arial"/>
          <w:b/>
        </w:rPr>
      </w:pPr>
    </w:p>
    <w:p w14:paraId="148CD30B" w14:textId="77777777" w:rsidR="0039171A" w:rsidRPr="0039171A" w:rsidRDefault="0039171A" w:rsidP="0039171A">
      <w:pPr>
        <w:spacing w:line="360" w:lineRule="auto"/>
        <w:ind w:left="851" w:hanging="426"/>
        <w:rPr>
          <w:rFonts w:ascii="Arial" w:hAnsi="Arial" w:cs="Arial"/>
        </w:rPr>
      </w:pPr>
      <w:r w:rsidRPr="0039171A">
        <w:rPr>
          <w:rFonts w:ascii="Arial" w:hAnsi="Arial" w:cs="Arial"/>
          <w:b/>
        </w:rPr>
        <w:t>1.</w:t>
      </w:r>
      <w:r w:rsidRPr="0039171A">
        <w:rPr>
          <w:rFonts w:ascii="Arial" w:hAnsi="Arial" w:cs="Arial"/>
          <w:b/>
        </w:rPr>
        <w:tab/>
      </w:r>
      <w:r w:rsidRPr="0039171A">
        <w:rPr>
          <w:rFonts w:ascii="Arial" w:hAnsi="Arial" w:cs="Arial"/>
        </w:rPr>
        <w:t>…</w:t>
      </w:r>
    </w:p>
    <w:p w14:paraId="79890FE7" w14:textId="77777777" w:rsidR="0039171A" w:rsidRPr="0039171A" w:rsidRDefault="0039171A" w:rsidP="0039171A">
      <w:pPr>
        <w:spacing w:line="360" w:lineRule="auto"/>
        <w:ind w:left="1276" w:hanging="426"/>
        <w:rPr>
          <w:rFonts w:ascii="Arial" w:hAnsi="Arial" w:cs="Arial"/>
          <w:b/>
        </w:rPr>
      </w:pPr>
    </w:p>
    <w:p w14:paraId="1A3418FE" w14:textId="77777777" w:rsidR="0039171A" w:rsidRPr="0039171A" w:rsidRDefault="0039171A" w:rsidP="0039171A">
      <w:pPr>
        <w:spacing w:line="360" w:lineRule="auto"/>
        <w:ind w:left="851" w:hanging="1"/>
        <w:rPr>
          <w:rFonts w:ascii="Arial" w:hAnsi="Arial" w:cs="Arial"/>
          <w:bCs/>
          <w:i/>
        </w:rPr>
      </w:pPr>
      <w:r w:rsidRPr="0039171A">
        <w:rPr>
          <w:rFonts w:ascii="Arial" w:hAnsi="Arial" w:cs="Arial"/>
          <w:bCs/>
          <w:i/>
        </w:rPr>
        <w:t xml:space="preserve"> </w:t>
      </w:r>
    </w:p>
    <w:p w14:paraId="5BAF765A"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a) </w:t>
      </w:r>
      <w:r w:rsidRPr="0039171A">
        <w:rPr>
          <w:rFonts w:ascii="Arial" w:hAnsi="Arial" w:cs="Arial"/>
          <w:b/>
        </w:rPr>
        <w:tab/>
      </w:r>
      <w:r w:rsidRPr="0039171A">
        <w:rPr>
          <w:rFonts w:ascii="Arial" w:hAnsi="Arial" w:cs="Arial"/>
        </w:rPr>
        <w:t xml:space="preserve">Hasta 30 x 30 </w:t>
      </w:r>
      <w:proofErr w:type="spellStart"/>
      <w:r w:rsidRPr="0039171A">
        <w:rPr>
          <w:rFonts w:ascii="Arial" w:hAnsi="Arial" w:cs="Arial"/>
        </w:rPr>
        <w:t>cms</w:t>
      </w:r>
      <w:proofErr w:type="spellEnd"/>
      <w:r w:rsidRPr="0039171A">
        <w:rPr>
          <w:rFonts w:ascii="Arial" w:hAnsi="Arial" w:cs="Arial"/>
        </w:rPr>
        <w:t xml:space="preserve"> $36.00 (TREINTA Y SEIS PESOS 00/100 M.N.).</w:t>
      </w:r>
    </w:p>
    <w:p w14:paraId="755C4FBB" w14:textId="77777777" w:rsidR="0039171A" w:rsidRPr="0039171A" w:rsidRDefault="0039171A" w:rsidP="0039171A">
      <w:pPr>
        <w:spacing w:line="360" w:lineRule="auto"/>
        <w:ind w:left="1276" w:hanging="426"/>
        <w:rPr>
          <w:rFonts w:ascii="Arial" w:hAnsi="Arial" w:cs="Arial"/>
          <w:b/>
        </w:rPr>
      </w:pPr>
    </w:p>
    <w:p w14:paraId="716BAE7E" w14:textId="77777777" w:rsidR="0039171A" w:rsidRPr="0039171A" w:rsidRDefault="0039171A" w:rsidP="0039171A">
      <w:pPr>
        <w:spacing w:line="360" w:lineRule="auto"/>
        <w:ind w:left="851" w:hanging="1"/>
        <w:rPr>
          <w:rFonts w:ascii="Arial" w:hAnsi="Arial" w:cs="Arial"/>
        </w:rPr>
      </w:pPr>
      <w:r w:rsidRPr="0039171A">
        <w:rPr>
          <w:rFonts w:ascii="Arial" w:hAnsi="Arial" w:cs="Arial"/>
          <w:bCs/>
          <w:i/>
        </w:rPr>
        <w:t xml:space="preserve"> </w:t>
      </w:r>
      <w:r w:rsidRPr="0039171A">
        <w:rPr>
          <w:rFonts w:ascii="Arial" w:hAnsi="Arial" w:cs="Arial"/>
          <w:b/>
        </w:rPr>
        <w:t xml:space="preserve">b) </w:t>
      </w:r>
      <w:r w:rsidRPr="0039171A">
        <w:rPr>
          <w:rFonts w:ascii="Arial" w:hAnsi="Arial" w:cs="Arial"/>
          <w:b/>
        </w:rPr>
        <w:tab/>
      </w:r>
      <w:r w:rsidRPr="0039171A">
        <w:rPr>
          <w:rFonts w:ascii="Arial" w:hAnsi="Arial" w:cs="Arial"/>
        </w:rPr>
        <w:t>En tamaños mayores, por cada decímetro cuadrado adicional o fracción $9.00 (NUEVE PESOS 00/100 M.N.)</w:t>
      </w:r>
    </w:p>
    <w:p w14:paraId="4B1217D3" w14:textId="77777777" w:rsidR="0039171A" w:rsidRPr="0039171A" w:rsidRDefault="0039171A" w:rsidP="0039171A">
      <w:pPr>
        <w:spacing w:line="360" w:lineRule="auto"/>
        <w:ind w:firstLine="425"/>
        <w:rPr>
          <w:rFonts w:ascii="Arial" w:hAnsi="Arial" w:cs="Arial"/>
          <w:bCs/>
          <w:i/>
        </w:rPr>
      </w:pPr>
      <w:r w:rsidRPr="0039171A">
        <w:rPr>
          <w:rFonts w:ascii="Arial" w:hAnsi="Arial" w:cs="Arial"/>
          <w:bCs/>
          <w:i/>
        </w:rPr>
        <w:t xml:space="preserve"> </w:t>
      </w:r>
    </w:p>
    <w:p w14:paraId="1028E3D4"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Copias fotostáticas de plano o manifiestos que obren en los archivos del departamento, hasta tamaño oficio $27.00 (VEINTISIETE PESOS 00/100 M.N.) por cada uno</w:t>
      </w:r>
    </w:p>
    <w:p w14:paraId="0BB8FE41" w14:textId="77777777" w:rsidR="0039171A" w:rsidRPr="0039171A" w:rsidRDefault="0039171A" w:rsidP="0039171A">
      <w:pPr>
        <w:spacing w:line="360" w:lineRule="auto"/>
        <w:ind w:left="851" w:hanging="426"/>
        <w:rPr>
          <w:rFonts w:ascii="Arial" w:hAnsi="Arial" w:cs="Arial"/>
          <w:b/>
        </w:rPr>
      </w:pPr>
    </w:p>
    <w:p w14:paraId="52FECCF8" w14:textId="77777777" w:rsidR="0039171A" w:rsidRPr="0039171A" w:rsidRDefault="0039171A" w:rsidP="0039171A">
      <w:pPr>
        <w:spacing w:line="360" w:lineRule="auto"/>
        <w:ind w:left="851" w:hanging="426"/>
        <w:rPr>
          <w:rFonts w:ascii="Arial" w:hAnsi="Arial" w:cs="Arial"/>
        </w:rPr>
      </w:pPr>
      <w:r w:rsidRPr="0039171A">
        <w:rPr>
          <w:rFonts w:ascii="Arial" w:hAnsi="Arial" w:cs="Arial"/>
          <w:b/>
        </w:rPr>
        <w:t>3.</w:t>
      </w:r>
      <w:r w:rsidRPr="0039171A">
        <w:rPr>
          <w:rFonts w:ascii="Arial" w:hAnsi="Arial" w:cs="Arial"/>
          <w:b/>
        </w:rPr>
        <w:tab/>
      </w:r>
      <w:r w:rsidRPr="0039171A">
        <w:rPr>
          <w:rFonts w:ascii="Arial" w:hAnsi="Arial" w:cs="Arial"/>
        </w:rPr>
        <w:t>…</w:t>
      </w:r>
    </w:p>
    <w:p w14:paraId="140A1944" w14:textId="77777777" w:rsidR="0039171A" w:rsidRPr="0039171A" w:rsidRDefault="0039171A" w:rsidP="0039171A">
      <w:pPr>
        <w:spacing w:line="360" w:lineRule="auto"/>
        <w:ind w:left="1276" w:hanging="426"/>
        <w:rPr>
          <w:rFonts w:ascii="Arial" w:hAnsi="Arial" w:cs="Arial"/>
          <w:b/>
        </w:rPr>
      </w:pPr>
    </w:p>
    <w:p w14:paraId="62781101" w14:textId="77777777" w:rsidR="0039171A" w:rsidRPr="0039171A" w:rsidRDefault="0039171A" w:rsidP="0039171A">
      <w:pPr>
        <w:spacing w:line="360" w:lineRule="auto"/>
        <w:ind w:left="142" w:firstLine="708"/>
        <w:rPr>
          <w:rFonts w:ascii="Arial" w:hAnsi="Arial" w:cs="Arial"/>
          <w:bCs/>
          <w:i/>
        </w:rPr>
      </w:pPr>
      <w:r w:rsidRPr="0039171A">
        <w:rPr>
          <w:rFonts w:ascii="Arial" w:hAnsi="Arial" w:cs="Arial"/>
          <w:bCs/>
          <w:i/>
        </w:rPr>
        <w:t xml:space="preserve"> </w:t>
      </w:r>
    </w:p>
    <w:p w14:paraId="33314242"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lastRenderedPageBreak/>
        <w:t xml:space="preserve">a) </w:t>
      </w:r>
      <w:r w:rsidRPr="0039171A">
        <w:rPr>
          <w:rFonts w:ascii="Arial" w:hAnsi="Arial" w:cs="Arial"/>
          <w:b/>
        </w:rPr>
        <w:tab/>
      </w:r>
      <w:r w:rsidRPr="0039171A">
        <w:rPr>
          <w:rFonts w:ascii="Arial" w:hAnsi="Arial" w:cs="Arial"/>
        </w:rPr>
        <w:t>Escala 1:10000 $873.00 (OCHOCIENTOS SETENTA Y TRES PESOS 00/100 M.N.)</w:t>
      </w:r>
    </w:p>
    <w:p w14:paraId="03C7B13A" w14:textId="77777777" w:rsidR="0039171A" w:rsidRPr="0039171A" w:rsidRDefault="0039171A" w:rsidP="0039171A">
      <w:pPr>
        <w:spacing w:line="360" w:lineRule="auto"/>
        <w:ind w:left="1276" w:hanging="426"/>
        <w:rPr>
          <w:rFonts w:ascii="Arial" w:hAnsi="Arial" w:cs="Arial"/>
          <w:b/>
        </w:rPr>
      </w:pPr>
    </w:p>
    <w:p w14:paraId="1EE6A9FB" w14:textId="77777777" w:rsidR="0039171A" w:rsidRPr="0039171A" w:rsidRDefault="0039171A" w:rsidP="0039171A">
      <w:pPr>
        <w:spacing w:line="360" w:lineRule="auto"/>
        <w:ind w:left="142" w:firstLine="708"/>
        <w:rPr>
          <w:rFonts w:ascii="Arial" w:hAnsi="Arial" w:cs="Arial"/>
          <w:bCs/>
          <w:i/>
        </w:rPr>
      </w:pPr>
      <w:r w:rsidRPr="0039171A">
        <w:rPr>
          <w:rFonts w:ascii="Arial" w:hAnsi="Arial" w:cs="Arial"/>
          <w:bCs/>
          <w:i/>
        </w:rPr>
        <w:t xml:space="preserve"> </w:t>
      </w:r>
    </w:p>
    <w:p w14:paraId="1213C699"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Escalas mayores a 1:10000 $575.00 (QUINIENTOS SETENTA Y CINCO PESOS 00/100 M.N.)</w:t>
      </w:r>
    </w:p>
    <w:p w14:paraId="1BB688D7" w14:textId="77777777" w:rsidR="0039171A" w:rsidRPr="0039171A" w:rsidRDefault="0039171A" w:rsidP="0039171A">
      <w:pPr>
        <w:spacing w:line="360" w:lineRule="auto"/>
        <w:ind w:left="851" w:hanging="426"/>
        <w:rPr>
          <w:rFonts w:ascii="Arial" w:hAnsi="Arial" w:cs="Arial"/>
          <w:b/>
        </w:rPr>
      </w:pPr>
    </w:p>
    <w:p w14:paraId="44AC6EDB" w14:textId="77777777" w:rsidR="0039171A" w:rsidRPr="0039171A" w:rsidRDefault="0039171A" w:rsidP="0039171A">
      <w:pPr>
        <w:spacing w:line="360" w:lineRule="auto"/>
        <w:ind w:left="851" w:hanging="426"/>
        <w:rPr>
          <w:rFonts w:ascii="Arial" w:hAnsi="Arial" w:cs="Arial"/>
        </w:rPr>
      </w:pPr>
      <w:r w:rsidRPr="0039171A">
        <w:rPr>
          <w:rFonts w:ascii="Arial" w:hAnsi="Arial" w:cs="Arial"/>
          <w:b/>
        </w:rPr>
        <w:t>4.</w:t>
      </w:r>
      <w:r w:rsidRPr="0039171A">
        <w:rPr>
          <w:rFonts w:ascii="Arial" w:hAnsi="Arial" w:cs="Arial"/>
          <w:b/>
        </w:rPr>
        <w:tab/>
      </w:r>
      <w:r w:rsidRPr="0039171A">
        <w:rPr>
          <w:rFonts w:ascii="Arial" w:hAnsi="Arial" w:cs="Arial"/>
        </w:rPr>
        <w:t>…</w:t>
      </w:r>
    </w:p>
    <w:p w14:paraId="26259DBA" w14:textId="77777777" w:rsidR="0039171A" w:rsidRPr="0039171A" w:rsidRDefault="0039171A" w:rsidP="0039171A">
      <w:pPr>
        <w:spacing w:line="360" w:lineRule="auto"/>
        <w:ind w:left="1276" w:hanging="426"/>
        <w:rPr>
          <w:rFonts w:ascii="Arial" w:hAnsi="Arial" w:cs="Arial"/>
          <w:b/>
        </w:rPr>
      </w:pPr>
    </w:p>
    <w:p w14:paraId="0C20BE11" w14:textId="77777777" w:rsidR="0039171A" w:rsidRPr="0039171A" w:rsidRDefault="0039171A" w:rsidP="0039171A">
      <w:pPr>
        <w:spacing w:line="360" w:lineRule="auto"/>
        <w:ind w:left="142" w:firstLine="708"/>
        <w:rPr>
          <w:rFonts w:ascii="Arial" w:hAnsi="Arial" w:cs="Arial"/>
          <w:bCs/>
          <w:i/>
        </w:rPr>
      </w:pPr>
      <w:r w:rsidRPr="0039171A">
        <w:rPr>
          <w:rFonts w:ascii="Arial" w:hAnsi="Arial" w:cs="Arial"/>
          <w:bCs/>
          <w:i/>
        </w:rPr>
        <w:t xml:space="preserve"> </w:t>
      </w:r>
    </w:p>
    <w:p w14:paraId="5F284F51"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a) </w:t>
      </w:r>
      <w:r w:rsidRPr="0039171A">
        <w:rPr>
          <w:rFonts w:ascii="Arial" w:hAnsi="Arial" w:cs="Arial"/>
          <w:b/>
        </w:rPr>
        <w:tab/>
      </w:r>
      <w:r w:rsidRPr="0039171A">
        <w:rPr>
          <w:rFonts w:ascii="Arial" w:hAnsi="Arial" w:cs="Arial"/>
        </w:rPr>
        <w:t>De la lámina catastral escala 1:1000 a $1,549.00 (UN MIL QUINIENTOS CUARENTA Y NUEVE PESOS 00/100 M.N.).</w:t>
      </w:r>
    </w:p>
    <w:p w14:paraId="2877B8A9" w14:textId="77777777" w:rsidR="0039171A" w:rsidRPr="0039171A" w:rsidRDefault="0039171A" w:rsidP="0039171A">
      <w:pPr>
        <w:spacing w:line="360" w:lineRule="auto"/>
        <w:ind w:left="142" w:firstLine="708"/>
        <w:rPr>
          <w:rFonts w:ascii="Arial" w:hAnsi="Arial" w:cs="Arial"/>
          <w:bCs/>
          <w:i/>
        </w:rPr>
      </w:pPr>
      <w:r w:rsidRPr="0039171A">
        <w:rPr>
          <w:rFonts w:ascii="Arial" w:hAnsi="Arial" w:cs="Arial"/>
          <w:bCs/>
          <w:i/>
        </w:rPr>
        <w:t xml:space="preserve"> </w:t>
      </w:r>
    </w:p>
    <w:p w14:paraId="13F3E3E5"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De la manzana catastral escala 1:1000 a $546.00 (QUINIENTOS CUARENTA Y SEIS PESOS 00/100 M.N.)</w:t>
      </w:r>
    </w:p>
    <w:p w14:paraId="0E7A7A06" w14:textId="77777777" w:rsidR="0039171A" w:rsidRPr="0039171A" w:rsidRDefault="0039171A" w:rsidP="0039171A">
      <w:pPr>
        <w:spacing w:line="360" w:lineRule="auto"/>
        <w:ind w:left="426" w:hanging="426"/>
        <w:rPr>
          <w:rFonts w:ascii="Arial" w:hAnsi="Arial" w:cs="Arial"/>
          <w:b/>
        </w:rPr>
      </w:pPr>
    </w:p>
    <w:p w14:paraId="0BA7E3A4"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42D4CB8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 </w:t>
      </w:r>
      <w:r w:rsidRPr="0039171A">
        <w:rPr>
          <w:rFonts w:ascii="Arial" w:hAnsi="Arial" w:cs="Arial"/>
          <w:b/>
        </w:rPr>
        <w:tab/>
      </w:r>
      <w:r w:rsidRPr="0039171A">
        <w:rPr>
          <w:rFonts w:ascii="Arial" w:hAnsi="Arial" w:cs="Arial"/>
        </w:rPr>
        <w:t>Por servicios no incluidos en fracciones anteriores de $60.00 (SESENTA PESOS 00/100 M.N.) a $849.00 (OCHOCIENTOS CUARENTA Y NUEVE PESOS 00/100 M.N.).</w:t>
      </w:r>
    </w:p>
    <w:p w14:paraId="7891597A" w14:textId="77777777" w:rsidR="0039171A" w:rsidRPr="0039171A" w:rsidRDefault="0039171A" w:rsidP="0039171A">
      <w:pPr>
        <w:spacing w:line="360" w:lineRule="auto"/>
        <w:ind w:left="426" w:hanging="426"/>
        <w:rPr>
          <w:rFonts w:ascii="Arial" w:hAnsi="Arial" w:cs="Arial"/>
          <w:b/>
        </w:rPr>
      </w:pPr>
    </w:p>
    <w:p w14:paraId="7B22902F"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7802467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VII. </w:t>
      </w:r>
      <w:r w:rsidRPr="0039171A">
        <w:rPr>
          <w:rFonts w:ascii="Arial" w:hAnsi="Arial" w:cs="Arial"/>
          <w:b/>
        </w:rPr>
        <w:tab/>
      </w:r>
      <w:r w:rsidRPr="0039171A">
        <w:rPr>
          <w:rFonts w:ascii="Arial" w:hAnsi="Arial" w:cs="Arial"/>
        </w:rPr>
        <w:t>Por servicio de validación de la clave catastral y folio real, para su vinculación, $167.00 (CIENTO SESENTA Y SIETE PESOS 00/100 M.N.). </w:t>
      </w:r>
    </w:p>
    <w:p w14:paraId="0A55687F" w14:textId="77777777" w:rsidR="0039171A" w:rsidRPr="0039171A" w:rsidRDefault="0039171A" w:rsidP="0039171A">
      <w:pPr>
        <w:spacing w:line="360" w:lineRule="auto"/>
        <w:ind w:left="426" w:hanging="426"/>
        <w:rPr>
          <w:rFonts w:ascii="Arial" w:hAnsi="Arial" w:cs="Arial"/>
          <w:b/>
        </w:rPr>
      </w:pPr>
    </w:p>
    <w:p w14:paraId="099684F7"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VIII.</w:t>
      </w:r>
      <w:r w:rsidRPr="0039171A">
        <w:rPr>
          <w:rFonts w:ascii="Arial" w:hAnsi="Arial" w:cs="Arial"/>
          <w:b/>
        </w:rPr>
        <w:tab/>
      </w:r>
      <w:r w:rsidRPr="0039171A">
        <w:rPr>
          <w:rFonts w:ascii="Arial" w:hAnsi="Arial" w:cs="Arial"/>
        </w:rPr>
        <w:t>…</w:t>
      </w:r>
    </w:p>
    <w:p w14:paraId="6E77AD60"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0433E2E" w14:textId="77777777" w:rsidR="0039171A" w:rsidRPr="0039171A" w:rsidRDefault="0039171A" w:rsidP="0039171A">
      <w:pPr>
        <w:spacing w:line="360" w:lineRule="auto"/>
        <w:ind w:left="142" w:firstLine="708"/>
        <w:rPr>
          <w:rFonts w:ascii="Arial" w:hAnsi="Arial" w:cs="Arial"/>
          <w:bCs/>
          <w:i/>
        </w:rPr>
      </w:pPr>
      <w:r w:rsidRPr="0039171A">
        <w:rPr>
          <w:rFonts w:ascii="Arial" w:hAnsi="Arial" w:cs="Arial"/>
          <w:bCs/>
          <w:i/>
        </w:rPr>
        <w:t xml:space="preserve"> </w:t>
      </w:r>
    </w:p>
    <w:p w14:paraId="2EB51965"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lastRenderedPageBreak/>
        <w:t xml:space="preserve">a) </w:t>
      </w:r>
      <w:r w:rsidRPr="0039171A">
        <w:rPr>
          <w:rFonts w:ascii="Arial" w:hAnsi="Arial" w:cs="Arial"/>
          <w:b/>
        </w:rPr>
        <w:tab/>
      </w:r>
      <w:r w:rsidRPr="0039171A">
        <w:rPr>
          <w:rFonts w:ascii="Arial" w:hAnsi="Arial" w:cs="Arial"/>
        </w:rPr>
        <w:t xml:space="preserve">Forma de declaración para el pago del Impuesto Sobre Adquisición de Inmuebles, en original y cinco </w:t>
      </w:r>
      <w:proofErr w:type="gramStart"/>
      <w:r w:rsidRPr="0039171A">
        <w:rPr>
          <w:rFonts w:ascii="Arial" w:hAnsi="Arial" w:cs="Arial"/>
        </w:rPr>
        <w:t>copias</w:t>
      </w:r>
      <w:proofErr w:type="gramEnd"/>
      <w:r w:rsidRPr="0039171A">
        <w:rPr>
          <w:rFonts w:ascii="Arial" w:hAnsi="Arial" w:cs="Arial"/>
        </w:rPr>
        <w:t xml:space="preserve"> así como folio de control $308.00 (TRESCIENTOS OCHO PESOS 00/100 M.N.), por cada juego.</w:t>
      </w:r>
    </w:p>
    <w:p w14:paraId="749BF163" w14:textId="77777777" w:rsidR="0039171A" w:rsidRPr="0039171A" w:rsidRDefault="0039171A" w:rsidP="0039171A">
      <w:pPr>
        <w:spacing w:line="360" w:lineRule="auto"/>
        <w:ind w:left="1276" w:hanging="426"/>
        <w:rPr>
          <w:rFonts w:ascii="Arial" w:hAnsi="Arial" w:cs="Arial"/>
        </w:rPr>
      </w:pPr>
    </w:p>
    <w:p w14:paraId="1D8845F3" w14:textId="77777777" w:rsidR="0039171A" w:rsidRPr="0039171A" w:rsidRDefault="0039171A" w:rsidP="0039171A">
      <w:pPr>
        <w:spacing w:line="360" w:lineRule="auto"/>
        <w:ind w:left="142" w:firstLine="708"/>
        <w:rPr>
          <w:rFonts w:ascii="Arial" w:hAnsi="Arial" w:cs="Arial"/>
          <w:bCs/>
          <w:i/>
        </w:rPr>
      </w:pPr>
      <w:r w:rsidRPr="0039171A">
        <w:rPr>
          <w:rFonts w:ascii="Arial" w:hAnsi="Arial" w:cs="Arial"/>
          <w:bCs/>
          <w:i/>
        </w:rPr>
        <w:t xml:space="preserve"> </w:t>
      </w:r>
    </w:p>
    <w:p w14:paraId="0FF02CCF"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 xml:space="preserve">Exclusivamente para el uso en programas de regularización de tenencia de la tierra a través de CERTTURC, RAN, CEV, programas sociales implementados por los municipios, así como el pago de las reposiciones por errores administrativos que sean cometidos por el personal técnico adscrito a este Instituto, el costo de la forma de declaración para el pago del Impuesto Sobre Adquisición de Inmuebles, en original y cinco </w:t>
      </w:r>
      <w:proofErr w:type="gramStart"/>
      <w:r w:rsidRPr="0039171A">
        <w:rPr>
          <w:rFonts w:ascii="Arial" w:hAnsi="Arial" w:cs="Arial"/>
        </w:rPr>
        <w:t>copias</w:t>
      </w:r>
      <w:proofErr w:type="gramEnd"/>
      <w:r w:rsidRPr="0039171A">
        <w:rPr>
          <w:rFonts w:ascii="Arial" w:hAnsi="Arial" w:cs="Arial"/>
        </w:rPr>
        <w:t xml:space="preserve"> así como folio de control, será de $14.00 (CATORCE PESOS 00/100 M.N.).</w:t>
      </w:r>
    </w:p>
    <w:p w14:paraId="0BF3B727"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1FC5FE41"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09B7C81A"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ARTÍCULO 67. </w:t>
      </w:r>
      <w:r w:rsidRPr="0039171A">
        <w:rPr>
          <w:rFonts w:ascii="Arial" w:eastAsia="Arial Unicode MS" w:hAnsi="Arial" w:cs="Arial"/>
          <w:color w:val="000000"/>
          <w:bdr w:val="none" w:sz="0" w:space="0" w:color="auto" w:frame="1"/>
          <w:lang w:eastAsia="es-MX"/>
        </w:rPr>
        <w:t>…</w:t>
      </w:r>
    </w:p>
    <w:p w14:paraId="6A8441AB"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6ED82E1C"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766DE513"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i/>
          <w:iCs/>
          <w:color w:val="000000"/>
          <w:bdr w:val="none" w:sz="0" w:space="0" w:color="auto" w:frame="1"/>
          <w:lang w:eastAsia="es-MX"/>
        </w:rPr>
        <w:t> </w:t>
      </w:r>
    </w:p>
    <w:p w14:paraId="70FA024F"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42378D0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Registro de nacimientos, $120.00 (CIENTO VEINTE PESOS 00/100 M.N.);</w:t>
      </w:r>
    </w:p>
    <w:p w14:paraId="68294663" w14:textId="77777777" w:rsidR="0039171A" w:rsidRPr="0039171A" w:rsidRDefault="0039171A" w:rsidP="0039171A">
      <w:pPr>
        <w:spacing w:line="360" w:lineRule="auto"/>
        <w:ind w:left="426" w:hanging="426"/>
        <w:rPr>
          <w:rFonts w:ascii="Arial" w:hAnsi="Arial" w:cs="Arial"/>
        </w:rPr>
      </w:pPr>
    </w:p>
    <w:p w14:paraId="127E3ACE"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0FA2A77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Registro de reconocimientos, $218.00 (DOSCIENTOS DIECIOCHO PESOS 00/100 M.N.);</w:t>
      </w:r>
    </w:p>
    <w:p w14:paraId="6DFF1D4D" w14:textId="77777777" w:rsidR="0039171A" w:rsidRPr="0039171A" w:rsidRDefault="0039171A" w:rsidP="0039171A">
      <w:pPr>
        <w:spacing w:line="360" w:lineRule="auto"/>
        <w:ind w:left="426" w:hanging="426"/>
        <w:rPr>
          <w:rFonts w:ascii="Arial" w:hAnsi="Arial" w:cs="Arial"/>
          <w:b/>
        </w:rPr>
      </w:pPr>
    </w:p>
    <w:p w14:paraId="6F13FF17"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6D2E19C0"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III. </w:t>
      </w:r>
      <w:r w:rsidRPr="0039171A">
        <w:rPr>
          <w:rFonts w:ascii="Arial" w:hAnsi="Arial" w:cs="Arial"/>
          <w:b/>
        </w:rPr>
        <w:tab/>
      </w:r>
      <w:r w:rsidRPr="0039171A">
        <w:rPr>
          <w:rFonts w:ascii="Arial" w:hAnsi="Arial" w:cs="Arial"/>
        </w:rPr>
        <w:t>Inscripción actas de tutela de ejecutorias que declaren la ausencia, la presunción de muerte o que se ha perdido la capacidad legal para administrar bienes; o bien, de las resoluciones que rectifiquen o modifiquen un acta del Registro Civil, $623.00 (SEISCIENTOS VEINTITRÉS PESOS 00/100 M.N.);</w:t>
      </w:r>
    </w:p>
    <w:p w14:paraId="1C9ED975" w14:textId="77777777" w:rsidR="0039171A" w:rsidRPr="0039171A" w:rsidRDefault="0039171A" w:rsidP="0039171A">
      <w:pPr>
        <w:autoSpaceDE w:val="0"/>
        <w:autoSpaceDN w:val="0"/>
        <w:adjustRightInd w:val="0"/>
        <w:spacing w:line="360" w:lineRule="auto"/>
        <w:rPr>
          <w:rFonts w:ascii="Arial" w:hAnsi="Arial" w:cs="Arial"/>
        </w:rPr>
      </w:pPr>
    </w:p>
    <w:p w14:paraId="150916FA"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18C3348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IV. </w:t>
      </w:r>
      <w:r w:rsidRPr="0039171A">
        <w:rPr>
          <w:rFonts w:ascii="Arial" w:hAnsi="Arial" w:cs="Arial"/>
          <w:b/>
        </w:rPr>
        <w:tab/>
      </w:r>
      <w:r w:rsidRPr="0039171A">
        <w:rPr>
          <w:rFonts w:ascii="Arial" w:hAnsi="Arial" w:cs="Arial"/>
        </w:rPr>
        <w:t>Registro de matrimonios, $817.00 (OCHOCIENTOS DIECISIETE PESOS 00/100 M.N.);</w:t>
      </w:r>
    </w:p>
    <w:p w14:paraId="13C24834" w14:textId="77777777" w:rsidR="0039171A" w:rsidRPr="0039171A" w:rsidRDefault="0039171A" w:rsidP="0039171A">
      <w:pPr>
        <w:spacing w:line="360" w:lineRule="auto"/>
        <w:ind w:left="426" w:hanging="426"/>
        <w:rPr>
          <w:rFonts w:ascii="Arial" w:hAnsi="Arial" w:cs="Arial"/>
        </w:rPr>
      </w:pPr>
    </w:p>
    <w:p w14:paraId="1F58B8BA"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29B3762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 </w:t>
      </w:r>
      <w:r w:rsidRPr="0039171A">
        <w:rPr>
          <w:rFonts w:ascii="Arial" w:hAnsi="Arial" w:cs="Arial"/>
          <w:b/>
        </w:rPr>
        <w:tab/>
      </w:r>
      <w:r w:rsidRPr="0039171A">
        <w:rPr>
          <w:rFonts w:ascii="Arial" w:hAnsi="Arial" w:cs="Arial"/>
        </w:rPr>
        <w:t>Registro de divorcios, $817.00 (OCHOCIENTOS DIECISIETE PESOS 00/100 M.N.); </w:t>
      </w:r>
    </w:p>
    <w:p w14:paraId="64C7E9E4" w14:textId="77777777" w:rsidR="0039171A" w:rsidRPr="0039171A" w:rsidRDefault="0039171A" w:rsidP="0039171A">
      <w:pPr>
        <w:spacing w:line="360" w:lineRule="auto"/>
        <w:ind w:left="426" w:hanging="426"/>
        <w:rPr>
          <w:rFonts w:ascii="Arial" w:hAnsi="Arial" w:cs="Arial"/>
        </w:rPr>
      </w:pPr>
    </w:p>
    <w:p w14:paraId="6464AD1D"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055210D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 </w:t>
      </w:r>
      <w:r w:rsidRPr="0039171A">
        <w:rPr>
          <w:rFonts w:ascii="Arial" w:hAnsi="Arial" w:cs="Arial"/>
          <w:b/>
        </w:rPr>
        <w:tab/>
      </w:r>
      <w:r w:rsidRPr="0039171A">
        <w:rPr>
          <w:rFonts w:ascii="Arial" w:hAnsi="Arial" w:cs="Arial"/>
        </w:rPr>
        <w:t>Registro de defunciones, $101.00 (CIENTO Y UN PESOS 00/100 M.N.);</w:t>
      </w:r>
    </w:p>
    <w:p w14:paraId="385D0A1B" w14:textId="77777777" w:rsidR="0039171A" w:rsidRPr="0039171A" w:rsidRDefault="0039171A" w:rsidP="0039171A">
      <w:pPr>
        <w:spacing w:line="360" w:lineRule="auto"/>
        <w:ind w:left="426" w:hanging="426"/>
        <w:rPr>
          <w:rFonts w:ascii="Arial" w:hAnsi="Arial" w:cs="Arial"/>
        </w:rPr>
      </w:pPr>
    </w:p>
    <w:p w14:paraId="64598D44"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5A8D534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VII. </w:t>
      </w:r>
      <w:r w:rsidRPr="0039171A">
        <w:rPr>
          <w:rFonts w:ascii="Arial" w:hAnsi="Arial" w:cs="Arial"/>
        </w:rPr>
        <w:t>Inscripción de actos o hechos registrados en el extranjero, $623.00 (SEISCIENTOS VEINTITRÉS PESOS 00/100 M.N.);</w:t>
      </w:r>
    </w:p>
    <w:p w14:paraId="7AC0A202" w14:textId="77777777" w:rsidR="0039171A" w:rsidRPr="0039171A" w:rsidRDefault="0039171A" w:rsidP="0039171A">
      <w:pPr>
        <w:spacing w:line="360" w:lineRule="auto"/>
        <w:ind w:left="426" w:hanging="426"/>
        <w:rPr>
          <w:rFonts w:ascii="Arial" w:hAnsi="Arial" w:cs="Arial"/>
          <w:b/>
        </w:rPr>
      </w:pPr>
    </w:p>
    <w:p w14:paraId="4B14110D"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5BDEEFF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VIII. </w:t>
      </w:r>
      <w:r w:rsidRPr="0039171A">
        <w:rPr>
          <w:rFonts w:ascii="Arial" w:hAnsi="Arial" w:cs="Arial"/>
        </w:rPr>
        <w:t>Registro de Pacto Civil de Solidaridad, $807.00 (OCHOCIENTOS SIETE PESOS 00/100 M.N.);</w:t>
      </w:r>
    </w:p>
    <w:p w14:paraId="12A8EB8B" w14:textId="77777777" w:rsidR="0039171A" w:rsidRPr="0039171A" w:rsidRDefault="0039171A" w:rsidP="0039171A">
      <w:pPr>
        <w:spacing w:line="360" w:lineRule="auto"/>
        <w:ind w:left="426" w:hanging="426"/>
        <w:rPr>
          <w:rFonts w:ascii="Arial" w:hAnsi="Arial" w:cs="Arial"/>
          <w:b/>
        </w:rPr>
      </w:pPr>
    </w:p>
    <w:p w14:paraId="7560DCEE"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2008817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IX. </w:t>
      </w:r>
      <w:r w:rsidRPr="0039171A">
        <w:rPr>
          <w:rFonts w:ascii="Arial" w:hAnsi="Arial" w:cs="Arial"/>
          <w:b/>
        </w:rPr>
        <w:tab/>
      </w:r>
      <w:r w:rsidRPr="0039171A">
        <w:rPr>
          <w:rFonts w:ascii="Arial" w:hAnsi="Arial" w:cs="Arial"/>
        </w:rPr>
        <w:t>Registro de terminación de Pacto Civil de Solidaridad, $807.00 (OCHOCIENTOS SIETE PESOS 00/100 M.N.);</w:t>
      </w:r>
    </w:p>
    <w:p w14:paraId="015B4E08" w14:textId="77777777" w:rsidR="0039171A" w:rsidRPr="0039171A" w:rsidRDefault="0039171A" w:rsidP="0039171A">
      <w:pPr>
        <w:spacing w:line="360" w:lineRule="auto"/>
        <w:ind w:left="426" w:hanging="426"/>
        <w:rPr>
          <w:rFonts w:ascii="Arial" w:hAnsi="Arial" w:cs="Arial"/>
          <w:b/>
        </w:rPr>
      </w:pPr>
    </w:p>
    <w:p w14:paraId="26CD4B4B"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lastRenderedPageBreak/>
        <w:t xml:space="preserve"> </w:t>
      </w:r>
    </w:p>
    <w:p w14:paraId="2CCE538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 </w:t>
      </w:r>
      <w:r w:rsidRPr="0039171A">
        <w:rPr>
          <w:rFonts w:ascii="Arial" w:hAnsi="Arial" w:cs="Arial"/>
          <w:b/>
        </w:rPr>
        <w:tab/>
      </w:r>
      <w:r w:rsidRPr="0039171A">
        <w:rPr>
          <w:rFonts w:ascii="Arial" w:hAnsi="Arial" w:cs="Arial"/>
        </w:rPr>
        <w:t>Anotaciones en los registros por mandato judicial o a petición de la parte interesada, $218.00 (DOSCIENTOS DIECIOCHO PESOS 00/100 M.N.);</w:t>
      </w:r>
    </w:p>
    <w:p w14:paraId="0267AB91" w14:textId="77777777" w:rsidR="0039171A" w:rsidRPr="0039171A" w:rsidRDefault="0039171A" w:rsidP="0039171A">
      <w:pPr>
        <w:spacing w:line="360" w:lineRule="auto"/>
        <w:ind w:left="426" w:hanging="426"/>
        <w:rPr>
          <w:rFonts w:ascii="Arial" w:hAnsi="Arial" w:cs="Arial"/>
          <w:b/>
        </w:rPr>
      </w:pPr>
    </w:p>
    <w:p w14:paraId="5E2D8E03"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14ADF15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XI. </w:t>
      </w:r>
      <w:r w:rsidRPr="0039171A">
        <w:rPr>
          <w:rFonts w:ascii="Arial" w:hAnsi="Arial" w:cs="Arial"/>
          <w:b/>
        </w:rPr>
        <w:tab/>
      </w:r>
      <w:r w:rsidRPr="0039171A">
        <w:rPr>
          <w:rFonts w:ascii="Arial" w:hAnsi="Arial" w:cs="Arial"/>
        </w:rPr>
        <w:t>Expedición de copias certificadas, $131.00 (CIENTO TREINTA Y UN PESOS 00/100 M.N.), por hoja; Para efectos de esta fracción, los oficiales de Registro Civil pagarán la cantidad de $120.00 (CIENTO VEINTE PESOS 00/100 M.N.) por la expedición del formato correspondiente.</w:t>
      </w:r>
    </w:p>
    <w:p w14:paraId="70110433" w14:textId="77777777" w:rsidR="0039171A" w:rsidRPr="0039171A" w:rsidRDefault="0039171A" w:rsidP="0039171A">
      <w:pPr>
        <w:spacing w:line="360" w:lineRule="auto"/>
        <w:ind w:left="426" w:hanging="426"/>
        <w:rPr>
          <w:rFonts w:ascii="Arial" w:hAnsi="Arial" w:cs="Arial"/>
          <w:b/>
        </w:rPr>
      </w:pPr>
    </w:p>
    <w:p w14:paraId="57DB180E"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0B36B0E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XII. </w:t>
      </w:r>
      <w:r w:rsidRPr="0039171A">
        <w:rPr>
          <w:rFonts w:ascii="Arial" w:hAnsi="Arial" w:cs="Arial"/>
        </w:rPr>
        <w:t>Impresión de copias certificadas de otros Estados, a través de procesos sistematizados o de interconexión de redes informáticas del Registro Civil $232.00 (DOSCIENTOS TREINTA Y DOS PESOS 00/100 M.N.).</w:t>
      </w:r>
    </w:p>
    <w:p w14:paraId="4C2E0D6C" w14:textId="77777777" w:rsidR="0039171A" w:rsidRPr="0039171A" w:rsidRDefault="0039171A" w:rsidP="0039171A">
      <w:pPr>
        <w:spacing w:line="360" w:lineRule="auto"/>
        <w:ind w:left="426" w:hanging="426"/>
        <w:rPr>
          <w:rFonts w:ascii="Arial" w:hAnsi="Arial" w:cs="Arial"/>
          <w:b/>
        </w:rPr>
      </w:pPr>
    </w:p>
    <w:p w14:paraId="1DC5D136"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48F7CA7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XIII. </w:t>
      </w:r>
      <w:r w:rsidRPr="0039171A">
        <w:rPr>
          <w:rFonts w:ascii="Arial" w:hAnsi="Arial" w:cs="Arial"/>
        </w:rPr>
        <w:t>Rectificaciones relativas a actas del Registro Civil, $482.00 (CUATROCIENTOS OCHENTA Y DOS PESOS 00/100 M.N.);</w:t>
      </w:r>
    </w:p>
    <w:p w14:paraId="651E82B4" w14:textId="77777777" w:rsidR="0039171A" w:rsidRPr="0039171A" w:rsidRDefault="0039171A" w:rsidP="0039171A">
      <w:pPr>
        <w:spacing w:line="360" w:lineRule="auto"/>
        <w:ind w:left="426" w:hanging="426"/>
        <w:rPr>
          <w:rFonts w:ascii="Arial" w:hAnsi="Arial" w:cs="Arial"/>
          <w:b/>
        </w:rPr>
      </w:pPr>
    </w:p>
    <w:p w14:paraId="5E8926EE"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4EA755B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XIV. </w:t>
      </w:r>
      <w:r w:rsidRPr="0039171A">
        <w:rPr>
          <w:rFonts w:ascii="Arial" w:hAnsi="Arial" w:cs="Arial"/>
        </w:rPr>
        <w:t>Expedición de certificados de inexistencia y cualquier otra clase de constancia relativa al Registro Civil, $218.00 (DOSCIENTOS DIECIOCHO PESOS 00/100 M.N.);</w:t>
      </w:r>
    </w:p>
    <w:p w14:paraId="04915FB3" w14:textId="77777777" w:rsidR="0039171A" w:rsidRPr="0039171A" w:rsidRDefault="0039171A" w:rsidP="0039171A">
      <w:pPr>
        <w:spacing w:line="360" w:lineRule="auto"/>
        <w:ind w:left="426" w:hanging="426"/>
        <w:rPr>
          <w:rFonts w:ascii="Arial" w:hAnsi="Arial" w:cs="Arial"/>
          <w:b/>
        </w:rPr>
      </w:pPr>
    </w:p>
    <w:p w14:paraId="58110B4D"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20EB686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XV.  </w:t>
      </w:r>
      <w:r w:rsidRPr="0039171A">
        <w:rPr>
          <w:rFonts w:ascii="Arial" w:hAnsi="Arial" w:cs="Arial"/>
        </w:rPr>
        <w:t>Búsqueda de actas en el Registro Civil, $106.00 (CIENTO SEIS PESOS 00/100 M.N.);</w:t>
      </w:r>
    </w:p>
    <w:p w14:paraId="02122D8A" w14:textId="77777777" w:rsidR="0039171A" w:rsidRPr="0039171A" w:rsidRDefault="0039171A" w:rsidP="0039171A">
      <w:pPr>
        <w:spacing w:line="360" w:lineRule="auto"/>
        <w:ind w:left="426" w:hanging="426"/>
        <w:rPr>
          <w:rFonts w:ascii="Arial" w:hAnsi="Arial" w:cs="Arial"/>
        </w:rPr>
      </w:pPr>
    </w:p>
    <w:p w14:paraId="0E69B7FD"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lastRenderedPageBreak/>
        <w:t xml:space="preserve"> </w:t>
      </w:r>
    </w:p>
    <w:p w14:paraId="08C428E0"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XVI. </w:t>
      </w:r>
      <w:r w:rsidRPr="0039171A">
        <w:rPr>
          <w:rFonts w:ascii="Arial" w:hAnsi="Arial" w:cs="Arial"/>
        </w:rPr>
        <w:t>Por otros servicios no especificados, $239.00 (DOSCIENTOS TREINTA Y NUEVE PESOS 00/100 M.N.).</w:t>
      </w:r>
    </w:p>
    <w:p w14:paraId="6860DA30" w14:textId="77777777" w:rsidR="0039171A" w:rsidRPr="0039171A" w:rsidRDefault="0039171A" w:rsidP="0039171A">
      <w:pPr>
        <w:spacing w:line="360" w:lineRule="auto"/>
        <w:ind w:left="426" w:hanging="426"/>
        <w:rPr>
          <w:rFonts w:ascii="Arial" w:hAnsi="Arial" w:cs="Arial"/>
        </w:rPr>
      </w:pPr>
    </w:p>
    <w:p w14:paraId="669F41D8"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06ADF69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XVII. </w:t>
      </w:r>
      <w:r w:rsidRPr="0039171A">
        <w:rPr>
          <w:rFonts w:ascii="Arial" w:hAnsi="Arial" w:cs="Arial"/>
        </w:rPr>
        <w:t>Constancia de Concubinato, $256.00 (DOSCIENTOS CINCUENTA Y SEIS PESOS 00/100 M.N.).</w:t>
      </w:r>
    </w:p>
    <w:p w14:paraId="5AD94FF3" w14:textId="77777777" w:rsidR="0039171A" w:rsidRPr="0039171A" w:rsidRDefault="0039171A" w:rsidP="0039171A">
      <w:pPr>
        <w:spacing w:line="360" w:lineRule="auto"/>
        <w:ind w:left="426" w:hanging="426"/>
        <w:rPr>
          <w:rFonts w:ascii="Arial" w:hAnsi="Arial" w:cs="Arial"/>
        </w:rPr>
      </w:pPr>
    </w:p>
    <w:p w14:paraId="5DDD025B"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02B0382D"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XVIII. </w:t>
      </w:r>
      <w:r w:rsidRPr="0039171A">
        <w:rPr>
          <w:rFonts w:ascii="Arial" w:hAnsi="Arial" w:cs="Arial"/>
        </w:rPr>
        <w:t>Reconocimiento de Identidad de Género, $564.00 (QUINIENTOS SESENTA Y CUATRO PESOS 00/100 M.N.).</w:t>
      </w:r>
    </w:p>
    <w:p w14:paraId="3D67C507"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p>
    <w:p w14:paraId="50FE7D9A"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w:t>
      </w:r>
    </w:p>
    <w:p w14:paraId="4E25688B"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0C28700B"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ARTÍCULO 69. </w:t>
      </w:r>
      <w:r w:rsidRPr="0039171A">
        <w:rPr>
          <w:rFonts w:ascii="Arial" w:eastAsia="Arial Unicode MS" w:hAnsi="Arial" w:cs="Arial"/>
          <w:color w:val="000000"/>
          <w:bdr w:val="none" w:sz="0" w:space="0" w:color="auto" w:frame="1"/>
          <w:lang w:eastAsia="es-MX"/>
        </w:rPr>
        <w:t>…</w:t>
      </w:r>
    </w:p>
    <w:p w14:paraId="065F1DC8"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0A063596"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2B426A40"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2DF2D9EA"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589EB67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rPr>
        <w:t>Certificaciones, $62.00 (SESENTA Y DOS PESOS 00/100 M.N.), por hoja;</w:t>
      </w:r>
    </w:p>
    <w:p w14:paraId="5BCB69AB" w14:textId="77777777" w:rsidR="0039171A" w:rsidRPr="0039171A" w:rsidRDefault="0039171A" w:rsidP="0039171A">
      <w:pPr>
        <w:spacing w:line="360" w:lineRule="auto"/>
        <w:ind w:left="426" w:hanging="426"/>
        <w:rPr>
          <w:rFonts w:ascii="Arial" w:hAnsi="Arial" w:cs="Arial"/>
        </w:rPr>
      </w:pPr>
    </w:p>
    <w:p w14:paraId="25A1AEEC"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46C0597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rPr>
        <w:t>Apostillar documentos, $348.00 (TRESCIENTOS CUARENTA Y OCHO PESOS 00/100 M.N.);</w:t>
      </w:r>
    </w:p>
    <w:p w14:paraId="5C3614BB" w14:textId="77777777" w:rsidR="0039171A" w:rsidRPr="0039171A" w:rsidRDefault="0039171A" w:rsidP="0039171A">
      <w:pPr>
        <w:spacing w:line="360" w:lineRule="auto"/>
        <w:ind w:left="426" w:hanging="426"/>
        <w:rPr>
          <w:rFonts w:ascii="Arial" w:hAnsi="Arial" w:cs="Arial"/>
        </w:rPr>
      </w:pPr>
    </w:p>
    <w:p w14:paraId="21C64199"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4DCF412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III. </w:t>
      </w:r>
      <w:r w:rsidRPr="0039171A">
        <w:rPr>
          <w:rFonts w:ascii="Arial" w:hAnsi="Arial" w:cs="Arial"/>
          <w:b/>
        </w:rPr>
        <w:tab/>
      </w:r>
      <w:r w:rsidRPr="0039171A">
        <w:rPr>
          <w:rFonts w:ascii="Arial" w:hAnsi="Arial" w:cs="Arial"/>
        </w:rPr>
        <w:t>Presentación de examen para obtener patente de aspirante a notario, $57,760.00 (CINCUENTA Y SIETE MIL SEISCIENTOS SESENTA PESOS 00/100 M.N.);</w:t>
      </w:r>
    </w:p>
    <w:p w14:paraId="230271D2" w14:textId="77777777" w:rsidR="0039171A" w:rsidRPr="0039171A" w:rsidRDefault="0039171A" w:rsidP="0039171A">
      <w:pPr>
        <w:autoSpaceDE w:val="0"/>
        <w:autoSpaceDN w:val="0"/>
        <w:adjustRightInd w:val="0"/>
        <w:spacing w:line="360" w:lineRule="auto"/>
        <w:rPr>
          <w:rFonts w:ascii="Arial" w:hAnsi="Arial" w:cs="Arial"/>
        </w:rPr>
      </w:pPr>
    </w:p>
    <w:p w14:paraId="2FD54F2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Cs/>
          <w:i/>
        </w:rPr>
        <w:t xml:space="preserve">      </w:t>
      </w:r>
      <w:r w:rsidRPr="0039171A">
        <w:rPr>
          <w:rFonts w:ascii="Arial" w:hAnsi="Arial" w:cs="Arial"/>
          <w:b/>
        </w:rPr>
        <w:t xml:space="preserve">III-A. </w:t>
      </w:r>
      <w:r w:rsidRPr="0039171A">
        <w:rPr>
          <w:rFonts w:ascii="Arial" w:hAnsi="Arial" w:cs="Arial"/>
        </w:rPr>
        <w:t>Presentación de examen de Notario Adjunto $11,630.00 (ONCE MIL SEISCIENTOS TREINTA PESOS 00/100 M.N.).</w:t>
      </w:r>
    </w:p>
    <w:p w14:paraId="254B0235" w14:textId="77777777" w:rsidR="0039171A" w:rsidRPr="0039171A" w:rsidRDefault="0039171A" w:rsidP="0039171A">
      <w:pPr>
        <w:spacing w:line="360" w:lineRule="auto"/>
        <w:ind w:left="426" w:hanging="426"/>
        <w:rPr>
          <w:rFonts w:ascii="Arial" w:hAnsi="Arial" w:cs="Arial"/>
          <w:b/>
        </w:rPr>
      </w:pPr>
    </w:p>
    <w:p w14:paraId="49A08013"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2D5E240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IV. </w:t>
      </w:r>
      <w:r w:rsidRPr="0039171A">
        <w:rPr>
          <w:rFonts w:ascii="Arial" w:hAnsi="Arial" w:cs="Arial"/>
          <w:b/>
        </w:rPr>
        <w:tab/>
      </w:r>
      <w:r w:rsidRPr="0039171A">
        <w:rPr>
          <w:rFonts w:ascii="Arial" w:hAnsi="Arial" w:cs="Arial"/>
        </w:rPr>
        <w:t>Expedición de patente de aspirante a notario, $77,014.00 (SETENTA Y SIETE MIL CATORCE PESOS 00/100 M.N.);</w:t>
      </w:r>
    </w:p>
    <w:p w14:paraId="0F9A0E0C" w14:textId="77777777" w:rsidR="0039171A" w:rsidRPr="0039171A" w:rsidRDefault="0039171A" w:rsidP="0039171A">
      <w:pPr>
        <w:spacing w:line="360" w:lineRule="auto"/>
        <w:ind w:left="426" w:hanging="426"/>
        <w:rPr>
          <w:rFonts w:ascii="Arial" w:hAnsi="Arial" w:cs="Arial"/>
          <w:b/>
        </w:rPr>
      </w:pPr>
    </w:p>
    <w:p w14:paraId="2419977C"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04D5419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 </w:t>
      </w:r>
      <w:r w:rsidRPr="0039171A">
        <w:rPr>
          <w:rFonts w:ascii="Arial" w:hAnsi="Arial" w:cs="Arial"/>
          <w:b/>
        </w:rPr>
        <w:tab/>
      </w:r>
      <w:r w:rsidRPr="0039171A">
        <w:rPr>
          <w:rFonts w:ascii="Arial" w:hAnsi="Arial" w:cs="Arial"/>
        </w:rPr>
        <w:t>Presentación de examen de selección para obtener la expedición de Fiat Notarial, $96,271.00 (NOVENTA Y SEIS MIL DOSCIENTOS SETENTA Y UN PESOS 00/100 M.N.);</w:t>
      </w:r>
    </w:p>
    <w:p w14:paraId="0441497F" w14:textId="77777777" w:rsidR="0039171A" w:rsidRPr="0039171A" w:rsidRDefault="0039171A" w:rsidP="0039171A">
      <w:pPr>
        <w:spacing w:line="360" w:lineRule="auto"/>
        <w:ind w:left="426" w:hanging="426"/>
        <w:rPr>
          <w:rFonts w:ascii="Arial" w:hAnsi="Arial" w:cs="Arial"/>
          <w:b/>
        </w:rPr>
      </w:pPr>
    </w:p>
    <w:p w14:paraId="57AD3D3D"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2C133E8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V-A. </w:t>
      </w:r>
      <w:r w:rsidRPr="0039171A">
        <w:rPr>
          <w:rFonts w:ascii="Arial" w:hAnsi="Arial" w:cs="Arial"/>
        </w:rPr>
        <w:t>Designación de Notario Adjunto $29,076.00 (VEINTINUEVE MIL SETENTA Y SEIS PESOS 00/100 M.N.).</w:t>
      </w:r>
    </w:p>
    <w:p w14:paraId="7952940F" w14:textId="77777777" w:rsidR="0039171A" w:rsidRPr="0039171A" w:rsidRDefault="0039171A" w:rsidP="0039171A">
      <w:pPr>
        <w:spacing w:line="360" w:lineRule="auto"/>
        <w:ind w:left="426" w:hanging="426"/>
        <w:rPr>
          <w:rFonts w:ascii="Arial" w:hAnsi="Arial" w:cs="Arial"/>
          <w:b/>
        </w:rPr>
      </w:pPr>
    </w:p>
    <w:p w14:paraId="70070D8A"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599F5E5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 </w:t>
      </w:r>
      <w:r w:rsidRPr="0039171A">
        <w:rPr>
          <w:rFonts w:ascii="Arial" w:hAnsi="Arial" w:cs="Arial"/>
          <w:b/>
        </w:rPr>
        <w:tab/>
      </w:r>
      <w:r w:rsidRPr="0039171A">
        <w:rPr>
          <w:rFonts w:ascii="Arial" w:hAnsi="Arial" w:cs="Arial"/>
        </w:rPr>
        <w:t>Expedición de Fiat Notarial, $482,465.00 (CUATROCIENTOS OCHENTA Y DOS MIL CUATROCIENTOS SESENTA Y CINCO PESOS 00/100 M.N.);</w:t>
      </w:r>
    </w:p>
    <w:p w14:paraId="51F32F82" w14:textId="77777777" w:rsidR="0039171A" w:rsidRPr="0039171A" w:rsidRDefault="0039171A" w:rsidP="0039171A">
      <w:pPr>
        <w:spacing w:line="360" w:lineRule="auto"/>
        <w:ind w:left="426" w:hanging="426"/>
        <w:rPr>
          <w:rFonts w:ascii="Arial" w:hAnsi="Arial" w:cs="Arial"/>
          <w:b/>
        </w:rPr>
      </w:pPr>
    </w:p>
    <w:p w14:paraId="79726A63"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356841D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VII.</w:t>
      </w:r>
      <w:r w:rsidRPr="0039171A">
        <w:rPr>
          <w:rFonts w:ascii="Arial" w:hAnsi="Arial" w:cs="Arial"/>
          <w:b/>
        </w:rPr>
        <w:tab/>
      </w:r>
      <w:r w:rsidRPr="0039171A">
        <w:rPr>
          <w:rFonts w:ascii="Arial" w:hAnsi="Arial" w:cs="Arial"/>
        </w:rPr>
        <w:t>Expedición de constancia de Función Notarial, $779.00 (SETECIENTOS SETENTA Y NUEVE PESOS 00/100 M.N.);</w:t>
      </w:r>
    </w:p>
    <w:p w14:paraId="7BB2A1E7" w14:textId="77777777" w:rsidR="0039171A" w:rsidRPr="0039171A" w:rsidRDefault="0039171A" w:rsidP="0039171A">
      <w:pPr>
        <w:spacing w:line="360" w:lineRule="auto"/>
        <w:ind w:left="426" w:hanging="426"/>
        <w:rPr>
          <w:rFonts w:ascii="Arial" w:hAnsi="Arial" w:cs="Arial"/>
          <w:b/>
        </w:rPr>
      </w:pPr>
    </w:p>
    <w:p w14:paraId="0EFA2218"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lastRenderedPageBreak/>
        <w:t xml:space="preserve">  </w:t>
      </w:r>
    </w:p>
    <w:p w14:paraId="2CFA99E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VIII. </w:t>
      </w:r>
      <w:r w:rsidRPr="0039171A">
        <w:rPr>
          <w:rFonts w:ascii="Arial" w:hAnsi="Arial" w:cs="Arial"/>
        </w:rPr>
        <w:t>Expedición de certificados de necesidad, para adquisición de terrenos que hagan las sociedades mercantiles, según lo establecido en el artículo 27, fracción IV de la Constitución Política de los Estados Unidos Mexicanos, $7,720.00 (SIETE MIL SETECIENTOS VEINTE PESOS 00/100 M.N.);</w:t>
      </w:r>
    </w:p>
    <w:p w14:paraId="24EF330C" w14:textId="77777777" w:rsidR="0039171A" w:rsidRPr="0039171A" w:rsidRDefault="0039171A" w:rsidP="0039171A">
      <w:pPr>
        <w:spacing w:line="360" w:lineRule="auto"/>
        <w:ind w:left="426" w:hanging="426"/>
        <w:rPr>
          <w:rFonts w:ascii="Arial" w:hAnsi="Arial" w:cs="Arial"/>
          <w:b/>
        </w:rPr>
      </w:pPr>
    </w:p>
    <w:p w14:paraId="07861E11"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3F3C295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IX. </w:t>
      </w:r>
      <w:r w:rsidRPr="0039171A">
        <w:rPr>
          <w:rFonts w:ascii="Arial" w:hAnsi="Arial" w:cs="Arial"/>
          <w:b/>
        </w:rPr>
        <w:tab/>
      </w:r>
      <w:r w:rsidRPr="0039171A">
        <w:rPr>
          <w:rFonts w:ascii="Arial" w:hAnsi="Arial" w:cs="Arial"/>
        </w:rPr>
        <w:t>Por la revisión de documentos requeridos para la celebración de eventos tradicionales $1,928.00 (UN MIL NOVECIENTOS VEINTIOCHO PESOS 00/100 M.N.); </w:t>
      </w:r>
    </w:p>
    <w:p w14:paraId="020A2302" w14:textId="77777777" w:rsidR="0039171A" w:rsidRPr="0039171A" w:rsidRDefault="0039171A" w:rsidP="0039171A">
      <w:pPr>
        <w:spacing w:line="360" w:lineRule="auto"/>
        <w:ind w:left="426" w:hanging="426"/>
        <w:rPr>
          <w:rFonts w:ascii="Arial" w:hAnsi="Arial" w:cs="Arial"/>
          <w:b/>
        </w:rPr>
      </w:pPr>
    </w:p>
    <w:p w14:paraId="59EDACA3"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0E04C9C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 </w:t>
      </w:r>
      <w:r w:rsidRPr="0039171A">
        <w:rPr>
          <w:rFonts w:ascii="Arial" w:hAnsi="Arial" w:cs="Arial"/>
          <w:b/>
        </w:rPr>
        <w:tab/>
      </w:r>
      <w:r w:rsidRPr="0039171A">
        <w:rPr>
          <w:rFonts w:ascii="Arial" w:hAnsi="Arial" w:cs="Arial"/>
        </w:rPr>
        <w:t>Legalización de firmas en cualquier documento, $296.00 (DOSCIENTOS NOVENTA Y SEIS PESOS 00/100 M.N.), por firma;</w:t>
      </w:r>
    </w:p>
    <w:p w14:paraId="68BE8D1F" w14:textId="77777777" w:rsidR="0039171A" w:rsidRPr="0039171A" w:rsidRDefault="0039171A" w:rsidP="0039171A">
      <w:pPr>
        <w:spacing w:line="360" w:lineRule="auto"/>
        <w:ind w:left="426" w:hanging="426"/>
        <w:rPr>
          <w:rFonts w:ascii="Arial" w:hAnsi="Arial" w:cs="Arial"/>
          <w:b/>
        </w:rPr>
      </w:pPr>
    </w:p>
    <w:p w14:paraId="7138BB52"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2877298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XI. </w:t>
      </w:r>
      <w:r w:rsidRPr="0039171A">
        <w:rPr>
          <w:rFonts w:ascii="Arial" w:hAnsi="Arial" w:cs="Arial"/>
          <w:b/>
        </w:rPr>
        <w:tab/>
      </w:r>
      <w:r w:rsidRPr="0039171A">
        <w:rPr>
          <w:rFonts w:ascii="Arial" w:hAnsi="Arial" w:cs="Arial"/>
        </w:rPr>
        <w:t>Expedición de copias certificadas de constancias existentes en las Oficinas Públicas: primera hoja $61.00 (SESENTA Y UN PESOS 00/100 M.N.); cada hoja subsecuente $5.00 (CINCO PESOS 00/100 M.N.);</w:t>
      </w:r>
    </w:p>
    <w:p w14:paraId="7E8214A8" w14:textId="77777777" w:rsidR="0039171A" w:rsidRPr="0039171A" w:rsidRDefault="0039171A" w:rsidP="0039171A">
      <w:pPr>
        <w:spacing w:line="360" w:lineRule="auto"/>
        <w:ind w:left="426" w:hanging="426"/>
        <w:rPr>
          <w:rFonts w:ascii="Arial" w:hAnsi="Arial" w:cs="Arial"/>
          <w:b/>
        </w:rPr>
      </w:pPr>
    </w:p>
    <w:p w14:paraId="5F5F7CB2"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6D3FA8A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XII. </w:t>
      </w:r>
      <w:r w:rsidRPr="0039171A">
        <w:rPr>
          <w:rFonts w:ascii="Arial" w:hAnsi="Arial" w:cs="Arial"/>
        </w:rPr>
        <w:t>Certificaciones de hechos ocurridos en presencia de la autoridad: primera hoja $61.00 (SESENTA Y UN PESOS 00/100 M.N.); cada hoja subsecuente $5.00 (CINCO PESOS 00/100 M.N.);</w:t>
      </w:r>
    </w:p>
    <w:p w14:paraId="3E370A41" w14:textId="77777777" w:rsidR="0039171A" w:rsidRPr="0039171A" w:rsidRDefault="0039171A" w:rsidP="0039171A">
      <w:pPr>
        <w:spacing w:line="360" w:lineRule="auto"/>
        <w:ind w:left="426" w:hanging="426"/>
        <w:rPr>
          <w:rFonts w:ascii="Arial" w:hAnsi="Arial" w:cs="Arial"/>
          <w:b/>
        </w:rPr>
      </w:pPr>
    </w:p>
    <w:p w14:paraId="609140F2"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3F755BE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XIII. </w:t>
      </w:r>
      <w:r w:rsidRPr="0039171A">
        <w:rPr>
          <w:rFonts w:ascii="Arial" w:hAnsi="Arial" w:cs="Arial"/>
        </w:rPr>
        <w:t>Legalización de firmas de notarios, de funcionarios estatales y municipales y de documentos del registro civil, $296.00 (DOSCIENTOS NOVENTA Y SEIS PESOS 00/100 M.N.) por firma;</w:t>
      </w:r>
    </w:p>
    <w:p w14:paraId="1452AA05" w14:textId="77777777" w:rsidR="0039171A" w:rsidRPr="0039171A" w:rsidRDefault="0039171A" w:rsidP="0039171A">
      <w:pPr>
        <w:spacing w:line="360" w:lineRule="auto"/>
        <w:ind w:left="426" w:hanging="426"/>
        <w:rPr>
          <w:rFonts w:ascii="Arial" w:hAnsi="Arial" w:cs="Arial"/>
          <w:b/>
        </w:rPr>
      </w:pPr>
    </w:p>
    <w:p w14:paraId="42514F25"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4456034D"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XIV. </w:t>
      </w:r>
      <w:r w:rsidRPr="0039171A">
        <w:rPr>
          <w:rFonts w:ascii="Arial" w:hAnsi="Arial" w:cs="Arial"/>
        </w:rPr>
        <w:t>Exhorto y legalización de firmas de éste a otro Estado, $701.00 (SETECIENTOS Y UN PESOS 00/100 M.N.);</w:t>
      </w:r>
    </w:p>
    <w:p w14:paraId="32C9780A" w14:textId="77777777" w:rsidR="0039171A" w:rsidRPr="0039171A" w:rsidRDefault="0039171A" w:rsidP="0039171A">
      <w:pPr>
        <w:spacing w:line="360" w:lineRule="auto"/>
        <w:ind w:left="426" w:hanging="426"/>
        <w:rPr>
          <w:rFonts w:ascii="Arial" w:hAnsi="Arial" w:cs="Arial"/>
          <w:b/>
        </w:rPr>
      </w:pPr>
    </w:p>
    <w:p w14:paraId="760EF404"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36B43C3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XV. </w:t>
      </w:r>
      <w:r w:rsidRPr="0039171A">
        <w:rPr>
          <w:rFonts w:ascii="Arial" w:hAnsi="Arial" w:cs="Arial"/>
        </w:rPr>
        <w:t>Exhorto de otro Estado a éste, $747.00 (SETECIENTOS CUARENTA Y SIETE PESOS 00/100 M.N.);</w:t>
      </w:r>
    </w:p>
    <w:p w14:paraId="3B778A29" w14:textId="77777777" w:rsidR="0039171A" w:rsidRPr="0039171A" w:rsidRDefault="0039171A" w:rsidP="0039171A">
      <w:pPr>
        <w:spacing w:line="360" w:lineRule="auto"/>
        <w:ind w:left="426" w:hanging="426"/>
        <w:rPr>
          <w:rFonts w:ascii="Arial" w:hAnsi="Arial" w:cs="Arial"/>
          <w:b/>
        </w:rPr>
      </w:pPr>
    </w:p>
    <w:p w14:paraId="73FC21DB"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2AABBC0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XVI. </w:t>
      </w:r>
      <w:r w:rsidRPr="0039171A">
        <w:rPr>
          <w:rFonts w:ascii="Arial" w:hAnsi="Arial" w:cs="Arial"/>
        </w:rPr>
        <w:t>Búsqueda de antecedentes notariales por año o por notario y de testamento, $382.00 (TRESCIENTOS OCHENTA Y DOS PESOS 00/100 M.N.);</w:t>
      </w:r>
    </w:p>
    <w:p w14:paraId="195940EC" w14:textId="77777777" w:rsidR="0039171A" w:rsidRPr="0039171A" w:rsidRDefault="0039171A" w:rsidP="0039171A">
      <w:pPr>
        <w:spacing w:line="360" w:lineRule="auto"/>
        <w:ind w:left="426" w:hanging="426"/>
        <w:rPr>
          <w:rFonts w:ascii="Arial" w:hAnsi="Arial" w:cs="Arial"/>
          <w:b/>
        </w:rPr>
      </w:pPr>
    </w:p>
    <w:p w14:paraId="101C5230"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2989B49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XVII. </w:t>
      </w:r>
      <w:r w:rsidRPr="0039171A">
        <w:rPr>
          <w:rFonts w:ascii="Arial" w:hAnsi="Arial" w:cs="Arial"/>
        </w:rPr>
        <w:t>Expedición de testimonios de instrumentos notariales hasta por 10 hojas, $2,887.00 (DOS MIL OCHOCIENTOS OCHENTA Y SIETE PESOS 00/100 M.N.); por hoja adicional de los testimonios $240.00 (DOSCIENTOS CUARENTA PESOS 00/100 M.N.);</w:t>
      </w:r>
    </w:p>
    <w:p w14:paraId="22E28EDA" w14:textId="77777777" w:rsidR="0039171A" w:rsidRPr="0039171A" w:rsidRDefault="0039171A" w:rsidP="0039171A">
      <w:pPr>
        <w:spacing w:line="360" w:lineRule="auto"/>
        <w:ind w:left="426" w:hanging="426"/>
        <w:rPr>
          <w:rFonts w:ascii="Arial" w:hAnsi="Arial" w:cs="Arial"/>
          <w:b/>
        </w:rPr>
      </w:pPr>
    </w:p>
    <w:p w14:paraId="688F144A" w14:textId="77777777" w:rsidR="0039171A" w:rsidRPr="0039171A" w:rsidRDefault="0039171A" w:rsidP="0039171A">
      <w:pPr>
        <w:spacing w:line="360" w:lineRule="auto"/>
        <w:ind w:left="426" w:hanging="426"/>
        <w:rPr>
          <w:rFonts w:ascii="Arial" w:hAnsi="Arial" w:cs="Arial"/>
          <w:b/>
        </w:rPr>
      </w:pPr>
    </w:p>
    <w:p w14:paraId="540A4594"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291C31C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XVIII. </w:t>
      </w:r>
      <w:r w:rsidRPr="0039171A">
        <w:rPr>
          <w:rFonts w:ascii="Arial" w:hAnsi="Arial" w:cs="Arial"/>
        </w:rPr>
        <w:t>Expedición de segundos testimonios que obren en la Dirección de Notarías, $497.00 (CUATROCIENTOS NOVENTA Y SIETE PESOS 00/100 M.N.);</w:t>
      </w:r>
    </w:p>
    <w:p w14:paraId="39AE9887" w14:textId="77777777" w:rsidR="0039171A" w:rsidRPr="0039171A" w:rsidRDefault="0039171A" w:rsidP="0039171A">
      <w:pPr>
        <w:spacing w:line="360" w:lineRule="auto"/>
        <w:ind w:left="426" w:hanging="426"/>
        <w:rPr>
          <w:rFonts w:ascii="Arial" w:hAnsi="Arial" w:cs="Arial"/>
          <w:b/>
        </w:rPr>
      </w:pPr>
    </w:p>
    <w:p w14:paraId="7A1E48D5"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76DD12C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XIX. </w:t>
      </w:r>
      <w:r w:rsidRPr="0039171A">
        <w:rPr>
          <w:rFonts w:ascii="Arial" w:hAnsi="Arial" w:cs="Arial"/>
        </w:rPr>
        <w:t>Certificación de existencia o inexistencia de testamento por testador, $390.00 (TRESCIENTOS NOVENTA PESOS 00/100 M.N.).</w:t>
      </w:r>
    </w:p>
    <w:p w14:paraId="1A256E3A" w14:textId="77777777" w:rsidR="0039171A" w:rsidRPr="0039171A" w:rsidRDefault="0039171A" w:rsidP="0039171A">
      <w:pPr>
        <w:spacing w:line="360" w:lineRule="auto"/>
        <w:ind w:left="426" w:hanging="426"/>
        <w:rPr>
          <w:rFonts w:ascii="Arial" w:hAnsi="Arial" w:cs="Arial"/>
          <w:b/>
        </w:rPr>
      </w:pPr>
    </w:p>
    <w:p w14:paraId="29026124"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5B55732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 </w:t>
      </w:r>
      <w:r w:rsidRPr="0039171A">
        <w:rPr>
          <w:rFonts w:ascii="Arial" w:hAnsi="Arial" w:cs="Arial"/>
        </w:rPr>
        <w:t>Expedición de copias certificadas de instrumentos notariales, $250.00 (DOSCIENTOS CINCUENTA PESOS 00/100 M.N.) por hoja;</w:t>
      </w:r>
    </w:p>
    <w:p w14:paraId="782F672C" w14:textId="77777777" w:rsidR="0039171A" w:rsidRPr="0039171A" w:rsidRDefault="0039171A" w:rsidP="0039171A">
      <w:pPr>
        <w:spacing w:line="360" w:lineRule="auto"/>
        <w:ind w:left="426" w:hanging="426"/>
        <w:rPr>
          <w:rFonts w:ascii="Arial" w:hAnsi="Arial" w:cs="Arial"/>
          <w:b/>
        </w:rPr>
      </w:pPr>
    </w:p>
    <w:p w14:paraId="4D95F22D"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0C78977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 </w:t>
      </w:r>
      <w:r w:rsidRPr="0039171A">
        <w:rPr>
          <w:rFonts w:ascii="Arial" w:hAnsi="Arial" w:cs="Arial"/>
        </w:rPr>
        <w:t>Expedición de copias simples de instrumentos notariales, $132.00 (CIENTO TREINTA Y DOS PESOS 00/100 M.N.) por hoja;</w:t>
      </w:r>
    </w:p>
    <w:p w14:paraId="09579862" w14:textId="77777777" w:rsidR="0039171A" w:rsidRPr="0039171A" w:rsidRDefault="0039171A" w:rsidP="0039171A">
      <w:pPr>
        <w:spacing w:line="360" w:lineRule="auto"/>
        <w:ind w:left="426" w:hanging="426"/>
        <w:rPr>
          <w:rFonts w:ascii="Arial" w:hAnsi="Arial" w:cs="Arial"/>
          <w:b/>
        </w:rPr>
      </w:pPr>
    </w:p>
    <w:p w14:paraId="007DAD84"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7076401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XXII. </w:t>
      </w:r>
      <w:r w:rsidRPr="0039171A">
        <w:rPr>
          <w:rFonts w:ascii="Arial" w:hAnsi="Arial" w:cs="Arial"/>
        </w:rPr>
        <w:t>Expedición de copias certificadas de expedientes administrativos o personales de notarios, $287.00 (DOSCIENTOS OCHENTA Y SIETE PESOS 00/100 M.N.) por hoja;</w:t>
      </w:r>
    </w:p>
    <w:p w14:paraId="0386D4AF" w14:textId="77777777" w:rsidR="0039171A" w:rsidRPr="0039171A" w:rsidRDefault="0039171A" w:rsidP="0039171A">
      <w:pPr>
        <w:spacing w:line="360" w:lineRule="auto"/>
        <w:ind w:left="426" w:hanging="426"/>
        <w:rPr>
          <w:rFonts w:ascii="Arial" w:hAnsi="Arial" w:cs="Arial"/>
          <w:b/>
        </w:rPr>
      </w:pPr>
    </w:p>
    <w:p w14:paraId="669A007C"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3D1176C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XXIII. </w:t>
      </w:r>
      <w:r w:rsidRPr="0039171A">
        <w:rPr>
          <w:rFonts w:ascii="Arial" w:hAnsi="Arial" w:cs="Arial"/>
        </w:rPr>
        <w:t>Peritajes desahogados en la Dirección de Notarias $3,851.00 (TRES MIL OCHOCIENTOS CINCUENTA Y UN PESOS 00/100 M.N.).</w:t>
      </w:r>
    </w:p>
    <w:p w14:paraId="62059E8E" w14:textId="77777777" w:rsidR="0039171A" w:rsidRPr="0039171A" w:rsidRDefault="0039171A" w:rsidP="0039171A">
      <w:pPr>
        <w:spacing w:line="360" w:lineRule="auto"/>
        <w:ind w:left="426" w:hanging="426"/>
        <w:rPr>
          <w:rFonts w:ascii="Arial" w:hAnsi="Arial" w:cs="Arial"/>
          <w:b/>
        </w:rPr>
      </w:pPr>
    </w:p>
    <w:p w14:paraId="0CA0A2A1"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098BA35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XXIV. </w:t>
      </w:r>
      <w:r w:rsidRPr="0039171A">
        <w:rPr>
          <w:rFonts w:ascii="Arial" w:hAnsi="Arial" w:cs="Arial"/>
        </w:rPr>
        <w:t>Autorización para cambio de distrito notarial y/o autorización de cambio de Municipio, dentro del mismo distrito notarial, $385,041.00 (TRESCIENTOS OCHENTA Y CINCO MIL CUARENTA Y UN PESOS 00/100 M.N.);</w:t>
      </w:r>
    </w:p>
    <w:p w14:paraId="4D0580C4" w14:textId="77777777" w:rsidR="0039171A" w:rsidRPr="0039171A" w:rsidRDefault="0039171A" w:rsidP="0039171A">
      <w:pPr>
        <w:spacing w:line="360" w:lineRule="auto"/>
        <w:ind w:left="426" w:hanging="426"/>
        <w:rPr>
          <w:rFonts w:ascii="Arial" w:hAnsi="Arial" w:cs="Arial"/>
          <w:b/>
        </w:rPr>
      </w:pPr>
    </w:p>
    <w:p w14:paraId="6729C255"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48111CA2"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 xml:space="preserve">XXIV-A. </w:t>
      </w:r>
      <w:r w:rsidRPr="0039171A">
        <w:rPr>
          <w:rFonts w:ascii="Arial" w:hAnsi="Arial" w:cs="Arial"/>
        </w:rPr>
        <w:t>…</w:t>
      </w:r>
    </w:p>
    <w:p w14:paraId="53843FF4" w14:textId="77777777" w:rsidR="0039171A" w:rsidRPr="0039171A" w:rsidRDefault="0039171A" w:rsidP="0039171A">
      <w:pPr>
        <w:spacing w:line="360" w:lineRule="auto"/>
        <w:ind w:left="426" w:hanging="426"/>
        <w:rPr>
          <w:rFonts w:ascii="Arial" w:hAnsi="Arial" w:cs="Arial"/>
          <w:b/>
        </w:rPr>
      </w:pPr>
    </w:p>
    <w:p w14:paraId="139649F6" w14:textId="77777777" w:rsidR="0039171A" w:rsidRPr="0039171A" w:rsidRDefault="0039171A" w:rsidP="0039171A">
      <w:pPr>
        <w:spacing w:line="360" w:lineRule="auto"/>
        <w:ind w:left="851" w:hanging="426"/>
        <w:jc w:val="both"/>
        <w:rPr>
          <w:rFonts w:ascii="Arial" w:hAnsi="Arial" w:cs="Arial"/>
          <w:b/>
        </w:rPr>
      </w:pPr>
      <w:r w:rsidRPr="0039171A">
        <w:rPr>
          <w:rFonts w:ascii="Arial" w:hAnsi="Arial" w:cs="Arial"/>
          <w:b/>
        </w:rPr>
        <w:lastRenderedPageBreak/>
        <w:t xml:space="preserve">a) </w:t>
      </w:r>
      <w:r w:rsidRPr="0039171A">
        <w:rPr>
          <w:rFonts w:ascii="Arial" w:hAnsi="Arial" w:cs="Arial"/>
          <w:b/>
        </w:rPr>
        <w:tab/>
      </w:r>
      <w:r w:rsidRPr="0039171A">
        <w:rPr>
          <w:rFonts w:ascii="Arial" w:hAnsi="Arial" w:cs="Arial"/>
        </w:rPr>
        <w:t>Para Notario $532.00 (QUINIENTOS TREINTA Y DOS PESOS 00/100 M.N.), por dos años.</w:t>
      </w:r>
    </w:p>
    <w:p w14:paraId="07A01F70" w14:textId="77777777" w:rsidR="0039171A" w:rsidRPr="0039171A" w:rsidRDefault="0039171A" w:rsidP="0039171A">
      <w:pPr>
        <w:spacing w:line="360" w:lineRule="auto"/>
        <w:ind w:left="851" w:hanging="426"/>
        <w:rPr>
          <w:rFonts w:ascii="Arial" w:hAnsi="Arial" w:cs="Arial"/>
          <w:b/>
        </w:rPr>
      </w:pPr>
    </w:p>
    <w:p w14:paraId="24E2C097"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Para gestor de Notario $426.00 (CUATROCIENTOS VEINTISÉIS PESOS 00/100 M.N.).</w:t>
      </w:r>
    </w:p>
    <w:p w14:paraId="2A031D79" w14:textId="77777777" w:rsidR="0039171A" w:rsidRPr="0039171A" w:rsidRDefault="0039171A" w:rsidP="0039171A">
      <w:pPr>
        <w:spacing w:line="360" w:lineRule="auto"/>
        <w:ind w:left="851" w:hanging="426"/>
        <w:rPr>
          <w:rFonts w:ascii="Arial" w:hAnsi="Arial" w:cs="Arial"/>
          <w:b/>
        </w:rPr>
      </w:pPr>
    </w:p>
    <w:p w14:paraId="548E82C6"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c) </w:t>
      </w:r>
      <w:r w:rsidRPr="0039171A">
        <w:rPr>
          <w:rFonts w:ascii="Arial" w:hAnsi="Arial" w:cs="Arial"/>
          <w:b/>
        </w:rPr>
        <w:tab/>
      </w:r>
      <w:r w:rsidRPr="0039171A">
        <w:rPr>
          <w:rFonts w:ascii="Arial" w:hAnsi="Arial" w:cs="Arial"/>
        </w:rPr>
        <w:t>Reposición de credencial para Notario o Gestor $367.00 (TRESCIENTOS SESENTA Y SIETE PESOS 00/100 M.N.).</w:t>
      </w:r>
    </w:p>
    <w:p w14:paraId="7A3BBB45" w14:textId="77777777" w:rsidR="0039171A" w:rsidRPr="0039171A" w:rsidRDefault="0039171A" w:rsidP="0039171A">
      <w:pPr>
        <w:spacing w:line="360" w:lineRule="auto"/>
        <w:ind w:left="426" w:hanging="426"/>
        <w:rPr>
          <w:rFonts w:ascii="Arial" w:hAnsi="Arial" w:cs="Arial"/>
          <w:b/>
        </w:rPr>
      </w:pPr>
    </w:p>
    <w:p w14:paraId="608C41FF"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7FCCBE4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XXIV-B. </w:t>
      </w:r>
      <w:r w:rsidRPr="0039171A">
        <w:rPr>
          <w:rFonts w:ascii="Arial" w:hAnsi="Arial" w:cs="Arial"/>
        </w:rPr>
        <w:t>Expedición a Notarios de folios para la integración de Protocolos y Testimonios $5.00 (CINCO PESOS 00/100 M.N.) por folio.</w:t>
      </w:r>
    </w:p>
    <w:p w14:paraId="6CABD605" w14:textId="77777777" w:rsidR="0039171A" w:rsidRPr="0039171A" w:rsidRDefault="0039171A" w:rsidP="0039171A">
      <w:pPr>
        <w:spacing w:line="360" w:lineRule="auto"/>
        <w:ind w:left="426" w:hanging="426"/>
        <w:rPr>
          <w:rFonts w:ascii="Arial" w:hAnsi="Arial" w:cs="Arial"/>
          <w:b/>
        </w:rPr>
      </w:pPr>
    </w:p>
    <w:p w14:paraId="173E7B53"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530DDC3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XXIV-C. </w:t>
      </w:r>
      <w:r w:rsidRPr="0039171A">
        <w:rPr>
          <w:rFonts w:ascii="Arial" w:hAnsi="Arial" w:cs="Arial"/>
        </w:rPr>
        <w:t>Licencias para suspender el ejercicio de la función notarial, $5,325.00 (CINCO MIL TRESCIENTOS VEINTICINCO PESOS 00/100 M.N.), por año. Aquellos notarios públicos que requieran suspender el ejercicio de la función notarial para ocupar un cargo de elección popular o un puesto como servidor público en el Estado de Coahuila de Zaragoza y en caso de enfermedad o incapacidad debidamente acreditada, la licencia a que se refiere esta fracción no tendrá costo.</w:t>
      </w:r>
    </w:p>
    <w:p w14:paraId="55C62B9B" w14:textId="77777777" w:rsidR="0039171A" w:rsidRPr="0039171A" w:rsidRDefault="0039171A" w:rsidP="0039171A">
      <w:pPr>
        <w:spacing w:line="360" w:lineRule="auto"/>
        <w:ind w:left="426" w:hanging="426"/>
        <w:rPr>
          <w:rFonts w:ascii="Arial" w:hAnsi="Arial" w:cs="Arial"/>
          <w:b/>
        </w:rPr>
      </w:pPr>
    </w:p>
    <w:p w14:paraId="2E83BC4A"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0EDB3AB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XXIV-D. </w:t>
      </w:r>
      <w:r w:rsidRPr="0039171A">
        <w:rPr>
          <w:rFonts w:ascii="Arial" w:hAnsi="Arial" w:cs="Arial"/>
        </w:rPr>
        <w:t>Expedición de constancia de actualización de conocimientos para ejercer la función notarial $745.00 (SETECIENTOS CUARENTA Y CINCO PESOS 00/100 M.N.).</w:t>
      </w:r>
    </w:p>
    <w:p w14:paraId="0B67BA60" w14:textId="77777777" w:rsidR="0039171A" w:rsidRPr="0039171A" w:rsidRDefault="0039171A" w:rsidP="0039171A">
      <w:pPr>
        <w:spacing w:line="360" w:lineRule="auto"/>
        <w:ind w:left="426" w:hanging="426"/>
        <w:rPr>
          <w:rFonts w:ascii="Arial" w:hAnsi="Arial" w:cs="Arial"/>
          <w:b/>
        </w:rPr>
      </w:pPr>
    </w:p>
    <w:p w14:paraId="2565A415"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47547DBD"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XXV. </w:t>
      </w:r>
      <w:r w:rsidRPr="0039171A">
        <w:rPr>
          <w:rFonts w:ascii="Arial" w:hAnsi="Arial" w:cs="Arial"/>
        </w:rPr>
        <w:t xml:space="preserve">Autorización de exhumación de cadáveres para ser </w:t>
      </w:r>
      <w:proofErr w:type="spellStart"/>
      <w:r w:rsidRPr="0039171A">
        <w:rPr>
          <w:rFonts w:ascii="Arial" w:hAnsi="Arial" w:cs="Arial"/>
        </w:rPr>
        <w:t>reinhumados</w:t>
      </w:r>
      <w:proofErr w:type="spellEnd"/>
      <w:r w:rsidRPr="0039171A">
        <w:rPr>
          <w:rFonts w:ascii="Arial" w:hAnsi="Arial" w:cs="Arial"/>
        </w:rPr>
        <w:t xml:space="preserve"> en el mismo panteón $391.00 (TRESCIENTOS NOVENTA Y UN PESOS 00/100 M.N.); </w:t>
      </w:r>
    </w:p>
    <w:p w14:paraId="0F6899C6" w14:textId="77777777" w:rsidR="0039171A" w:rsidRPr="0039171A" w:rsidRDefault="0039171A" w:rsidP="0039171A">
      <w:pPr>
        <w:spacing w:line="360" w:lineRule="auto"/>
        <w:ind w:left="426" w:hanging="426"/>
        <w:rPr>
          <w:rFonts w:ascii="Arial" w:hAnsi="Arial" w:cs="Arial"/>
          <w:b/>
        </w:rPr>
      </w:pPr>
    </w:p>
    <w:p w14:paraId="3ADFF9CD"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3D7F022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XXVI. </w:t>
      </w:r>
      <w:r w:rsidRPr="0039171A">
        <w:rPr>
          <w:rFonts w:ascii="Arial" w:hAnsi="Arial" w:cs="Arial"/>
        </w:rPr>
        <w:t xml:space="preserve">Autorización para la exhumación de cadáveres para ser </w:t>
      </w:r>
      <w:proofErr w:type="spellStart"/>
      <w:r w:rsidRPr="0039171A">
        <w:rPr>
          <w:rFonts w:ascii="Arial" w:hAnsi="Arial" w:cs="Arial"/>
        </w:rPr>
        <w:t>reinhumados</w:t>
      </w:r>
      <w:proofErr w:type="spellEnd"/>
      <w:r w:rsidRPr="0039171A">
        <w:rPr>
          <w:rFonts w:ascii="Arial" w:hAnsi="Arial" w:cs="Arial"/>
        </w:rPr>
        <w:t xml:space="preserve"> en otro panteón dentro del mismo municipio $513.00 (QUINIENTOS TRECE PESOS 00/100 M.N.);</w:t>
      </w:r>
    </w:p>
    <w:p w14:paraId="4C8202A8" w14:textId="77777777" w:rsidR="0039171A" w:rsidRPr="0039171A" w:rsidRDefault="0039171A" w:rsidP="0039171A">
      <w:pPr>
        <w:spacing w:line="360" w:lineRule="auto"/>
        <w:ind w:left="426" w:hanging="426"/>
        <w:rPr>
          <w:rFonts w:ascii="Arial" w:hAnsi="Arial" w:cs="Arial"/>
          <w:b/>
        </w:rPr>
      </w:pPr>
    </w:p>
    <w:p w14:paraId="32ACD03B"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2ABD422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XXVII. </w:t>
      </w:r>
      <w:r w:rsidRPr="0039171A">
        <w:rPr>
          <w:rFonts w:ascii="Arial" w:hAnsi="Arial" w:cs="Arial"/>
        </w:rPr>
        <w:t xml:space="preserve">Autorización para la exhumación de cadáveres para ser </w:t>
      </w:r>
      <w:proofErr w:type="spellStart"/>
      <w:r w:rsidRPr="0039171A">
        <w:rPr>
          <w:rFonts w:ascii="Arial" w:hAnsi="Arial" w:cs="Arial"/>
        </w:rPr>
        <w:t>reinhumados</w:t>
      </w:r>
      <w:proofErr w:type="spellEnd"/>
      <w:r w:rsidRPr="0039171A">
        <w:rPr>
          <w:rFonts w:ascii="Arial" w:hAnsi="Arial" w:cs="Arial"/>
        </w:rPr>
        <w:t xml:space="preserve"> en otros municipios del Estado $653.00 (SEISCIENTOS CINCUENTA Y TRES PESOS 00/100 M.N.);</w:t>
      </w:r>
    </w:p>
    <w:p w14:paraId="39A06A8D" w14:textId="77777777" w:rsidR="0039171A" w:rsidRPr="0039171A" w:rsidRDefault="0039171A" w:rsidP="0039171A">
      <w:pPr>
        <w:spacing w:line="360" w:lineRule="auto"/>
        <w:ind w:left="426" w:hanging="426"/>
        <w:rPr>
          <w:rFonts w:ascii="Arial" w:hAnsi="Arial" w:cs="Arial"/>
          <w:b/>
        </w:rPr>
      </w:pPr>
    </w:p>
    <w:p w14:paraId="5A247185"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4323F46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XXVIII. </w:t>
      </w:r>
      <w:r w:rsidRPr="0039171A">
        <w:rPr>
          <w:rFonts w:ascii="Arial" w:hAnsi="Arial" w:cs="Arial"/>
        </w:rPr>
        <w:t xml:space="preserve">Autorización para la exhumación de cadáveres para ser </w:t>
      </w:r>
      <w:proofErr w:type="spellStart"/>
      <w:r w:rsidRPr="0039171A">
        <w:rPr>
          <w:rFonts w:ascii="Arial" w:hAnsi="Arial" w:cs="Arial"/>
        </w:rPr>
        <w:t>reinhumados</w:t>
      </w:r>
      <w:proofErr w:type="spellEnd"/>
      <w:r w:rsidRPr="0039171A">
        <w:rPr>
          <w:rFonts w:ascii="Arial" w:hAnsi="Arial" w:cs="Arial"/>
        </w:rPr>
        <w:t xml:space="preserve"> fuera del Estado $979.00 (NOVECIENTOS SETENTA Y NUEVE PESOS 00/100 M.N.); </w:t>
      </w:r>
    </w:p>
    <w:p w14:paraId="5563DB46" w14:textId="77777777" w:rsidR="0039171A" w:rsidRPr="0039171A" w:rsidRDefault="0039171A" w:rsidP="0039171A">
      <w:pPr>
        <w:spacing w:line="360" w:lineRule="auto"/>
        <w:ind w:left="426"/>
        <w:rPr>
          <w:rFonts w:ascii="Arial" w:hAnsi="Arial" w:cs="Arial"/>
        </w:rPr>
      </w:pPr>
    </w:p>
    <w:p w14:paraId="72DFEDAF" w14:textId="77777777" w:rsidR="0039171A" w:rsidRPr="0039171A" w:rsidRDefault="0039171A" w:rsidP="0039171A">
      <w:pPr>
        <w:spacing w:line="360" w:lineRule="auto"/>
        <w:ind w:left="426"/>
        <w:rPr>
          <w:rFonts w:ascii="Arial" w:hAnsi="Arial" w:cs="Arial"/>
        </w:rPr>
      </w:pPr>
      <w:r w:rsidRPr="0039171A">
        <w:rPr>
          <w:rFonts w:ascii="Arial" w:hAnsi="Arial" w:cs="Arial"/>
        </w:rPr>
        <w:t>…</w:t>
      </w:r>
    </w:p>
    <w:p w14:paraId="13AE49F0" w14:textId="77777777" w:rsidR="0039171A" w:rsidRPr="0039171A" w:rsidRDefault="0039171A" w:rsidP="0039171A">
      <w:pPr>
        <w:spacing w:line="360" w:lineRule="auto"/>
        <w:ind w:left="426" w:hanging="426"/>
        <w:rPr>
          <w:rFonts w:ascii="Arial" w:hAnsi="Arial" w:cs="Arial"/>
        </w:rPr>
      </w:pPr>
      <w:r w:rsidRPr="0039171A">
        <w:rPr>
          <w:rFonts w:ascii="Arial" w:hAnsi="Arial" w:cs="Arial"/>
        </w:rPr>
        <w:t> </w:t>
      </w:r>
    </w:p>
    <w:p w14:paraId="20573D4D"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4DD786E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XXIX. </w:t>
      </w:r>
      <w:r w:rsidRPr="0039171A">
        <w:rPr>
          <w:rFonts w:ascii="Arial" w:hAnsi="Arial" w:cs="Arial"/>
        </w:rPr>
        <w:t>Por el trámite de pasaporte ordinario mexicano que se realice en las oficinas de enlace con la Secretaría de Relaciones Exteriores, $1,511.00 (UN MIL QUINIENTOS ONCE PESOS 00/100 M.N.).</w:t>
      </w:r>
    </w:p>
    <w:p w14:paraId="605EC373" w14:textId="77777777" w:rsidR="0039171A" w:rsidRPr="0039171A" w:rsidRDefault="0039171A" w:rsidP="0039171A">
      <w:pPr>
        <w:spacing w:line="360" w:lineRule="auto"/>
        <w:ind w:left="426" w:hanging="426"/>
        <w:rPr>
          <w:rFonts w:ascii="Arial" w:hAnsi="Arial" w:cs="Arial"/>
          <w:b/>
        </w:rPr>
      </w:pPr>
    </w:p>
    <w:p w14:paraId="2E7CFED3"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0C48BBA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XXX. </w:t>
      </w:r>
      <w:r w:rsidRPr="0039171A">
        <w:rPr>
          <w:rFonts w:ascii="Arial" w:hAnsi="Arial" w:cs="Arial"/>
        </w:rPr>
        <w:t>Por el trámite del permiso a que se refiere el artículo 27 Constitucional que se realice en las oficinas de enlace con la Secretaría de Relaciones Exteriores, $450.00 (CUATROCIENTOS CINCUENTA PESOS 00/100 M.N.), y </w:t>
      </w:r>
    </w:p>
    <w:p w14:paraId="5D537E5C" w14:textId="77777777" w:rsidR="0039171A" w:rsidRPr="0039171A" w:rsidRDefault="0039171A" w:rsidP="0039171A">
      <w:pPr>
        <w:spacing w:line="360" w:lineRule="auto"/>
        <w:ind w:left="426" w:hanging="426"/>
        <w:rPr>
          <w:rFonts w:ascii="Arial" w:hAnsi="Arial" w:cs="Arial"/>
          <w:b/>
        </w:rPr>
      </w:pPr>
    </w:p>
    <w:p w14:paraId="67236BF5" w14:textId="77777777" w:rsidR="0039171A" w:rsidRPr="0039171A" w:rsidRDefault="0039171A" w:rsidP="0039171A">
      <w:pPr>
        <w:spacing w:line="360" w:lineRule="auto"/>
        <w:ind w:left="426" w:hanging="426"/>
        <w:rPr>
          <w:rFonts w:ascii="Arial" w:hAnsi="Arial" w:cs="Arial"/>
          <w:b/>
        </w:rPr>
      </w:pPr>
      <w:r w:rsidRPr="0039171A">
        <w:rPr>
          <w:rFonts w:ascii="Arial" w:hAnsi="Arial" w:cs="Arial"/>
          <w:bCs/>
          <w:i/>
        </w:rPr>
        <w:t xml:space="preserve"> </w:t>
      </w:r>
    </w:p>
    <w:p w14:paraId="54F17C5B" w14:textId="77777777" w:rsidR="0039171A" w:rsidRPr="0039171A" w:rsidRDefault="0039171A" w:rsidP="0039171A">
      <w:pPr>
        <w:spacing w:line="360" w:lineRule="auto"/>
        <w:ind w:left="426" w:hanging="426"/>
        <w:rPr>
          <w:rFonts w:ascii="Arial" w:hAnsi="Arial" w:cs="Arial"/>
          <w:b/>
        </w:rPr>
      </w:pPr>
      <w:r w:rsidRPr="0039171A">
        <w:rPr>
          <w:rFonts w:ascii="Arial" w:hAnsi="Arial" w:cs="Arial"/>
          <w:b/>
        </w:rPr>
        <w:t xml:space="preserve">XXXI. </w:t>
      </w:r>
      <w:r w:rsidRPr="0039171A">
        <w:rPr>
          <w:rFonts w:ascii="Arial" w:hAnsi="Arial" w:cs="Arial"/>
        </w:rPr>
        <w:t>…</w:t>
      </w:r>
      <w:r w:rsidRPr="0039171A">
        <w:rPr>
          <w:rFonts w:ascii="Arial" w:hAnsi="Arial" w:cs="Arial"/>
          <w:b/>
        </w:rPr>
        <w:t> </w:t>
      </w:r>
    </w:p>
    <w:p w14:paraId="4F3C8D8B" w14:textId="77777777" w:rsidR="0039171A" w:rsidRPr="0039171A" w:rsidRDefault="0039171A" w:rsidP="0039171A">
      <w:pPr>
        <w:spacing w:line="360" w:lineRule="auto"/>
        <w:ind w:left="426" w:hanging="426"/>
        <w:rPr>
          <w:rFonts w:ascii="Arial" w:hAnsi="Arial" w:cs="Arial"/>
          <w:b/>
        </w:rPr>
      </w:pPr>
    </w:p>
    <w:p w14:paraId="610EE935" w14:textId="77777777" w:rsidR="0039171A" w:rsidRPr="0039171A" w:rsidRDefault="0039171A" w:rsidP="0039171A">
      <w:pPr>
        <w:spacing w:line="360" w:lineRule="auto"/>
        <w:ind w:left="851" w:hanging="426"/>
        <w:rPr>
          <w:rFonts w:ascii="Arial" w:hAnsi="Arial" w:cs="Arial"/>
        </w:rPr>
      </w:pPr>
      <w:r w:rsidRPr="0039171A">
        <w:rPr>
          <w:rFonts w:ascii="Arial" w:hAnsi="Arial" w:cs="Arial"/>
          <w:b/>
        </w:rPr>
        <w:t>1.</w:t>
      </w:r>
      <w:r w:rsidRPr="0039171A">
        <w:rPr>
          <w:rFonts w:ascii="Arial" w:hAnsi="Arial" w:cs="Arial"/>
        </w:rPr>
        <w:tab/>
      </w:r>
      <w:r w:rsidRPr="0039171A">
        <w:rPr>
          <w:rFonts w:ascii="Arial" w:hAnsi="Arial" w:cs="Arial"/>
          <w:bCs/>
          <w:i/>
        </w:rPr>
        <w:t>…</w:t>
      </w:r>
    </w:p>
    <w:p w14:paraId="14157CAF" w14:textId="77777777" w:rsidR="0039171A" w:rsidRPr="0039171A" w:rsidRDefault="0039171A" w:rsidP="0039171A">
      <w:pPr>
        <w:spacing w:line="360" w:lineRule="auto"/>
        <w:ind w:left="851" w:hanging="426"/>
        <w:rPr>
          <w:rFonts w:ascii="Arial" w:hAnsi="Arial" w:cs="Arial"/>
        </w:rPr>
      </w:pPr>
      <w:r w:rsidRPr="0039171A">
        <w:rPr>
          <w:rFonts w:ascii="Arial" w:hAnsi="Arial" w:cs="Arial"/>
        </w:rPr>
        <w:t> </w:t>
      </w:r>
    </w:p>
    <w:p w14:paraId="175D04AB" w14:textId="77777777" w:rsidR="0039171A" w:rsidRPr="0039171A" w:rsidRDefault="0039171A" w:rsidP="0039171A">
      <w:pPr>
        <w:spacing w:line="360" w:lineRule="auto"/>
        <w:ind w:left="851" w:hanging="426"/>
        <w:rPr>
          <w:rFonts w:ascii="Arial" w:hAnsi="Arial" w:cs="Arial"/>
        </w:rPr>
      </w:pPr>
      <w:r w:rsidRPr="0039171A">
        <w:rPr>
          <w:rFonts w:ascii="Arial" w:hAnsi="Arial" w:cs="Arial"/>
          <w:b/>
        </w:rPr>
        <w:t>2.</w:t>
      </w:r>
      <w:r w:rsidRPr="0039171A">
        <w:rPr>
          <w:rFonts w:ascii="Arial" w:hAnsi="Arial" w:cs="Arial"/>
        </w:rPr>
        <w:tab/>
      </w:r>
      <w:r w:rsidRPr="0039171A">
        <w:rPr>
          <w:rFonts w:ascii="Arial" w:hAnsi="Arial" w:cs="Arial"/>
          <w:bCs/>
          <w:i/>
        </w:rPr>
        <w:t>…</w:t>
      </w:r>
    </w:p>
    <w:p w14:paraId="6688C559" w14:textId="77777777" w:rsidR="0039171A" w:rsidRPr="0039171A" w:rsidRDefault="0039171A" w:rsidP="0039171A">
      <w:pPr>
        <w:spacing w:line="360" w:lineRule="auto"/>
        <w:ind w:left="851" w:hanging="426"/>
        <w:rPr>
          <w:rFonts w:ascii="Arial" w:hAnsi="Arial" w:cs="Arial"/>
        </w:rPr>
      </w:pPr>
      <w:r w:rsidRPr="0039171A">
        <w:rPr>
          <w:rFonts w:ascii="Arial" w:hAnsi="Arial" w:cs="Arial"/>
        </w:rPr>
        <w:t> </w:t>
      </w:r>
    </w:p>
    <w:p w14:paraId="2807CE23" w14:textId="77777777" w:rsidR="0039171A" w:rsidRPr="0039171A" w:rsidRDefault="0039171A" w:rsidP="0039171A">
      <w:pPr>
        <w:spacing w:line="360" w:lineRule="auto"/>
        <w:ind w:left="426" w:hanging="1"/>
        <w:rPr>
          <w:rFonts w:ascii="Arial" w:hAnsi="Arial" w:cs="Arial"/>
          <w:b/>
        </w:rPr>
      </w:pPr>
      <w:r w:rsidRPr="0039171A">
        <w:rPr>
          <w:rFonts w:ascii="Arial" w:hAnsi="Arial" w:cs="Arial"/>
          <w:bCs/>
          <w:i/>
        </w:rPr>
        <w:t xml:space="preserve">  </w:t>
      </w:r>
    </w:p>
    <w:p w14:paraId="4E7BD04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3. </w:t>
      </w:r>
      <w:r w:rsidRPr="0039171A">
        <w:rPr>
          <w:rFonts w:ascii="Arial" w:hAnsi="Arial" w:cs="Arial"/>
          <w:b/>
        </w:rPr>
        <w:tab/>
      </w:r>
      <w:r w:rsidRPr="0039171A">
        <w:rPr>
          <w:rFonts w:ascii="Arial" w:hAnsi="Arial" w:cs="Arial"/>
        </w:rPr>
        <w:t>Ingreso y revisión de programas de prevención de accidentes, población afectable de 1-10 personas; $469.00 (CUATROCIENTOS SESENTA Y NUEVE PESOS 00/100 M.N.);</w:t>
      </w:r>
    </w:p>
    <w:p w14:paraId="7EF24380" w14:textId="77777777" w:rsidR="0039171A" w:rsidRPr="0039171A" w:rsidRDefault="0039171A" w:rsidP="0039171A">
      <w:pPr>
        <w:spacing w:line="360" w:lineRule="auto"/>
        <w:ind w:left="851" w:hanging="426"/>
        <w:rPr>
          <w:rFonts w:ascii="Arial" w:hAnsi="Arial" w:cs="Arial"/>
          <w:b/>
        </w:rPr>
      </w:pPr>
    </w:p>
    <w:p w14:paraId="2F14948A" w14:textId="77777777" w:rsidR="0039171A" w:rsidRPr="0039171A" w:rsidRDefault="0039171A" w:rsidP="0039171A">
      <w:pPr>
        <w:spacing w:line="360" w:lineRule="auto"/>
        <w:ind w:left="426" w:hanging="1"/>
        <w:rPr>
          <w:rFonts w:ascii="Arial" w:hAnsi="Arial" w:cs="Arial"/>
          <w:b/>
        </w:rPr>
      </w:pPr>
      <w:r w:rsidRPr="0039171A">
        <w:rPr>
          <w:rFonts w:ascii="Arial" w:hAnsi="Arial" w:cs="Arial"/>
          <w:bCs/>
          <w:i/>
        </w:rPr>
        <w:t xml:space="preserve">  </w:t>
      </w:r>
    </w:p>
    <w:p w14:paraId="4393428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4. </w:t>
      </w:r>
      <w:r w:rsidRPr="0039171A">
        <w:rPr>
          <w:rFonts w:ascii="Arial" w:hAnsi="Arial" w:cs="Arial"/>
          <w:b/>
        </w:rPr>
        <w:tab/>
      </w:r>
      <w:r w:rsidRPr="0039171A">
        <w:rPr>
          <w:rFonts w:ascii="Arial" w:hAnsi="Arial" w:cs="Arial"/>
        </w:rPr>
        <w:t>Ingreso y revisión de Programas de Prevención de Accidentes, población afectable 11-50 personas, $1,822.00 (UN MIL OCHOCIENTOS VEINTIDÓS PESOS 00/100 M.N.);</w:t>
      </w:r>
    </w:p>
    <w:p w14:paraId="036C316E" w14:textId="77777777" w:rsidR="0039171A" w:rsidRPr="0039171A" w:rsidRDefault="0039171A" w:rsidP="0039171A">
      <w:pPr>
        <w:spacing w:line="360" w:lineRule="auto"/>
        <w:ind w:left="851" w:hanging="426"/>
        <w:rPr>
          <w:rFonts w:ascii="Arial" w:hAnsi="Arial" w:cs="Arial"/>
          <w:b/>
        </w:rPr>
      </w:pPr>
    </w:p>
    <w:p w14:paraId="68B0EA27" w14:textId="77777777" w:rsidR="0039171A" w:rsidRPr="0039171A" w:rsidRDefault="0039171A" w:rsidP="0039171A">
      <w:pPr>
        <w:spacing w:line="360" w:lineRule="auto"/>
        <w:ind w:left="426" w:hanging="1"/>
        <w:rPr>
          <w:rFonts w:ascii="Arial" w:hAnsi="Arial" w:cs="Arial"/>
          <w:b/>
        </w:rPr>
      </w:pPr>
      <w:r w:rsidRPr="0039171A">
        <w:rPr>
          <w:rFonts w:ascii="Arial" w:hAnsi="Arial" w:cs="Arial"/>
          <w:bCs/>
          <w:i/>
        </w:rPr>
        <w:t xml:space="preserve">  </w:t>
      </w:r>
    </w:p>
    <w:p w14:paraId="6613C5EA"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5. </w:t>
      </w:r>
      <w:r w:rsidRPr="0039171A">
        <w:rPr>
          <w:rFonts w:ascii="Arial" w:hAnsi="Arial" w:cs="Arial"/>
          <w:b/>
        </w:rPr>
        <w:tab/>
      </w:r>
      <w:r w:rsidRPr="0039171A">
        <w:rPr>
          <w:rFonts w:ascii="Arial" w:hAnsi="Arial" w:cs="Arial"/>
        </w:rPr>
        <w:t>Ingreso y revisión de programas de prevención de accidentes, población afectable 51-100 personas; $4,542.00 (CUATRO MIL QUINIENTOS CUARENTA Y DOS PESOS 00/100 M.N.);</w:t>
      </w:r>
    </w:p>
    <w:p w14:paraId="1F9C837E" w14:textId="77777777" w:rsidR="0039171A" w:rsidRPr="0039171A" w:rsidRDefault="0039171A" w:rsidP="0039171A">
      <w:pPr>
        <w:spacing w:line="360" w:lineRule="auto"/>
        <w:ind w:left="851" w:hanging="426"/>
        <w:rPr>
          <w:rFonts w:ascii="Arial" w:hAnsi="Arial" w:cs="Arial"/>
          <w:b/>
        </w:rPr>
      </w:pPr>
    </w:p>
    <w:p w14:paraId="526D3850" w14:textId="77777777" w:rsidR="0039171A" w:rsidRPr="0039171A" w:rsidRDefault="0039171A" w:rsidP="0039171A">
      <w:pPr>
        <w:spacing w:line="360" w:lineRule="auto"/>
        <w:ind w:left="426" w:hanging="1"/>
        <w:rPr>
          <w:rFonts w:ascii="Arial" w:hAnsi="Arial" w:cs="Arial"/>
          <w:b/>
        </w:rPr>
      </w:pPr>
      <w:r w:rsidRPr="0039171A">
        <w:rPr>
          <w:rFonts w:ascii="Arial" w:hAnsi="Arial" w:cs="Arial"/>
          <w:bCs/>
          <w:i/>
        </w:rPr>
        <w:t xml:space="preserve">  </w:t>
      </w:r>
    </w:p>
    <w:p w14:paraId="4316301A"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lastRenderedPageBreak/>
        <w:t xml:space="preserve">6. </w:t>
      </w:r>
      <w:r w:rsidRPr="0039171A">
        <w:rPr>
          <w:rFonts w:ascii="Arial" w:hAnsi="Arial" w:cs="Arial"/>
          <w:b/>
        </w:rPr>
        <w:tab/>
      </w:r>
      <w:r w:rsidRPr="0039171A">
        <w:rPr>
          <w:rFonts w:ascii="Arial" w:hAnsi="Arial" w:cs="Arial"/>
        </w:rPr>
        <w:t>Ingreso y revisión de programas de prevención de accidentes, población afectable 101-500 personas; $9,092.00 (NUEVE MIL NOVENTA Y DOS PESOS 00/100 M.N.);</w:t>
      </w:r>
    </w:p>
    <w:p w14:paraId="45402385" w14:textId="77777777" w:rsidR="0039171A" w:rsidRPr="0039171A" w:rsidRDefault="0039171A" w:rsidP="0039171A">
      <w:pPr>
        <w:spacing w:line="360" w:lineRule="auto"/>
        <w:ind w:left="426" w:hanging="1"/>
        <w:rPr>
          <w:rFonts w:ascii="Arial" w:hAnsi="Arial" w:cs="Arial"/>
          <w:b/>
        </w:rPr>
      </w:pPr>
      <w:r w:rsidRPr="0039171A">
        <w:rPr>
          <w:rFonts w:ascii="Arial" w:hAnsi="Arial" w:cs="Arial"/>
          <w:bCs/>
          <w:i/>
        </w:rPr>
        <w:t xml:space="preserve">  </w:t>
      </w:r>
    </w:p>
    <w:p w14:paraId="489F897F"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7. </w:t>
      </w:r>
      <w:r w:rsidRPr="0039171A">
        <w:rPr>
          <w:rFonts w:ascii="Arial" w:hAnsi="Arial" w:cs="Arial"/>
          <w:b/>
        </w:rPr>
        <w:tab/>
      </w:r>
      <w:r w:rsidRPr="0039171A">
        <w:rPr>
          <w:rFonts w:ascii="Arial" w:hAnsi="Arial" w:cs="Arial"/>
        </w:rPr>
        <w:t>Ingreso y revisión de programas de prevención de accidentes, población afectable 501 personas en adelante, $22,725.00 (VEINTIDÓS MIL SETECIENTOS VEINTICINCO PESOS 00/100 M.N.);</w:t>
      </w:r>
    </w:p>
    <w:p w14:paraId="2B6AA15C" w14:textId="77777777" w:rsidR="0039171A" w:rsidRPr="0039171A" w:rsidRDefault="0039171A" w:rsidP="0039171A">
      <w:pPr>
        <w:spacing w:line="360" w:lineRule="auto"/>
        <w:ind w:left="851" w:hanging="426"/>
        <w:rPr>
          <w:rFonts w:ascii="Arial" w:hAnsi="Arial" w:cs="Arial"/>
          <w:b/>
        </w:rPr>
      </w:pPr>
    </w:p>
    <w:p w14:paraId="34BD0031" w14:textId="77777777" w:rsidR="0039171A" w:rsidRPr="0039171A" w:rsidRDefault="0039171A" w:rsidP="0039171A">
      <w:pPr>
        <w:spacing w:line="360" w:lineRule="auto"/>
        <w:ind w:left="426" w:hanging="1"/>
        <w:rPr>
          <w:rFonts w:ascii="Arial" w:hAnsi="Arial" w:cs="Arial"/>
          <w:b/>
        </w:rPr>
      </w:pPr>
      <w:r w:rsidRPr="0039171A">
        <w:rPr>
          <w:rFonts w:ascii="Arial" w:hAnsi="Arial" w:cs="Arial"/>
          <w:bCs/>
          <w:i/>
        </w:rPr>
        <w:t xml:space="preserve">  </w:t>
      </w:r>
    </w:p>
    <w:p w14:paraId="51BD335D"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8. </w:t>
      </w:r>
      <w:r w:rsidRPr="0039171A">
        <w:rPr>
          <w:rFonts w:ascii="Arial" w:hAnsi="Arial" w:cs="Arial"/>
          <w:b/>
        </w:rPr>
        <w:tab/>
      </w:r>
      <w:r w:rsidRPr="0039171A">
        <w:rPr>
          <w:rFonts w:ascii="Arial" w:hAnsi="Arial" w:cs="Arial"/>
        </w:rPr>
        <w:t>Inspección solicitada en materia de protección civil, $7,782.00 (SIETE MIL SETECIENTOS OCHENTA Y DOS PESOS 00/100 M.N.);</w:t>
      </w:r>
    </w:p>
    <w:p w14:paraId="62684F46" w14:textId="77777777" w:rsidR="0039171A" w:rsidRPr="0039171A" w:rsidRDefault="0039171A" w:rsidP="0039171A">
      <w:pPr>
        <w:spacing w:line="360" w:lineRule="auto"/>
        <w:ind w:left="851" w:hanging="426"/>
        <w:rPr>
          <w:rFonts w:ascii="Arial" w:hAnsi="Arial" w:cs="Arial"/>
          <w:b/>
        </w:rPr>
      </w:pPr>
    </w:p>
    <w:p w14:paraId="56B61E20" w14:textId="77777777" w:rsidR="0039171A" w:rsidRPr="0039171A" w:rsidRDefault="0039171A" w:rsidP="0039171A">
      <w:pPr>
        <w:spacing w:line="360" w:lineRule="auto"/>
        <w:ind w:left="426" w:hanging="1"/>
        <w:rPr>
          <w:rFonts w:ascii="Arial" w:hAnsi="Arial" w:cs="Arial"/>
          <w:b/>
        </w:rPr>
      </w:pPr>
      <w:r w:rsidRPr="0039171A">
        <w:rPr>
          <w:rFonts w:ascii="Arial" w:hAnsi="Arial" w:cs="Arial"/>
          <w:bCs/>
          <w:i/>
        </w:rPr>
        <w:t xml:space="preserve">  </w:t>
      </w:r>
    </w:p>
    <w:p w14:paraId="23AE887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9. </w:t>
      </w:r>
      <w:r w:rsidRPr="0039171A">
        <w:rPr>
          <w:rFonts w:ascii="Arial" w:hAnsi="Arial" w:cs="Arial"/>
          <w:b/>
        </w:rPr>
        <w:tab/>
      </w:r>
      <w:r w:rsidRPr="0039171A">
        <w:rPr>
          <w:rFonts w:ascii="Arial" w:hAnsi="Arial" w:cs="Arial"/>
        </w:rPr>
        <w:t>Constancia de factibilidad en materia de protección civil de inicio y de construcción $8,131.00 (OCHO MIL CIENTO TREINTA Y UN PESOS 00/100 M.N.);</w:t>
      </w:r>
    </w:p>
    <w:p w14:paraId="79B62B12" w14:textId="77777777" w:rsidR="0039171A" w:rsidRPr="0039171A" w:rsidRDefault="0039171A" w:rsidP="0039171A">
      <w:pPr>
        <w:spacing w:line="360" w:lineRule="auto"/>
        <w:ind w:left="851" w:hanging="426"/>
        <w:rPr>
          <w:rFonts w:ascii="Arial" w:hAnsi="Arial" w:cs="Arial"/>
        </w:rPr>
      </w:pPr>
    </w:p>
    <w:p w14:paraId="5C9F5CAE" w14:textId="77777777" w:rsidR="0039171A" w:rsidRPr="0039171A" w:rsidRDefault="0039171A" w:rsidP="0039171A">
      <w:pPr>
        <w:spacing w:line="360" w:lineRule="auto"/>
        <w:ind w:left="851" w:hanging="426"/>
        <w:rPr>
          <w:rFonts w:ascii="Arial" w:hAnsi="Arial" w:cs="Arial"/>
        </w:rPr>
      </w:pPr>
      <w:r w:rsidRPr="0039171A">
        <w:rPr>
          <w:rFonts w:ascii="Arial" w:hAnsi="Arial" w:cs="Arial"/>
          <w:b/>
        </w:rPr>
        <w:t>10.</w:t>
      </w:r>
      <w:r w:rsidRPr="0039171A">
        <w:rPr>
          <w:rFonts w:ascii="Arial" w:hAnsi="Arial" w:cs="Arial"/>
        </w:rPr>
        <w:tab/>
      </w:r>
      <w:r w:rsidRPr="0039171A">
        <w:rPr>
          <w:rFonts w:ascii="Arial" w:hAnsi="Arial" w:cs="Arial"/>
          <w:bCs/>
          <w:i/>
        </w:rPr>
        <w:t>…</w:t>
      </w:r>
    </w:p>
    <w:p w14:paraId="68B364E3" w14:textId="77777777" w:rsidR="0039171A" w:rsidRPr="0039171A" w:rsidRDefault="0039171A" w:rsidP="0039171A">
      <w:pPr>
        <w:spacing w:line="360" w:lineRule="auto"/>
        <w:ind w:left="851" w:hanging="426"/>
        <w:rPr>
          <w:rFonts w:ascii="Arial" w:hAnsi="Arial" w:cs="Arial"/>
        </w:rPr>
      </w:pPr>
      <w:r w:rsidRPr="0039171A">
        <w:rPr>
          <w:rFonts w:ascii="Arial" w:hAnsi="Arial" w:cs="Arial"/>
        </w:rPr>
        <w:t> </w:t>
      </w:r>
    </w:p>
    <w:p w14:paraId="453244F6" w14:textId="77777777" w:rsidR="0039171A" w:rsidRPr="0039171A" w:rsidRDefault="0039171A" w:rsidP="0039171A">
      <w:pPr>
        <w:spacing w:line="360" w:lineRule="auto"/>
        <w:ind w:left="851" w:hanging="425"/>
        <w:rPr>
          <w:rFonts w:ascii="Arial" w:hAnsi="Arial" w:cs="Arial"/>
        </w:rPr>
      </w:pPr>
      <w:r w:rsidRPr="0039171A">
        <w:rPr>
          <w:rFonts w:ascii="Arial" w:hAnsi="Arial" w:cs="Arial"/>
          <w:b/>
        </w:rPr>
        <w:t>11.</w:t>
      </w:r>
      <w:r w:rsidRPr="0039171A">
        <w:rPr>
          <w:rFonts w:ascii="Arial" w:hAnsi="Arial" w:cs="Arial"/>
        </w:rPr>
        <w:tab/>
      </w:r>
      <w:r w:rsidRPr="0039171A">
        <w:rPr>
          <w:rFonts w:ascii="Arial" w:hAnsi="Arial" w:cs="Arial"/>
          <w:bCs/>
          <w:i/>
        </w:rPr>
        <w:t>…</w:t>
      </w:r>
    </w:p>
    <w:p w14:paraId="348C6BCF" w14:textId="77777777" w:rsidR="0039171A" w:rsidRPr="0039171A" w:rsidRDefault="0039171A" w:rsidP="0039171A">
      <w:pPr>
        <w:spacing w:line="360" w:lineRule="auto"/>
        <w:ind w:left="851" w:hanging="426"/>
        <w:rPr>
          <w:rFonts w:ascii="Arial" w:hAnsi="Arial" w:cs="Arial"/>
        </w:rPr>
      </w:pPr>
      <w:r w:rsidRPr="0039171A">
        <w:rPr>
          <w:rFonts w:ascii="Arial" w:hAnsi="Arial" w:cs="Arial"/>
        </w:rPr>
        <w:t> </w:t>
      </w:r>
    </w:p>
    <w:p w14:paraId="0A10A0E5" w14:textId="77777777" w:rsidR="0039171A" w:rsidRPr="0039171A" w:rsidRDefault="0039171A" w:rsidP="0039171A">
      <w:pPr>
        <w:spacing w:line="360" w:lineRule="auto"/>
        <w:ind w:left="426" w:hanging="1"/>
        <w:rPr>
          <w:rFonts w:ascii="Arial" w:hAnsi="Arial" w:cs="Arial"/>
          <w:b/>
        </w:rPr>
      </w:pPr>
      <w:r w:rsidRPr="0039171A">
        <w:rPr>
          <w:rFonts w:ascii="Arial" w:hAnsi="Arial" w:cs="Arial"/>
          <w:bCs/>
          <w:i/>
        </w:rPr>
        <w:t xml:space="preserve">  </w:t>
      </w:r>
    </w:p>
    <w:p w14:paraId="3AF9299D"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12. </w:t>
      </w:r>
      <w:r w:rsidRPr="0039171A">
        <w:rPr>
          <w:rFonts w:ascii="Arial" w:hAnsi="Arial" w:cs="Arial"/>
          <w:b/>
        </w:rPr>
        <w:tab/>
      </w:r>
      <w:r w:rsidRPr="0039171A">
        <w:rPr>
          <w:rFonts w:ascii="Arial" w:hAnsi="Arial" w:cs="Arial"/>
        </w:rPr>
        <w:t>Registro como empresas, consultorías y personas físicas que se dediquen a prestar servicios en materia de protección civil $15,564.00 (QUINCE MIL QUINIENTOS SESENTA Y CUATRO PESOS 00/100 M.N.); </w:t>
      </w:r>
    </w:p>
    <w:p w14:paraId="03BE3D43" w14:textId="77777777" w:rsidR="0039171A" w:rsidRPr="0039171A" w:rsidRDefault="0039171A" w:rsidP="0039171A">
      <w:pPr>
        <w:spacing w:line="360" w:lineRule="auto"/>
        <w:ind w:left="851" w:hanging="426"/>
        <w:rPr>
          <w:rFonts w:ascii="Arial" w:hAnsi="Arial" w:cs="Arial"/>
          <w:b/>
        </w:rPr>
      </w:pPr>
    </w:p>
    <w:p w14:paraId="3440E2EC" w14:textId="77777777" w:rsidR="0039171A" w:rsidRPr="0039171A" w:rsidRDefault="0039171A" w:rsidP="0039171A">
      <w:pPr>
        <w:spacing w:line="360" w:lineRule="auto"/>
        <w:ind w:left="851" w:hanging="426"/>
        <w:rPr>
          <w:rFonts w:ascii="Arial" w:hAnsi="Arial" w:cs="Arial"/>
        </w:rPr>
      </w:pPr>
      <w:r w:rsidRPr="0039171A">
        <w:rPr>
          <w:rFonts w:ascii="Arial" w:hAnsi="Arial" w:cs="Arial"/>
          <w:b/>
        </w:rPr>
        <w:t>13.</w:t>
      </w:r>
      <w:r w:rsidRPr="0039171A">
        <w:rPr>
          <w:rFonts w:ascii="Arial" w:hAnsi="Arial" w:cs="Arial"/>
        </w:rPr>
        <w:tab/>
        <w:t xml:space="preserve">a </w:t>
      </w:r>
      <w:r w:rsidRPr="0039171A">
        <w:rPr>
          <w:rFonts w:ascii="Arial" w:hAnsi="Arial" w:cs="Arial"/>
          <w:b/>
        </w:rPr>
        <w:t>18</w:t>
      </w:r>
      <w:r w:rsidRPr="0039171A">
        <w:rPr>
          <w:rFonts w:ascii="Arial" w:hAnsi="Arial" w:cs="Arial"/>
        </w:rPr>
        <w:t xml:space="preserve">. </w:t>
      </w:r>
      <w:r w:rsidRPr="0039171A">
        <w:rPr>
          <w:rFonts w:ascii="Arial" w:hAnsi="Arial" w:cs="Arial"/>
          <w:bCs/>
          <w:i/>
        </w:rPr>
        <w:t>…</w:t>
      </w:r>
    </w:p>
    <w:p w14:paraId="384E3853" w14:textId="77777777" w:rsidR="0039171A" w:rsidRPr="0039171A" w:rsidRDefault="0039171A" w:rsidP="0039171A">
      <w:pPr>
        <w:spacing w:line="360" w:lineRule="auto"/>
        <w:ind w:left="851" w:hanging="426"/>
        <w:rPr>
          <w:rFonts w:ascii="Arial" w:hAnsi="Arial" w:cs="Arial"/>
        </w:rPr>
      </w:pPr>
    </w:p>
    <w:p w14:paraId="2BD391A9" w14:textId="77777777" w:rsidR="0039171A" w:rsidRPr="0039171A" w:rsidRDefault="0039171A" w:rsidP="0039171A">
      <w:pPr>
        <w:spacing w:line="360" w:lineRule="auto"/>
        <w:ind w:left="426" w:hanging="1"/>
        <w:rPr>
          <w:rFonts w:ascii="Arial" w:hAnsi="Arial" w:cs="Arial"/>
          <w:b/>
        </w:rPr>
      </w:pPr>
      <w:r w:rsidRPr="0039171A">
        <w:rPr>
          <w:rFonts w:ascii="Arial" w:hAnsi="Arial" w:cs="Arial"/>
          <w:bCs/>
          <w:i/>
        </w:rPr>
        <w:lastRenderedPageBreak/>
        <w:t xml:space="preserve">  </w:t>
      </w:r>
    </w:p>
    <w:p w14:paraId="6E87BB23"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19.</w:t>
      </w:r>
      <w:r w:rsidRPr="0039171A">
        <w:rPr>
          <w:rFonts w:ascii="Arial" w:hAnsi="Arial" w:cs="Arial"/>
          <w:b/>
        </w:rPr>
        <w:tab/>
      </w:r>
      <w:r w:rsidRPr="0039171A">
        <w:rPr>
          <w:rFonts w:ascii="Arial" w:hAnsi="Arial" w:cs="Arial"/>
        </w:rPr>
        <w:t>Autorizaciones en materia de explosivos, $15,564.00 (QUINCE MIL QUINIENTOS SESENTA Y CUATRO PESOS 00/100 M.N.); </w:t>
      </w:r>
    </w:p>
    <w:p w14:paraId="68231723" w14:textId="77777777" w:rsidR="0039171A" w:rsidRPr="0039171A" w:rsidRDefault="0039171A" w:rsidP="0039171A">
      <w:pPr>
        <w:spacing w:line="360" w:lineRule="auto"/>
        <w:ind w:left="851" w:hanging="426"/>
        <w:rPr>
          <w:rFonts w:ascii="Arial" w:hAnsi="Arial" w:cs="Arial"/>
        </w:rPr>
      </w:pPr>
    </w:p>
    <w:p w14:paraId="253B896F" w14:textId="77777777" w:rsidR="0039171A" w:rsidRPr="0039171A" w:rsidRDefault="0039171A" w:rsidP="0039171A">
      <w:pPr>
        <w:spacing w:line="360" w:lineRule="auto"/>
        <w:ind w:left="567" w:hanging="567"/>
        <w:rPr>
          <w:rFonts w:ascii="Arial" w:hAnsi="Arial" w:cs="Arial"/>
        </w:rPr>
      </w:pPr>
      <w:r w:rsidRPr="0039171A">
        <w:rPr>
          <w:rFonts w:ascii="Arial" w:hAnsi="Arial" w:cs="Arial"/>
          <w:b/>
        </w:rPr>
        <w:t>XXXII.</w:t>
      </w:r>
      <w:r w:rsidRPr="0039171A">
        <w:rPr>
          <w:rFonts w:ascii="Arial" w:hAnsi="Arial" w:cs="Arial"/>
          <w:b/>
        </w:rPr>
        <w:tab/>
      </w:r>
      <w:r w:rsidRPr="0039171A">
        <w:rPr>
          <w:rFonts w:ascii="Arial" w:hAnsi="Arial" w:cs="Arial"/>
        </w:rPr>
        <w:tab/>
      </w:r>
      <w:r w:rsidRPr="0039171A">
        <w:rPr>
          <w:rFonts w:ascii="Arial" w:hAnsi="Arial" w:cs="Arial"/>
          <w:bCs/>
          <w:i/>
        </w:rPr>
        <w:t>…</w:t>
      </w:r>
    </w:p>
    <w:p w14:paraId="78143A7E" w14:textId="77777777" w:rsidR="0039171A" w:rsidRPr="0039171A" w:rsidRDefault="0039171A" w:rsidP="0039171A">
      <w:pPr>
        <w:spacing w:line="360" w:lineRule="auto"/>
        <w:ind w:left="426" w:hanging="426"/>
        <w:rPr>
          <w:rFonts w:ascii="Arial" w:hAnsi="Arial" w:cs="Arial"/>
        </w:rPr>
      </w:pPr>
      <w:r w:rsidRPr="0039171A">
        <w:rPr>
          <w:rFonts w:ascii="Arial" w:hAnsi="Arial" w:cs="Arial"/>
        </w:rPr>
        <w:t> </w:t>
      </w:r>
    </w:p>
    <w:p w14:paraId="3B14E571" w14:textId="77777777" w:rsidR="0039171A" w:rsidRPr="0039171A" w:rsidRDefault="0039171A" w:rsidP="0039171A">
      <w:pPr>
        <w:spacing w:line="360" w:lineRule="auto"/>
        <w:ind w:left="426" w:hanging="426"/>
        <w:rPr>
          <w:rFonts w:ascii="Arial" w:hAnsi="Arial" w:cs="Arial"/>
          <w:i/>
        </w:rPr>
      </w:pPr>
      <w:r w:rsidRPr="0039171A">
        <w:rPr>
          <w:rFonts w:ascii="Arial" w:hAnsi="Arial" w:cs="Arial"/>
          <w:b/>
        </w:rPr>
        <w:t xml:space="preserve">XXXIII. </w:t>
      </w:r>
      <w:r w:rsidRPr="0039171A">
        <w:rPr>
          <w:rFonts w:ascii="Arial" w:hAnsi="Arial" w:cs="Arial"/>
          <w:i/>
        </w:rPr>
        <w:t>…</w:t>
      </w:r>
    </w:p>
    <w:p w14:paraId="2BB2E8A8" w14:textId="77777777" w:rsidR="0039171A" w:rsidRPr="0039171A" w:rsidRDefault="0039171A" w:rsidP="0039171A">
      <w:pPr>
        <w:spacing w:line="360" w:lineRule="auto"/>
        <w:ind w:left="426" w:hanging="426"/>
        <w:rPr>
          <w:rFonts w:ascii="Arial" w:hAnsi="Arial" w:cs="Arial"/>
        </w:rPr>
      </w:pPr>
    </w:p>
    <w:p w14:paraId="09944F40" w14:textId="77777777" w:rsidR="0039171A" w:rsidRPr="0039171A" w:rsidRDefault="0039171A" w:rsidP="0039171A">
      <w:pPr>
        <w:spacing w:line="360" w:lineRule="auto"/>
        <w:rPr>
          <w:rFonts w:ascii="Arial" w:hAnsi="Arial" w:cs="Arial"/>
          <w:b/>
        </w:rPr>
      </w:pPr>
      <w:r w:rsidRPr="0039171A">
        <w:rPr>
          <w:rFonts w:ascii="Arial" w:hAnsi="Arial" w:cs="Arial"/>
          <w:bCs/>
          <w:i/>
        </w:rPr>
        <w:t xml:space="preserve">  </w:t>
      </w:r>
    </w:p>
    <w:p w14:paraId="19B0F20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XXXIV. </w:t>
      </w:r>
      <w:r w:rsidRPr="0039171A">
        <w:rPr>
          <w:rFonts w:ascii="Arial" w:hAnsi="Arial" w:cs="Arial"/>
        </w:rPr>
        <w:t>Por otros servicios no especificados, $379.00 (TRESCIENTOS SETENTA Y NUEVE PESOS 00/100 M.N.).</w:t>
      </w:r>
    </w:p>
    <w:p w14:paraId="34422E6B" w14:textId="77777777" w:rsidR="0039171A" w:rsidRPr="0039171A" w:rsidRDefault="0039171A" w:rsidP="0039171A">
      <w:pPr>
        <w:autoSpaceDE w:val="0"/>
        <w:autoSpaceDN w:val="0"/>
        <w:adjustRightInd w:val="0"/>
        <w:spacing w:line="360" w:lineRule="auto"/>
        <w:rPr>
          <w:rFonts w:ascii="Arial" w:eastAsia="Calibri" w:hAnsi="Arial" w:cs="Arial"/>
          <w:b/>
          <w:bCs/>
          <w:lang w:eastAsia="es-MX"/>
        </w:rPr>
      </w:pPr>
    </w:p>
    <w:p w14:paraId="69FB8EF8" w14:textId="77777777" w:rsidR="0039171A" w:rsidRPr="0039171A" w:rsidRDefault="0039171A" w:rsidP="0039171A">
      <w:pPr>
        <w:spacing w:line="360" w:lineRule="auto"/>
        <w:rPr>
          <w:rFonts w:ascii="Arial" w:hAnsi="Arial" w:cs="Arial"/>
          <w:b/>
        </w:rPr>
      </w:pPr>
      <w:r w:rsidRPr="0039171A">
        <w:rPr>
          <w:rFonts w:ascii="Arial" w:hAnsi="Arial" w:cs="Arial"/>
          <w:bCs/>
          <w:i/>
        </w:rPr>
        <w:t xml:space="preserve">  </w:t>
      </w:r>
    </w:p>
    <w:p w14:paraId="72A8A09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XXXV. </w:t>
      </w:r>
      <w:r w:rsidRPr="0039171A">
        <w:rPr>
          <w:rFonts w:ascii="Arial" w:hAnsi="Arial" w:cs="Arial"/>
        </w:rPr>
        <w:t>Por servicios prestados por el Centro Estatal de Evaluación y Control de Confianza.</w:t>
      </w:r>
    </w:p>
    <w:p w14:paraId="4A260BFC" w14:textId="77777777" w:rsidR="0039171A" w:rsidRPr="0039171A" w:rsidRDefault="0039171A" w:rsidP="0039171A">
      <w:pPr>
        <w:spacing w:line="360" w:lineRule="auto"/>
        <w:ind w:left="426" w:hanging="426"/>
        <w:rPr>
          <w:rFonts w:ascii="Arial" w:hAnsi="Arial" w:cs="Arial"/>
          <w:b/>
        </w:rPr>
      </w:pPr>
    </w:p>
    <w:p w14:paraId="30A6ACDF"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a) </w:t>
      </w:r>
      <w:r w:rsidRPr="0039171A">
        <w:rPr>
          <w:rFonts w:ascii="Arial" w:hAnsi="Arial" w:cs="Arial"/>
          <w:b/>
        </w:rPr>
        <w:tab/>
      </w:r>
      <w:r w:rsidRPr="0039171A">
        <w:rPr>
          <w:rFonts w:ascii="Arial" w:hAnsi="Arial" w:cs="Arial"/>
        </w:rPr>
        <w:t>Por la aplicación de exámenes de control de confianza $7,991.00 (SIETE MIL NOVECIENTOS NOVENTA Y UN PESOS 00/100 M.N.);</w:t>
      </w:r>
    </w:p>
    <w:p w14:paraId="0542B730" w14:textId="77777777" w:rsidR="0039171A" w:rsidRPr="0039171A" w:rsidRDefault="0039171A" w:rsidP="0039171A">
      <w:pPr>
        <w:spacing w:line="360" w:lineRule="auto"/>
        <w:ind w:left="851" w:hanging="426"/>
        <w:rPr>
          <w:rFonts w:ascii="Arial" w:hAnsi="Arial" w:cs="Arial"/>
          <w:b/>
        </w:rPr>
      </w:pPr>
    </w:p>
    <w:p w14:paraId="6B7A6D8C"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Evaluación de portación de arma de fuego, $1,065.00 (UN MIL SESENTA Y CINCO PESOS 00/100 M.N.).</w:t>
      </w:r>
    </w:p>
    <w:p w14:paraId="52C98E24"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eastAsia="es-MX"/>
        </w:rPr>
      </w:pPr>
    </w:p>
    <w:p w14:paraId="195EE5B4"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689EF012"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 xml:space="preserve">ARTÍCULO 72. </w:t>
      </w:r>
      <w:r w:rsidRPr="0039171A">
        <w:rPr>
          <w:rFonts w:ascii="Arial" w:eastAsia="Arial Unicode MS" w:hAnsi="Arial" w:cs="Arial"/>
          <w:color w:val="000000"/>
          <w:bdr w:val="none" w:sz="0" w:space="0" w:color="auto" w:frame="1"/>
          <w:lang w:eastAsia="es-MX"/>
        </w:rPr>
        <w:t>…</w:t>
      </w:r>
    </w:p>
    <w:p w14:paraId="346CDFE5"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eastAsia="es-MX"/>
        </w:rPr>
      </w:pPr>
    </w:p>
    <w:p w14:paraId="4FD6299C"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w:t>
      </w:r>
    </w:p>
    <w:p w14:paraId="66072235" w14:textId="77777777" w:rsidR="0039171A" w:rsidRPr="0039171A" w:rsidRDefault="0039171A" w:rsidP="0039171A">
      <w:pPr>
        <w:shd w:val="clear" w:color="auto" w:fill="FFFFFF"/>
        <w:spacing w:line="360" w:lineRule="auto"/>
        <w:rPr>
          <w:rFonts w:ascii="Arial" w:hAnsi="Arial" w:cs="Arial"/>
        </w:rPr>
      </w:pPr>
    </w:p>
    <w:p w14:paraId="3AB8319B"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w:t>
      </w:r>
    </w:p>
    <w:p w14:paraId="4753E5CB" w14:textId="77777777" w:rsidR="0039171A" w:rsidRPr="0039171A" w:rsidRDefault="0039171A" w:rsidP="0039171A">
      <w:pPr>
        <w:spacing w:line="360" w:lineRule="auto"/>
        <w:ind w:left="426" w:hanging="426"/>
        <w:rPr>
          <w:rFonts w:ascii="Arial" w:hAnsi="Arial" w:cs="Arial"/>
        </w:rPr>
      </w:pPr>
    </w:p>
    <w:p w14:paraId="78A37875" w14:textId="77777777" w:rsidR="0039171A" w:rsidRPr="0039171A" w:rsidRDefault="0039171A" w:rsidP="0039171A">
      <w:pPr>
        <w:spacing w:line="360" w:lineRule="auto"/>
        <w:ind w:left="426" w:hanging="1"/>
        <w:rPr>
          <w:rFonts w:ascii="Arial" w:hAnsi="Arial" w:cs="Arial"/>
          <w:bCs/>
          <w:i/>
        </w:rPr>
      </w:pPr>
      <w:r w:rsidRPr="0039171A">
        <w:rPr>
          <w:rFonts w:ascii="Arial" w:hAnsi="Arial" w:cs="Arial"/>
          <w:bCs/>
          <w:i/>
        </w:rPr>
        <w:t xml:space="preserve">    </w:t>
      </w:r>
    </w:p>
    <w:p w14:paraId="325106EF"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Por cada palabra en primera o única inserción, $2.00 (DOS PESOS 00/100 M.N.);</w:t>
      </w:r>
    </w:p>
    <w:p w14:paraId="6983BDFD" w14:textId="77777777" w:rsidR="0039171A" w:rsidRPr="0039171A" w:rsidRDefault="0039171A" w:rsidP="0039171A">
      <w:pPr>
        <w:spacing w:line="360" w:lineRule="auto"/>
        <w:ind w:left="851" w:hanging="426"/>
        <w:rPr>
          <w:rFonts w:ascii="Arial" w:hAnsi="Arial" w:cs="Arial"/>
        </w:rPr>
      </w:pPr>
    </w:p>
    <w:p w14:paraId="7E1C7177" w14:textId="77777777" w:rsidR="0039171A" w:rsidRPr="0039171A" w:rsidRDefault="0039171A" w:rsidP="0039171A">
      <w:pPr>
        <w:spacing w:line="360" w:lineRule="auto"/>
        <w:ind w:left="426" w:hanging="1"/>
        <w:rPr>
          <w:rFonts w:ascii="Arial" w:hAnsi="Arial" w:cs="Arial"/>
          <w:bCs/>
          <w:i/>
        </w:rPr>
      </w:pPr>
      <w:r w:rsidRPr="0039171A">
        <w:rPr>
          <w:rFonts w:ascii="Arial" w:hAnsi="Arial" w:cs="Arial"/>
          <w:bCs/>
          <w:i/>
        </w:rPr>
        <w:t xml:space="preserve">    </w:t>
      </w:r>
    </w:p>
    <w:p w14:paraId="2439EB47"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Por cada palabra en inserciones subsecuentes, $1.50 (UN PESO CON CINCUENTA CENTAVOS M.N.).</w:t>
      </w:r>
    </w:p>
    <w:p w14:paraId="5D03BECF" w14:textId="77777777" w:rsidR="0039171A" w:rsidRPr="0039171A" w:rsidRDefault="0039171A" w:rsidP="0039171A">
      <w:pPr>
        <w:spacing w:line="360" w:lineRule="auto"/>
        <w:ind w:left="851" w:hanging="426"/>
        <w:rPr>
          <w:rFonts w:ascii="Arial" w:hAnsi="Arial" w:cs="Arial"/>
          <w:b/>
        </w:rPr>
      </w:pPr>
    </w:p>
    <w:p w14:paraId="73BBF7FE" w14:textId="77777777" w:rsidR="0039171A" w:rsidRPr="0039171A" w:rsidRDefault="0039171A" w:rsidP="0039171A">
      <w:pPr>
        <w:spacing w:line="360" w:lineRule="auto"/>
        <w:rPr>
          <w:rFonts w:ascii="Arial" w:hAnsi="Arial" w:cs="Arial"/>
          <w:bCs/>
          <w:iCs/>
        </w:rPr>
      </w:pPr>
      <w:r w:rsidRPr="0039171A">
        <w:rPr>
          <w:rFonts w:ascii="Arial" w:hAnsi="Arial" w:cs="Arial"/>
          <w:bCs/>
          <w:i/>
        </w:rPr>
        <w:t xml:space="preserve">    </w:t>
      </w:r>
    </w:p>
    <w:p w14:paraId="0D25C19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 xml:space="preserve">Por publicación de aviso de registro de fierro de herrar, arete o collar o cancelación de </w:t>
      </w:r>
      <w:proofErr w:type="gramStart"/>
      <w:r w:rsidRPr="0039171A">
        <w:rPr>
          <w:rFonts w:ascii="Arial" w:hAnsi="Arial" w:cs="Arial"/>
        </w:rPr>
        <w:t>los mismos</w:t>
      </w:r>
      <w:proofErr w:type="gramEnd"/>
      <w:r w:rsidRPr="0039171A">
        <w:rPr>
          <w:rFonts w:ascii="Arial" w:hAnsi="Arial" w:cs="Arial"/>
        </w:rPr>
        <w:t>, señal de sangre o venta, $777.00 (SETECIENTOS SETENTA Y SIETE PESOS 00/100 M.N.);</w:t>
      </w:r>
    </w:p>
    <w:p w14:paraId="7C806A22" w14:textId="77777777" w:rsidR="0039171A" w:rsidRPr="0039171A" w:rsidRDefault="0039171A" w:rsidP="0039171A">
      <w:pPr>
        <w:spacing w:line="360" w:lineRule="auto"/>
        <w:ind w:left="426" w:hanging="426"/>
        <w:rPr>
          <w:rFonts w:ascii="Arial" w:hAnsi="Arial" w:cs="Arial"/>
        </w:rPr>
      </w:pPr>
    </w:p>
    <w:p w14:paraId="6574A7F7"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475C944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Publicación de balances o estados financieros, $1,058.00 (UN MIL CINCUENTA Y OCHO PESOS 00/100 M.N.);</w:t>
      </w:r>
    </w:p>
    <w:p w14:paraId="45B08689" w14:textId="77777777" w:rsidR="0039171A" w:rsidRPr="0039171A" w:rsidRDefault="0039171A" w:rsidP="0039171A">
      <w:pPr>
        <w:spacing w:line="360" w:lineRule="auto"/>
        <w:ind w:left="426" w:hanging="426"/>
        <w:rPr>
          <w:rFonts w:ascii="Arial" w:hAnsi="Arial" w:cs="Arial"/>
          <w:b/>
        </w:rPr>
      </w:pPr>
    </w:p>
    <w:p w14:paraId="20261874"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7084D615" w14:textId="77777777" w:rsidR="0039171A" w:rsidRPr="0039171A" w:rsidRDefault="0039171A" w:rsidP="0039171A">
      <w:pPr>
        <w:spacing w:line="360" w:lineRule="auto"/>
        <w:ind w:left="426" w:hanging="426"/>
        <w:rPr>
          <w:rFonts w:ascii="Arial" w:hAnsi="Arial" w:cs="Arial"/>
        </w:rPr>
      </w:pPr>
      <w:r w:rsidRPr="0039171A">
        <w:rPr>
          <w:rFonts w:ascii="Arial" w:hAnsi="Arial" w:cs="Arial"/>
          <w:b/>
        </w:rPr>
        <w:t xml:space="preserve">IV. </w:t>
      </w:r>
      <w:r w:rsidRPr="0039171A">
        <w:rPr>
          <w:rFonts w:ascii="Arial" w:hAnsi="Arial" w:cs="Arial"/>
          <w:b/>
        </w:rPr>
        <w:tab/>
      </w:r>
      <w:r w:rsidRPr="0039171A">
        <w:rPr>
          <w:rFonts w:ascii="Arial" w:hAnsi="Arial" w:cs="Arial"/>
        </w:rPr>
        <w:t>…</w:t>
      </w:r>
    </w:p>
    <w:p w14:paraId="3315C975" w14:textId="77777777" w:rsidR="0039171A" w:rsidRPr="0039171A" w:rsidRDefault="0039171A" w:rsidP="0039171A">
      <w:pPr>
        <w:spacing w:line="360" w:lineRule="auto"/>
        <w:ind w:left="426" w:hanging="426"/>
        <w:rPr>
          <w:rFonts w:ascii="Arial" w:hAnsi="Arial" w:cs="Arial"/>
          <w:b/>
        </w:rPr>
      </w:pPr>
    </w:p>
    <w:p w14:paraId="65DE61A5"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Por un año, $2,895.00 (DOS MIL OCHOCIENTOS NOVENTA Y CINCO PESOS 00/100 M.N.).</w:t>
      </w:r>
    </w:p>
    <w:p w14:paraId="1F54F679" w14:textId="77777777" w:rsidR="0039171A" w:rsidRPr="0039171A" w:rsidRDefault="0039171A" w:rsidP="0039171A">
      <w:pPr>
        <w:spacing w:line="360" w:lineRule="auto"/>
        <w:ind w:left="851" w:hanging="426"/>
        <w:rPr>
          <w:rFonts w:ascii="Arial" w:hAnsi="Arial" w:cs="Arial"/>
          <w:b/>
        </w:rPr>
      </w:pPr>
    </w:p>
    <w:p w14:paraId="1980394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Por seis meses, $1,448.00 (UN MIL CUATROCIENTOS CUARENTA Y OCHO PESOS 00/100 M.N.).</w:t>
      </w:r>
    </w:p>
    <w:p w14:paraId="672230E8" w14:textId="77777777" w:rsidR="0039171A" w:rsidRPr="0039171A" w:rsidRDefault="0039171A" w:rsidP="0039171A">
      <w:pPr>
        <w:spacing w:line="360" w:lineRule="auto"/>
        <w:ind w:left="851" w:hanging="426"/>
        <w:rPr>
          <w:rFonts w:ascii="Arial" w:hAnsi="Arial" w:cs="Arial"/>
          <w:b/>
        </w:rPr>
      </w:pPr>
    </w:p>
    <w:p w14:paraId="25BB2580" w14:textId="77777777" w:rsidR="0039171A" w:rsidRPr="0039171A" w:rsidRDefault="0039171A" w:rsidP="0039171A">
      <w:pPr>
        <w:spacing w:line="360" w:lineRule="auto"/>
        <w:ind w:left="851" w:hanging="426"/>
        <w:jc w:val="both"/>
        <w:rPr>
          <w:rFonts w:ascii="Arial" w:hAnsi="Arial" w:cs="Arial"/>
          <w:b/>
        </w:rPr>
      </w:pPr>
      <w:r w:rsidRPr="0039171A">
        <w:rPr>
          <w:rFonts w:ascii="Arial" w:hAnsi="Arial" w:cs="Arial"/>
          <w:b/>
        </w:rPr>
        <w:lastRenderedPageBreak/>
        <w:t xml:space="preserve">3. </w:t>
      </w:r>
      <w:r w:rsidRPr="0039171A">
        <w:rPr>
          <w:rFonts w:ascii="Arial" w:hAnsi="Arial" w:cs="Arial"/>
          <w:b/>
        </w:rPr>
        <w:tab/>
      </w:r>
      <w:r w:rsidRPr="0039171A">
        <w:rPr>
          <w:rFonts w:ascii="Arial" w:hAnsi="Arial" w:cs="Arial"/>
        </w:rPr>
        <w:t>Por tres meses, $765.00 (SETECIENTOS SESENTA Y CINCO PESOS 00/100 M.N.).</w:t>
      </w:r>
    </w:p>
    <w:p w14:paraId="179A6496" w14:textId="77777777" w:rsidR="0039171A" w:rsidRPr="0039171A" w:rsidRDefault="0039171A" w:rsidP="0039171A">
      <w:pPr>
        <w:spacing w:line="360" w:lineRule="auto"/>
        <w:ind w:left="426" w:hanging="426"/>
        <w:rPr>
          <w:rFonts w:ascii="Arial" w:hAnsi="Arial" w:cs="Arial"/>
          <w:b/>
        </w:rPr>
      </w:pPr>
    </w:p>
    <w:p w14:paraId="1911941A"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526B797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 </w:t>
      </w:r>
      <w:r w:rsidRPr="0039171A">
        <w:rPr>
          <w:rFonts w:ascii="Arial" w:hAnsi="Arial" w:cs="Arial"/>
          <w:b/>
        </w:rPr>
        <w:tab/>
      </w:r>
      <w:r w:rsidRPr="0039171A">
        <w:rPr>
          <w:rFonts w:ascii="Arial" w:hAnsi="Arial" w:cs="Arial"/>
        </w:rPr>
        <w:t>Número del día, $31.00 (TREINTA Y UN PESOS 00/100 M.N.);</w:t>
      </w:r>
    </w:p>
    <w:p w14:paraId="001FCA23" w14:textId="77777777" w:rsidR="0039171A" w:rsidRPr="0039171A" w:rsidRDefault="0039171A" w:rsidP="0039171A">
      <w:pPr>
        <w:spacing w:line="360" w:lineRule="auto"/>
        <w:ind w:left="426" w:hanging="426"/>
        <w:rPr>
          <w:rFonts w:ascii="Arial" w:hAnsi="Arial" w:cs="Arial"/>
        </w:rPr>
      </w:pPr>
    </w:p>
    <w:p w14:paraId="5E9A5683"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61F5C97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 </w:t>
      </w:r>
      <w:r w:rsidRPr="0039171A">
        <w:rPr>
          <w:rFonts w:ascii="Arial" w:hAnsi="Arial" w:cs="Arial"/>
          <w:b/>
        </w:rPr>
        <w:tab/>
      </w:r>
      <w:r w:rsidRPr="0039171A">
        <w:rPr>
          <w:rFonts w:ascii="Arial" w:hAnsi="Arial" w:cs="Arial"/>
        </w:rPr>
        <w:t>Números atrasados hasta 6 años, $109.00 (CIENTO NUEVE PESOS 00/100 M.N.);</w:t>
      </w:r>
    </w:p>
    <w:p w14:paraId="2D3EB558" w14:textId="77777777" w:rsidR="0039171A" w:rsidRPr="0039171A" w:rsidRDefault="0039171A" w:rsidP="0039171A">
      <w:pPr>
        <w:spacing w:line="360" w:lineRule="auto"/>
        <w:ind w:left="426" w:hanging="426"/>
        <w:rPr>
          <w:rFonts w:ascii="Arial" w:hAnsi="Arial" w:cs="Arial"/>
        </w:rPr>
      </w:pPr>
    </w:p>
    <w:p w14:paraId="59BFC603"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2D1C4126"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 xml:space="preserve">VII. </w:t>
      </w:r>
      <w:r w:rsidRPr="0039171A">
        <w:rPr>
          <w:rFonts w:ascii="Arial" w:hAnsi="Arial" w:cs="Arial"/>
        </w:rPr>
        <w:t>Números atrasados de más de 6 años, $218.00 (DOSCIENTOS DIECIOCHO PESOS 00/100 M.N.);</w:t>
      </w:r>
    </w:p>
    <w:p w14:paraId="2FFC2366" w14:textId="77777777" w:rsidR="0039171A" w:rsidRPr="0039171A" w:rsidRDefault="0039171A" w:rsidP="0039171A">
      <w:pPr>
        <w:spacing w:line="360" w:lineRule="auto"/>
        <w:ind w:left="426" w:hanging="426"/>
        <w:rPr>
          <w:rFonts w:ascii="Arial" w:hAnsi="Arial" w:cs="Arial"/>
          <w:b/>
        </w:rPr>
      </w:pPr>
    </w:p>
    <w:p w14:paraId="76E6DCAA"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11AC531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VIII. </w:t>
      </w:r>
      <w:r w:rsidRPr="0039171A">
        <w:rPr>
          <w:rFonts w:ascii="Arial" w:hAnsi="Arial" w:cs="Arial"/>
        </w:rPr>
        <w:t>Códigos, leyes, reglamentos, suplementos o ediciones de más de 24 páginas, $390.00 (TRESCIENTOS NOVENTA PESOS 00/100 M.N.).</w:t>
      </w:r>
    </w:p>
    <w:p w14:paraId="1AFC00B5" w14:textId="77777777" w:rsidR="0039171A" w:rsidRPr="0039171A" w:rsidRDefault="0039171A" w:rsidP="0039171A">
      <w:pPr>
        <w:spacing w:line="360" w:lineRule="auto"/>
        <w:ind w:left="426" w:hanging="426"/>
        <w:rPr>
          <w:rFonts w:ascii="Arial" w:hAnsi="Arial" w:cs="Arial"/>
          <w:b/>
        </w:rPr>
      </w:pPr>
    </w:p>
    <w:p w14:paraId="50B3DC72"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1F1CE03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IX. </w:t>
      </w:r>
      <w:r w:rsidRPr="0039171A">
        <w:rPr>
          <w:rFonts w:ascii="Arial" w:hAnsi="Arial" w:cs="Arial"/>
          <w:b/>
        </w:rPr>
        <w:tab/>
      </w:r>
      <w:r w:rsidRPr="0039171A">
        <w:rPr>
          <w:rFonts w:ascii="Arial" w:hAnsi="Arial" w:cs="Arial"/>
        </w:rPr>
        <w:t>Por costo de tipografía relativa a los fierros de registro, arete o collar por cada figura, $777.00 (SETECIENTOS SETENTA Y SIETE PESOS 00/100 M.N.);</w:t>
      </w:r>
    </w:p>
    <w:p w14:paraId="31D1D5C0"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p>
    <w:p w14:paraId="5A01FCB1"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w:t>
      </w:r>
    </w:p>
    <w:p w14:paraId="1947F941"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eastAsia="es-MX"/>
        </w:rPr>
      </w:pPr>
    </w:p>
    <w:p w14:paraId="7931FC1D"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 xml:space="preserve">ARTÍCULO 87. </w:t>
      </w:r>
      <w:r w:rsidRPr="0039171A">
        <w:rPr>
          <w:rFonts w:ascii="Arial" w:eastAsia="Arial Unicode MS" w:hAnsi="Arial" w:cs="Arial"/>
          <w:color w:val="000000"/>
          <w:bdr w:val="none" w:sz="0" w:space="0" w:color="auto" w:frame="1"/>
          <w:lang w:eastAsia="es-MX"/>
        </w:rPr>
        <w:t>…</w:t>
      </w:r>
    </w:p>
    <w:p w14:paraId="0DA1EC02"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p>
    <w:p w14:paraId="17E7CBCA"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w:t>
      </w:r>
    </w:p>
    <w:p w14:paraId="3281CDAA"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38BBBEF6" w14:textId="77777777" w:rsidR="0039171A" w:rsidRPr="0039171A" w:rsidRDefault="0039171A" w:rsidP="0039171A">
      <w:pPr>
        <w:spacing w:line="360" w:lineRule="auto"/>
        <w:rPr>
          <w:rFonts w:ascii="Arial" w:hAnsi="Arial" w:cs="Arial"/>
          <w:bCs/>
          <w:i/>
        </w:rPr>
      </w:pPr>
      <w:r w:rsidRPr="0039171A">
        <w:rPr>
          <w:rFonts w:ascii="Arial" w:hAnsi="Arial" w:cs="Arial"/>
          <w:bCs/>
          <w:i/>
        </w:rPr>
        <w:lastRenderedPageBreak/>
        <w:t xml:space="preserve">    </w:t>
      </w:r>
    </w:p>
    <w:p w14:paraId="1599B2C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 xml:space="preserve">Distribuidor de cerveza o vinos, ladies bar, </w:t>
      </w:r>
      <w:proofErr w:type="gramStart"/>
      <w:r w:rsidRPr="0039171A">
        <w:rPr>
          <w:rFonts w:ascii="Arial" w:hAnsi="Arial" w:cs="Arial"/>
        </w:rPr>
        <w:t>cabaret</w:t>
      </w:r>
      <w:proofErr w:type="gramEnd"/>
      <w:r w:rsidRPr="0039171A">
        <w:rPr>
          <w:rFonts w:ascii="Arial" w:hAnsi="Arial" w:cs="Arial"/>
        </w:rPr>
        <w:t>, discoteca bar, centro de entretenimiento con apuestas, video bar, salón de baile, casa de huéspedes, hoteles de paso y moteles de paso $332,998.00 (TRESCIENTOS TREINTA Y DOS MIL NOVECIENTOS NOVENTA Y OCHO PESOS 00/100 M.N.);</w:t>
      </w:r>
    </w:p>
    <w:p w14:paraId="446CDDE7" w14:textId="77777777" w:rsidR="0039171A" w:rsidRPr="0039171A" w:rsidRDefault="0039171A" w:rsidP="0039171A">
      <w:pPr>
        <w:spacing w:line="360" w:lineRule="auto"/>
        <w:ind w:left="426" w:hanging="426"/>
        <w:rPr>
          <w:rFonts w:ascii="Arial" w:hAnsi="Arial" w:cs="Arial"/>
          <w:b/>
        </w:rPr>
      </w:pPr>
    </w:p>
    <w:p w14:paraId="1F89BDB0"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023EC97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Tienda de autoservicio $132,562.00 (CIENTO TREINTA Y DOS MIL QUINIENTOS SESENTA Y DOS PESOS 00/100 M.N.);</w:t>
      </w:r>
    </w:p>
    <w:p w14:paraId="3DC329AD" w14:textId="77777777" w:rsidR="0039171A" w:rsidRPr="0039171A" w:rsidRDefault="0039171A" w:rsidP="0039171A">
      <w:pPr>
        <w:spacing w:line="360" w:lineRule="auto"/>
        <w:ind w:left="426" w:hanging="426"/>
        <w:rPr>
          <w:rFonts w:ascii="Arial" w:hAnsi="Arial" w:cs="Arial"/>
          <w:b/>
        </w:rPr>
      </w:pPr>
    </w:p>
    <w:p w14:paraId="0322B715"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65D653F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Restaurante bar, restaurantes y estadios $106,560.00 (CIENTO SEIS MIL QUINIENTOS SESENTA PESOS 00/100 M.N.);</w:t>
      </w:r>
    </w:p>
    <w:p w14:paraId="6A5FA1BD" w14:textId="77777777" w:rsidR="0039171A" w:rsidRPr="0039171A" w:rsidRDefault="0039171A" w:rsidP="0039171A">
      <w:pPr>
        <w:spacing w:line="360" w:lineRule="auto"/>
        <w:ind w:left="426" w:hanging="426"/>
        <w:rPr>
          <w:rFonts w:ascii="Arial" w:hAnsi="Arial" w:cs="Arial"/>
          <w:b/>
        </w:rPr>
      </w:pPr>
    </w:p>
    <w:p w14:paraId="71CCC84B"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582CD00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IV. </w:t>
      </w:r>
      <w:r w:rsidRPr="0039171A">
        <w:rPr>
          <w:rFonts w:ascii="Arial" w:hAnsi="Arial" w:cs="Arial"/>
          <w:b/>
        </w:rPr>
        <w:tab/>
      </w:r>
      <w:r w:rsidRPr="0039171A">
        <w:rPr>
          <w:rFonts w:ascii="Arial" w:hAnsi="Arial" w:cs="Arial"/>
        </w:rPr>
        <w:t>Supermercados, agencias y cantina o bar $73,006.00 (SETENTA Y TRES MIL SEIS PESOS 00/100 M.N.);</w:t>
      </w:r>
    </w:p>
    <w:p w14:paraId="4A352383" w14:textId="77777777" w:rsidR="0039171A" w:rsidRPr="0039171A" w:rsidRDefault="0039171A" w:rsidP="0039171A">
      <w:pPr>
        <w:spacing w:line="360" w:lineRule="auto"/>
        <w:ind w:left="426" w:hanging="426"/>
        <w:rPr>
          <w:rFonts w:ascii="Arial" w:hAnsi="Arial" w:cs="Arial"/>
          <w:b/>
        </w:rPr>
      </w:pPr>
    </w:p>
    <w:p w14:paraId="73A02E4E"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631D5EB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 </w:t>
      </w:r>
      <w:r w:rsidRPr="0039171A">
        <w:rPr>
          <w:rFonts w:ascii="Arial" w:hAnsi="Arial" w:cs="Arial"/>
          <w:b/>
        </w:rPr>
        <w:tab/>
      </w:r>
      <w:r w:rsidRPr="0039171A">
        <w:rPr>
          <w:rFonts w:ascii="Arial" w:hAnsi="Arial" w:cs="Arial"/>
        </w:rPr>
        <w:t xml:space="preserve">Expendio de vinos y licores, tiendas de abarrotes, minisúper, casinos, clubes sociales y deportivos, círculos sociales y semejantes, billares y boliches, hoteles, salón de fiesta y </w:t>
      </w:r>
      <w:proofErr w:type="spellStart"/>
      <w:r w:rsidRPr="0039171A">
        <w:rPr>
          <w:rFonts w:ascii="Arial" w:hAnsi="Arial" w:cs="Arial"/>
        </w:rPr>
        <w:t>subagencia</w:t>
      </w:r>
      <w:proofErr w:type="spellEnd"/>
      <w:r w:rsidRPr="0039171A">
        <w:rPr>
          <w:rFonts w:ascii="Arial" w:hAnsi="Arial" w:cs="Arial"/>
        </w:rPr>
        <w:t xml:space="preserve"> $54,611.00 (CINCUENTA Y CUATRO MIL SEISCIENTOS ONCE PESOS 00/100 M.N.);</w:t>
      </w:r>
    </w:p>
    <w:p w14:paraId="78C89B54" w14:textId="77777777" w:rsidR="0039171A" w:rsidRPr="0039171A" w:rsidRDefault="0039171A" w:rsidP="0039171A">
      <w:pPr>
        <w:spacing w:line="360" w:lineRule="auto"/>
        <w:ind w:left="426" w:hanging="426"/>
        <w:rPr>
          <w:rFonts w:ascii="Arial" w:hAnsi="Arial" w:cs="Arial"/>
          <w:b/>
        </w:rPr>
      </w:pPr>
    </w:p>
    <w:p w14:paraId="42FBCC78"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50DFE13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 </w:t>
      </w:r>
      <w:r w:rsidRPr="0039171A">
        <w:rPr>
          <w:rFonts w:ascii="Arial" w:hAnsi="Arial" w:cs="Arial"/>
          <w:b/>
        </w:rPr>
        <w:tab/>
      </w:r>
      <w:r w:rsidRPr="0039171A">
        <w:rPr>
          <w:rFonts w:ascii="Arial" w:hAnsi="Arial" w:cs="Arial"/>
        </w:rPr>
        <w:t>Cervecerías, depósitos de cerveza y otros establecimientos en los que únicamente se enajene cerveza, $37,295.00 (TREINTA Y SIETE MIL DOSCIENTOS NOVENTA Y CINCO PESOS 00/100 M.N.);</w:t>
      </w:r>
    </w:p>
    <w:p w14:paraId="37D11CEE" w14:textId="77777777" w:rsidR="0039171A" w:rsidRPr="0039171A" w:rsidRDefault="0039171A" w:rsidP="0039171A">
      <w:pPr>
        <w:spacing w:line="360" w:lineRule="auto"/>
        <w:ind w:left="426" w:hanging="426"/>
        <w:rPr>
          <w:rFonts w:ascii="Arial" w:hAnsi="Arial" w:cs="Arial"/>
          <w:b/>
        </w:rPr>
      </w:pPr>
    </w:p>
    <w:p w14:paraId="6C4FB7A4"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4944FEF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VII.</w:t>
      </w:r>
      <w:r w:rsidRPr="0039171A">
        <w:rPr>
          <w:rFonts w:ascii="Arial" w:hAnsi="Arial" w:cs="Arial"/>
          <w:b/>
        </w:rPr>
        <w:tab/>
      </w:r>
      <w:r w:rsidRPr="0039171A">
        <w:rPr>
          <w:rFonts w:ascii="Arial" w:hAnsi="Arial" w:cs="Arial"/>
        </w:rPr>
        <w:t>Fonda, taquerías y otros de naturaleza análoga $30,635.00 (TREINTA MIL SEISCIENTOS TREINTA Y CINCO PESOS 00/100 M.N.);</w:t>
      </w:r>
    </w:p>
    <w:p w14:paraId="76F65B9D" w14:textId="77777777" w:rsidR="0039171A" w:rsidRPr="0039171A" w:rsidRDefault="0039171A" w:rsidP="0039171A">
      <w:pPr>
        <w:spacing w:line="360" w:lineRule="auto"/>
        <w:ind w:left="426" w:hanging="426"/>
        <w:rPr>
          <w:rFonts w:ascii="Arial" w:hAnsi="Arial" w:cs="Arial"/>
          <w:b/>
        </w:rPr>
      </w:pPr>
    </w:p>
    <w:p w14:paraId="642588F9" w14:textId="77777777" w:rsidR="0039171A" w:rsidRPr="0039171A" w:rsidRDefault="0039171A" w:rsidP="0039171A">
      <w:pPr>
        <w:spacing w:line="360" w:lineRule="auto"/>
        <w:rPr>
          <w:rFonts w:ascii="Arial" w:hAnsi="Arial" w:cs="Arial"/>
          <w:bCs/>
          <w:i/>
        </w:rPr>
      </w:pPr>
      <w:r w:rsidRPr="0039171A">
        <w:rPr>
          <w:rFonts w:ascii="Arial" w:hAnsi="Arial" w:cs="Arial"/>
          <w:bCs/>
          <w:i/>
        </w:rPr>
        <w:t xml:space="preserve">    </w:t>
      </w:r>
    </w:p>
    <w:p w14:paraId="0F04AAE0"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VIII. </w:t>
      </w:r>
      <w:r w:rsidRPr="0039171A">
        <w:rPr>
          <w:rFonts w:ascii="Arial" w:hAnsi="Arial" w:cs="Arial"/>
        </w:rPr>
        <w:t>Misceláneas $25,865.00 (VEINTICINCO MIL OCHOCIENTOS SESENTA Y CINCO PESOS 00/100 M.N.);</w:t>
      </w:r>
    </w:p>
    <w:p w14:paraId="411C14DD" w14:textId="77777777" w:rsidR="0039171A" w:rsidRPr="0039171A" w:rsidRDefault="0039171A" w:rsidP="0039171A">
      <w:pPr>
        <w:autoSpaceDE w:val="0"/>
        <w:autoSpaceDN w:val="0"/>
        <w:adjustRightInd w:val="0"/>
        <w:spacing w:line="360" w:lineRule="auto"/>
        <w:rPr>
          <w:rFonts w:ascii="Arial" w:eastAsia="Calibri" w:hAnsi="Arial" w:cs="Arial"/>
          <w:lang w:eastAsia="es-MX"/>
        </w:rPr>
      </w:pPr>
    </w:p>
    <w:p w14:paraId="6D5932AE"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r w:rsidRPr="0039171A">
        <w:rPr>
          <w:rFonts w:ascii="Arial" w:eastAsia="Arial Unicode MS" w:hAnsi="Arial" w:cs="Arial"/>
          <w:color w:val="000000"/>
          <w:bdr w:val="none" w:sz="0" w:space="0" w:color="auto" w:frame="1"/>
          <w:lang w:eastAsia="es-MX"/>
        </w:rPr>
        <w:t>…</w:t>
      </w:r>
    </w:p>
    <w:p w14:paraId="11FA3998"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p>
    <w:p w14:paraId="478043C6"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r w:rsidRPr="0039171A">
        <w:rPr>
          <w:rFonts w:ascii="Arial" w:eastAsia="Arial Unicode MS" w:hAnsi="Arial" w:cs="Arial"/>
          <w:color w:val="000000"/>
          <w:bdr w:val="none" w:sz="0" w:space="0" w:color="auto" w:frame="1"/>
          <w:lang w:eastAsia="es-MX"/>
        </w:rPr>
        <w:t>…</w:t>
      </w:r>
    </w:p>
    <w:p w14:paraId="1EB4EEAE"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p>
    <w:p w14:paraId="1E354455" w14:textId="51FC59C9" w:rsidR="0039171A" w:rsidRPr="0039171A" w:rsidRDefault="007B155B" w:rsidP="0039171A">
      <w:pPr>
        <w:shd w:val="clear" w:color="auto" w:fill="FFFFFF"/>
        <w:spacing w:line="360" w:lineRule="auto"/>
        <w:jc w:val="both"/>
        <w:rPr>
          <w:rFonts w:ascii="Arial" w:eastAsia="Arial Unicode MS" w:hAnsi="Arial" w:cs="Arial"/>
          <w:color w:val="000000"/>
          <w:bdr w:val="none" w:sz="0" w:space="0" w:color="auto" w:frame="1"/>
          <w:lang w:eastAsia="es-MX"/>
        </w:rPr>
      </w:pPr>
      <w:r>
        <w:rPr>
          <w:rFonts w:ascii="Arial" w:eastAsia="Arial Unicode MS" w:hAnsi="Arial" w:cs="Arial"/>
          <w:b/>
          <w:color w:val="000000"/>
          <w:bdr w:val="none" w:sz="0" w:space="0" w:color="auto" w:frame="1"/>
          <w:lang w:eastAsia="es-MX"/>
        </w:rPr>
        <w:t xml:space="preserve">ARTÍCULO </w:t>
      </w:r>
      <w:r w:rsidR="0039171A" w:rsidRPr="0039171A">
        <w:rPr>
          <w:rFonts w:ascii="Arial" w:eastAsia="Arial Unicode MS" w:hAnsi="Arial" w:cs="Arial"/>
          <w:b/>
          <w:color w:val="000000"/>
          <w:bdr w:val="none" w:sz="0" w:space="0" w:color="auto" w:frame="1"/>
          <w:lang w:eastAsia="es-MX"/>
        </w:rPr>
        <w:t>87-A</w:t>
      </w:r>
      <w:r w:rsidR="0039171A" w:rsidRPr="0039171A">
        <w:rPr>
          <w:rFonts w:ascii="Arial" w:eastAsia="Arial Unicode MS" w:hAnsi="Arial" w:cs="Arial"/>
          <w:color w:val="000000"/>
          <w:bdr w:val="none" w:sz="0" w:space="0" w:color="auto" w:frame="1"/>
          <w:lang w:eastAsia="es-MX"/>
        </w:rPr>
        <w:t xml:space="preserve"> Los establecimientos que tengan licencia vigente, para la enajenación de bebidas alcohólicas o que presten servicios en los que se expendan dichas bebidas, podrán solicitar a la Secretaría de Finanzas, licencia adicional para entregar bebidas alcohólicas a domicilio, en envase cerrado, cuando así lo requieran sus clientes, la entrega a que se refiere este artículo deberá realizarse en envase cerrado y dentro del mismo horario que refiere la Ley para la Regulación de la Venta y Consumo de Alcohol en el Estado de Coahuila de Zaragoza. </w:t>
      </w:r>
    </w:p>
    <w:p w14:paraId="7C8B306A"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p>
    <w:p w14:paraId="02CD53EA"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r w:rsidRPr="0039171A">
        <w:rPr>
          <w:rFonts w:ascii="Arial" w:eastAsia="Arial Unicode MS" w:hAnsi="Arial" w:cs="Arial"/>
          <w:color w:val="000000"/>
          <w:bdr w:val="none" w:sz="0" w:space="0" w:color="auto" w:frame="1"/>
          <w:lang w:eastAsia="es-MX"/>
        </w:rPr>
        <w:t xml:space="preserve">La entrega a domicilio de las bebidas </w:t>
      </w:r>
      <w:proofErr w:type="gramStart"/>
      <w:r w:rsidRPr="0039171A">
        <w:rPr>
          <w:rFonts w:ascii="Arial" w:eastAsia="Arial Unicode MS" w:hAnsi="Arial" w:cs="Arial"/>
          <w:color w:val="000000"/>
          <w:bdr w:val="none" w:sz="0" w:space="0" w:color="auto" w:frame="1"/>
          <w:lang w:eastAsia="es-MX"/>
        </w:rPr>
        <w:t>alcohólicas,</w:t>
      </w:r>
      <w:proofErr w:type="gramEnd"/>
      <w:r w:rsidRPr="0039171A">
        <w:rPr>
          <w:rFonts w:ascii="Arial" w:eastAsia="Arial Unicode MS" w:hAnsi="Arial" w:cs="Arial"/>
          <w:color w:val="000000"/>
          <w:bdr w:val="none" w:sz="0" w:space="0" w:color="auto" w:frame="1"/>
          <w:lang w:eastAsia="es-MX"/>
        </w:rPr>
        <w:t xml:space="preserve"> podrá realizarse por medio de personal propio de los establecimientos, o a través de las empresas</w:t>
      </w:r>
      <w:r w:rsidRPr="0039171A">
        <w:rPr>
          <w:rFonts w:ascii="Arial" w:hAnsi="Arial" w:cs="Arial"/>
        </w:rPr>
        <w:t xml:space="preserve"> de redes de transporte</w:t>
      </w:r>
      <w:r w:rsidRPr="0039171A">
        <w:rPr>
          <w:rFonts w:ascii="Arial" w:eastAsia="Arial Unicode MS" w:hAnsi="Arial" w:cs="Arial"/>
          <w:color w:val="000000"/>
          <w:bdr w:val="none" w:sz="0" w:space="0" w:color="auto" w:frame="1"/>
          <w:lang w:eastAsia="es-MX"/>
        </w:rPr>
        <w:t>.</w:t>
      </w:r>
    </w:p>
    <w:p w14:paraId="1A18DFCC"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p>
    <w:p w14:paraId="474E59E5"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r w:rsidRPr="0039171A">
        <w:rPr>
          <w:rFonts w:ascii="Arial" w:eastAsia="Arial Unicode MS" w:hAnsi="Arial" w:cs="Arial"/>
          <w:color w:val="000000"/>
          <w:bdr w:val="none" w:sz="0" w:space="0" w:color="auto" w:frame="1"/>
          <w:lang w:eastAsia="es-MX"/>
        </w:rPr>
        <w:t xml:space="preserve">Esta licencia adicional tendrá vigencia anual, por lo que en su caso deberá solicitarse su revalidación en los primeros tres meses de cada ejercicio fiscal. </w:t>
      </w:r>
    </w:p>
    <w:p w14:paraId="23DB8D4B"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p>
    <w:p w14:paraId="38C84DB0" w14:textId="4DD60666" w:rsidR="0039171A" w:rsidRPr="0039171A" w:rsidRDefault="007B155B" w:rsidP="0039171A">
      <w:pPr>
        <w:shd w:val="clear" w:color="auto" w:fill="FFFFFF"/>
        <w:spacing w:line="360" w:lineRule="auto"/>
        <w:jc w:val="both"/>
        <w:rPr>
          <w:rFonts w:ascii="Arial" w:eastAsia="Arial Unicode MS" w:hAnsi="Arial" w:cs="Arial"/>
          <w:color w:val="000000"/>
          <w:bdr w:val="none" w:sz="0" w:space="0" w:color="auto" w:frame="1"/>
          <w:lang w:eastAsia="es-MX"/>
        </w:rPr>
      </w:pPr>
      <w:r>
        <w:rPr>
          <w:rFonts w:ascii="Arial" w:eastAsia="Arial Unicode MS" w:hAnsi="Arial" w:cs="Arial"/>
          <w:b/>
          <w:color w:val="000000"/>
          <w:bdr w:val="none" w:sz="0" w:space="0" w:color="auto" w:frame="1"/>
          <w:lang w:eastAsia="es-MX"/>
        </w:rPr>
        <w:lastRenderedPageBreak/>
        <w:t xml:space="preserve">ARTÍCULO </w:t>
      </w:r>
      <w:r w:rsidR="0039171A" w:rsidRPr="0039171A">
        <w:rPr>
          <w:rFonts w:ascii="Arial" w:eastAsia="Arial Unicode MS" w:hAnsi="Arial" w:cs="Arial"/>
          <w:b/>
          <w:color w:val="000000"/>
          <w:bdr w:val="none" w:sz="0" w:space="0" w:color="auto" w:frame="1"/>
          <w:lang w:eastAsia="es-MX"/>
        </w:rPr>
        <w:t>87-B</w:t>
      </w:r>
      <w:r w:rsidR="0039171A" w:rsidRPr="0039171A">
        <w:rPr>
          <w:rFonts w:ascii="Arial" w:eastAsia="Arial Unicode MS" w:hAnsi="Arial" w:cs="Arial"/>
          <w:color w:val="000000"/>
          <w:bdr w:val="none" w:sz="0" w:space="0" w:color="auto" w:frame="1"/>
          <w:lang w:eastAsia="es-MX"/>
        </w:rPr>
        <w:t xml:space="preserve"> La licencia adicional a que se refiere el artículo anterior tendrá un costo de $9,000.00 (NUEVE MIL PESOS 00/100 M.N.).</w:t>
      </w:r>
    </w:p>
    <w:p w14:paraId="775931CD"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r w:rsidRPr="0039171A">
        <w:rPr>
          <w:rFonts w:ascii="Arial" w:eastAsia="Arial Unicode MS" w:hAnsi="Arial" w:cs="Arial"/>
          <w:color w:val="000000"/>
          <w:bdr w:val="none" w:sz="0" w:space="0" w:color="auto" w:frame="1"/>
          <w:lang w:eastAsia="es-MX"/>
        </w:rPr>
        <w:t xml:space="preserve">      </w:t>
      </w:r>
    </w:p>
    <w:p w14:paraId="33D86FA6"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113FF59F" w14:textId="77777777" w:rsidR="0039171A" w:rsidRPr="0039171A" w:rsidRDefault="0039171A" w:rsidP="0039171A">
      <w:pPr>
        <w:spacing w:line="360" w:lineRule="auto"/>
        <w:jc w:val="both"/>
        <w:rPr>
          <w:rFonts w:ascii="Arial" w:hAnsi="Arial" w:cs="Arial"/>
          <w:bCs/>
          <w:bdr w:val="none" w:sz="0" w:space="0" w:color="auto" w:frame="1"/>
          <w:lang w:eastAsia="es-MX"/>
        </w:rPr>
      </w:pPr>
      <w:r w:rsidRPr="0039171A">
        <w:rPr>
          <w:rFonts w:ascii="Arial" w:hAnsi="Arial" w:cs="Arial"/>
          <w:b/>
          <w:bCs/>
          <w:bdr w:val="none" w:sz="0" w:space="0" w:color="auto" w:frame="1"/>
          <w:lang w:eastAsia="es-MX"/>
        </w:rPr>
        <w:t xml:space="preserve">ARTÍCULO 89. </w:t>
      </w:r>
      <w:r w:rsidRPr="0039171A">
        <w:rPr>
          <w:rFonts w:ascii="Arial" w:hAnsi="Arial" w:cs="Arial"/>
          <w:bCs/>
          <w:bdr w:val="none" w:sz="0" w:space="0" w:color="auto" w:frame="1"/>
          <w:lang w:eastAsia="es-MX"/>
        </w:rPr>
        <w:t>La expedición de la revalidación anual para el funcionamiento de establecimientos que enajenen bebidas alcohólicas o que presten servicios en los que se expendan dichas bebidas, causarán derechos por la cantidad de $13,320.00 (TRECE MIL TRESCIENTOS VEINTE PESOS 00/100 M.N.).</w:t>
      </w:r>
    </w:p>
    <w:p w14:paraId="5DBE7EB8" w14:textId="77777777" w:rsidR="0039171A" w:rsidRPr="0039171A" w:rsidRDefault="0039171A" w:rsidP="0039171A">
      <w:pPr>
        <w:autoSpaceDE w:val="0"/>
        <w:autoSpaceDN w:val="0"/>
        <w:adjustRightInd w:val="0"/>
        <w:spacing w:line="360" w:lineRule="auto"/>
        <w:rPr>
          <w:rFonts w:ascii="Arial" w:hAnsi="Arial" w:cs="Arial"/>
          <w:lang w:eastAsia="es-MX"/>
        </w:rPr>
      </w:pPr>
    </w:p>
    <w:p w14:paraId="70104E41" w14:textId="77777777" w:rsidR="0039171A" w:rsidRPr="0039171A" w:rsidRDefault="0039171A" w:rsidP="0039171A">
      <w:pPr>
        <w:spacing w:line="360" w:lineRule="auto"/>
        <w:jc w:val="both"/>
        <w:rPr>
          <w:rFonts w:ascii="Arial" w:hAnsi="Arial" w:cs="Arial"/>
          <w:bdr w:val="none" w:sz="0" w:space="0" w:color="auto" w:frame="1"/>
          <w:lang w:eastAsia="es-MX"/>
        </w:rPr>
      </w:pPr>
      <w:r w:rsidRPr="0039171A">
        <w:rPr>
          <w:rFonts w:ascii="Arial" w:hAnsi="Arial" w:cs="Arial"/>
          <w:b/>
          <w:bCs/>
          <w:bdr w:val="none" w:sz="0" w:space="0" w:color="auto" w:frame="1"/>
          <w:lang w:eastAsia="es-MX"/>
        </w:rPr>
        <w:t>ARTÍCULO 96.</w:t>
      </w:r>
      <w:r w:rsidRPr="0039171A">
        <w:rPr>
          <w:rFonts w:ascii="Arial" w:hAnsi="Arial" w:cs="Arial"/>
          <w:bdr w:val="none" w:sz="0" w:space="0" w:color="auto" w:frame="1"/>
          <w:lang w:eastAsia="es-MX"/>
        </w:rPr>
        <w:t xml:space="preserve"> …</w:t>
      </w:r>
    </w:p>
    <w:p w14:paraId="3C9705A8" w14:textId="77777777" w:rsidR="0039171A" w:rsidRPr="0039171A" w:rsidRDefault="0039171A" w:rsidP="0039171A">
      <w:pPr>
        <w:spacing w:line="360" w:lineRule="auto"/>
        <w:jc w:val="both"/>
        <w:rPr>
          <w:rFonts w:ascii="Arial" w:hAnsi="Arial" w:cs="Arial"/>
          <w:lang w:eastAsia="es-MX"/>
        </w:rPr>
      </w:pPr>
    </w:p>
    <w:p w14:paraId="08C0C332" w14:textId="77777777" w:rsidR="0039171A" w:rsidRPr="0039171A" w:rsidRDefault="0039171A" w:rsidP="0039171A">
      <w:pPr>
        <w:spacing w:line="360" w:lineRule="auto"/>
        <w:jc w:val="center"/>
        <w:rPr>
          <w:rFonts w:ascii="Arial" w:hAnsi="Arial" w:cs="Arial"/>
          <w:b/>
          <w:bCs/>
          <w:bdr w:val="none" w:sz="0" w:space="0" w:color="auto" w:frame="1"/>
          <w:lang w:eastAsia="es-MX"/>
        </w:rPr>
      </w:pPr>
      <w:r w:rsidRPr="0039171A">
        <w:rPr>
          <w:rFonts w:ascii="Arial" w:hAnsi="Arial" w:cs="Arial"/>
          <w:b/>
          <w:bCs/>
          <w:bdr w:val="none" w:sz="0" w:space="0" w:color="auto" w:frame="1"/>
          <w:lang w:eastAsia="es-MX"/>
        </w:rPr>
        <w:t>…</w:t>
      </w:r>
    </w:p>
    <w:p w14:paraId="660CFB60" w14:textId="77777777" w:rsidR="0039171A" w:rsidRPr="0039171A" w:rsidRDefault="0039171A" w:rsidP="0039171A">
      <w:pPr>
        <w:spacing w:line="360" w:lineRule="auto"/>
        <w:jc w:val="both"/>
        <w:rPr>
          <w:rFonts w:ascii="Arial" w:hAnsi="Arial" w:cs="Arial"/>
          <w:b/>
          <w:bCs/>
          <w:bdr w:val="none" w:sz="0" w:space="0" w:color="auto" w:frame="1"/>
          <w:lang w:eastAsia="es-MX"/>
        </w:rPr>
      </w:pPr>
    </w:p>
    <w:p w14:paraId="1B14842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w:t>
      </w:r>
      <w:r w:rsidRPr="0039171A">
        <w:rPr>
          <w:rFonts w:ascii="Arial" w:hAnsi="Arial" w:cs="Arial"/>
          <w:b/>
        </w:rPr>
        <w:tab/>
      </w:r>
      <w:r w:rsidRPr="0039171A">
        <w:rPr>
          <w:rFonts w:ascii="Arial" w:hAnsi="Arial" w:cs="Arial"/>
        </w:rPr>
        <w:t>…</w:t>
      </w:r>
    </w:p>
    <w:p w14:paraId="7D1E32FD" w14:textId="77777777" w:rsidR="0039171A" w:rsidRPr="0039171A" w:rsidRDefault="0039171A" w:rsidP="0039171A">
      <w:pPr>
        <w:spacing w:line="360" w:lineRule="auto"/>
        <w:ind w:left="426" w:hanging="426"/>
        <w:jc w:val="both"/>
        <w:rPr>
          <w:rFonts w:ascii="Arial" w:hAnsi="Arial" w:cs="Arial"/>
        </w:rPr>
      </w:pPr>
    </w:p>
    <w:p w14:paraId="0A9712EB" w14:textId="77777777" w:rsidR="0039171A" w:rsidRPr="0039171A" w:rsidRDefault="0039171A" w:rsidP="0039171A">
      <w:pPr>
        <w:spacing w:line="360" w:lineRule="auto"/>
        <w:ind w:left="851" w:hanging="426"/>
        <w:jc w:val="both"/>
        <w:rPr>
          <w:rFonts w:ascii="Arial" w:hAnsi="Arial" w:cs="Arial"/>
          <w:bCs/>
          <w:i/>
        </w:rPr>
      </w:pPr>
      <w:r w:rsidRPr="0039171A">
        <w:rPr>
          <w:rFonts w:ascii="Arial" w:hAnsi="Arial" w:cs="Arial"/>
          <w:bCs/>
          <w:i/>
        </w:rPr>
        <w:t xml:space="preserve">  </w:t>
      </w:r>
    </w:p>
    <w:p w14:paraId="60BD7059"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w:t>
      </w:r>
      <w:r w:rsidRPr="0039171A">
        <w:rPr>
          <w:rFonts w:ascii="Arial" w:hAnsi="Arial" w:cs="Arial"/>
          <w:b/>
        </w:rPr>
        <w:tab/>
      </w:r>
      <w:r w:rsidRPr="0039171A">
        <w:rPr>
          <w:rFonts w:ascii="Arial" w:hAnsi="Arial" w:cs="Arial"/>
        </w:rPr>
        <w:t>Refrendo para automóviles, camiones y camionetas, $1,946.00 (UN MIL NOVECIENTOS CUARENTA Y SEIS PESOS 00/100 M.N.).</w:t>
      </w:r>
    </w:p>
    <w:p w14:paraId="5E8C0243" w14:textId="77777777" w:rsidR="0039171A" w:rsidRPr="0039171A" w:rsidRDefault="0039171A" w:rsidP="0039171A">
      <w:pPr>
        <w:spacing w:line="360" w:lineRule="auto"/>
        <w:ind w:left="851" w:hanging="426"/>
        <w:jc w:val="both"/>
        <w:rPr>
          <w:rFonts w:ascii="Arial" w:hAnsi="Arial" w:cs="Arial"/>
          <w:b/>
        </w:rPr>
      </w:pPr>
    </w:p>
    <w:p w14:paraId="3C3FAED0" w14:textId="77777777" w:rsidR="0039171A" w:rsidRPr="0039171A" w:rsidRDefault="0039171A" w:rsidP="0039171A">
      <w:pPr>
        <w:spacing w:line="360" w:lineRule="auto"/>
        <w:ind w:left="851" w:hanging="426"/>
        <w:jc w:val="both"/>
        <w:rPr>
          <w:rFonts w:ascii="Arial" w:hAnsi="Arial" w:cs="Arial"/>
          <w:bCs/>
          <w:i/>
        </w:rPr>
      </w:pPr>
      <w:r w:rsidRPr="0039171A">
        <w:rPr>
          <w:rFonts w:ascii="Arial" w:hAnsi="Arial" w:cs="Arial"/>
          <w:bCs/>
          <w:i/>
        </w:rPr>
        <w:t xml:space="preserve">  </w:t>
      </w:r>
    </w:p>
    <w:p w14:paraId="72223FAB"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 xml:space="preserve">Los vehículos de carga de tres o más toneladas, ómnibus y tractores no agrícolas tipo quinta rueda, además de la cuota que </w:t>
      </w:r>
      <w:proofErr w:type="gramStart"/>
      <w:r w:rsidRPr="0039171A">
        <w:rPr>
          <w:rFonts w:ascii="Arial" w:hAnsi="Arial" w:cs="Arial"/>
        </w:rPr>
        <w:t>les</w:t>
      </w:r>
      <w:proofErr w:type="gramEnd"/>
      <w:r w:rsidRPr="0039171A">
        <w:rPr>
          <w:rFonts w:ascii="Arial" w:hAnsi="Arial" w:cs="Arial"/>
        </w:rPr>
        <w:t xml:space="preserve"> corresponde conforme al inciso anterior, deberán pagar la cantidad de $1,105.00 (UN MIL CIENTO CINCO PESOS 00/100 M.N.) con el refrendo anual, a excepción de los vehículos que presten el servicio público de pasajeros o carga, mediante concesión otorgada por las autoridades estatales o municipales.</w:t>
      </w:r>
    </w:p>
    <w:p w14:paraId="26F188B8" w14:textId="77777777" w:rsidR="0039171A" w:rsidRPr="0039171A" w:rsidRDefault="0039171A" w:rsidP="0039171A">
      <w:pPr>
        <w:spacing w:line="360" w:lineRule="auto"/>
        <w:ind w:left="851"/>
        <w:jc w:val="both"/>
        <w:rPr>
          <w:rFonts w:ascii="Arial" w:hAnsi="Arial" w:cs="Arial"/>
        </w:rPr>
      </w:pPr>
    </w:p>
    <w:p w14:paraId="1B16CF97" w14:textId="77777777" w:rsidR="0039171A" w:rsidRPr="0039171A" w:rsidRDefault="0039171A" w:rsidP="0039171A">
      <w:pPr>
        <w:spacing w:line="360" w:lineRule="auto"/>
        <w:ind w:left="851"/>
        <w:jc w:val="both"/>
        <w:rPr>
          <w:rFonts w:ascii="Arial" w:hAnsi="Arial" w:cs="Arial"/>
        </w:rPr>
      </w:pPr>
      <w:r w:rsidRPr="0039171A">
        <w:rPr>
          <w:rFonts w:ascii="Arial" w:hAnsi="Arial" w:cs="Arial"/>
        </w:rPr>
        <w:lastRenderedPageBreak/>
        <w:t xml:space="preserve">Los ingresos que se generen conforme al inciso </w:t>
      </w:r>
      <w:proofErr w:type="gramStart"/>
      <w:r w:rsidRPr="0039171A">
        <w:rPr>
          <w:rFonts w:ascii="Arial" w:hAnsi="Arial" w:cs="Arial"/>
        </w:rPr>
        <w:t>anterior,</w:t>
      </w:r>
      <w:proofErr w:type="gramEnd"/>
      <w:r w:rsidRPr="0039171A">
        <w:rPr>
          <w:rFonts w:ascii="Arial" w:hAnsi="Arial" w:cs="Arial"/>
        </w:rPr>
        <w:t xml:space="preserve"> deberán destinarse para programas de rehabilitación y mejoramiento de las vías de comunicación.</w:t>
      </w:r>
    </w:p>
    <w:p w14:paraId="5526980A" w14:textId="77777777" w:rsidR="0039171A" w:rsidRPr="0039171A" w:rsidRDefault="0039171A" w:rsidP="0039171A">
      <w:pPr>
        <w:spacing w:line="360" w:lineRule="auto"/>
        <w:ind w:left="851" w:hanging="426"/>
        <w:jc w:val="both"/>
        <w:rPr>
          <w:rFonts w:ascii="Arial" w:hAnsi="Arial" w:cs="Arial"/>
        </w:rPr>
      </w:pPr>
    </w:p>
    <w:p w14:paraId="44A39CB6" w14:textId="77777777" w:rsidR="0039171A" w:rsidRPr="0039171A" w:rsidRDefault="0039171A" w:rsidP="0039171A">
      <w:pPr>
        <w:spacing w:line="360" w:lineRule="auto"/>
        <w:ind w:left="851" w:hanging="425"/>
        <w:jc w:val="both"/>
        <w:rPr>
          <w:rFonts w:ascii="Arial" w:hAnsi="Arial" w:cs="Arial"/>
        </w:rPr>
      </w:pPr>
      <w:r w:rsidRPr="0039171A">
        <w:rPr>
          <w:rFonts w:ascii="Arial" w:hAnsi="Arial" w:cs="Arial"/>
          <w:b/>
        </w:rPr>
        <w:t xml:space="preserve">3. </w:t>
      </w:r>
      <w:r w:rsidRPr="0039171A">
        <w:rPr>
          <w:rFonts w:ascii="Arial" w:hAnsi="Arial" w:cs="Arial"/>
          <w:b/>
        </w:rPr>
        <w:tab/>
      </w:r>
      <w:r w:rsidRPr="0039171A">
        <w:rPr>
          <w:rFonts w:ascii="Arial" w:hAnsi="Arial" w:cs="Arial"/>
          <w:i/>
        </w:rPr>
        <w:t>…</w:t>
      </w:r>
    </w:p>
    <w:p w14:paraId="53BFCD3B" w14:textId="77777777" w:rsidR="0039171A" w:rsidRPr="0039171A" w:rsidRDefault="0039171A" w:rsidP="0039171A">
      <w:pPr>
        <w:spacing w:line="360" w:lineRule="auto"/>
        <w:ind w:left="426" w:hanging="426"/>
        <w:jc w:val="both"/>
        <w:rPr>
          <w:rFonts w:ascii="Arial" w:hAnsi="Arial" w:cs="Arial"/>
        </w:rPr>
      </w:pPr>
    </w:p>
    <w:p w14:paraId="0031257B" w14:textId="77777777" w:rsidR="0039171A" w:rsidRPr="0039171A" w:rsidRDefault="0039171A" w:rsidP="0039171A">
      <w:pPr>
        <w:spacing w:line="360" w:lineRule="auto"/>
        <w:ind w:left="851" w:hanging="426"/>
        <w:jc w:val="both"/>
        <w:rPr>
          <w:rFonts w:ascii="Arial" w:hAnsi="Arial" w:cs="Arial"/>
          <w:bCs/>
          <w:i/>
        </w:rPr>
      </w:pPr>
      <w:r w:rsidRPr="0039171A">
        <w:rPr>
          <w:rFonts w:ascii="Arial" w:hAnsi="Arial" w:cs="Arial"/>
          <w:bCs/>
          <w:i/>
        </w:rPr>
        <w:t xml:space="preserve">  </w:t>
      </w:r>
    </w:p>
    <w:p w14:paraId="78779960"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4. </w:t>
      </w:r>
      <w:r w:rsidRPr="0039171A">
        <w:rPr>
          <w:rFonts w:ascii="Arial" w:hAnsi="Arial" w:cs="Arial"/>
          <w:b/>
        </w:rPr>
        <w:tab/>
      </w:r>
      <w:r w:rsidRPr="0039171A">
        <w:rPr>
          <w:rFonts w:ascii="Arial" w:hAnsi="Arial" w:cs="Arial"/>
        </w:rPr>
        <w:t>Reposición por pérdida de la tarjeta de circulación, $122.00 (CIENTO VEINTIDÓS PESOS 00/100 M.N.).</w:t>
      </w:r>
    </w:p>
    <w:p w14:paraId="1F43F2D6" w14:textId="77777777" w:rsidR="0039171A" w:rsidRPr="0039171A" w:rsidRDefault="0039171A" w:rsidP="0039171A">
      <w:pPr>
        <w:spacing w:line="360" w:lineRule="auto"/>
        <w:ind w:left="426" w:hanging="426"/>
        <w:jc w:val="both"/>
        <w:rPr>
          <w:rFonts w:ascii="Arial" w:hAnsi="Arial" w:cs="Arial"/>
          <w:b/>
        </w:rPr>
      </w:pPr>
    </w:p>
    <w:p w14:paraId="0CC7C074"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662EEB4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Expedición de juego de placas para demostración de vehículos $3,223.00 (TRES MIL DOSCIENTOS VEINTITRÉS PESOS 00/100 M.N.);</w:t>
      </w:r>
    </w:p>
    <w:p w14:paraId="31049AB2" w14:textId="77777777" w:rsidR="0039171A" w:rsidRPr="0039171A" w:rsidRDefault="0039171A" w:rsidP="0039171A">
      <w:pPr>
        <w:spacing w:line="360" w:lineRule="auto"/>
        <w:ind w:left="426" w:hanging="426"/>
        <w:jc w:val="both"/>
        <w:rPr>
          <w:rFonts w:ascii="Arial" w:hAnsi="Arial" w:cs="Arial"/>
          <w:b/>
        </w:rPr>
      </w:pPr>
    </w:p>
    <w:p w14:paraId="18AF7655"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E5B624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II-A. </w:t>
      </w:r>
      <w:r w:rsidRPr="0039171A">
        <w:rPr>
          <w:rFonts w:ascii="Arial" w:hAnsi="Arial" w:cs="Arial"/>
        </w:rPr>
        <w:t>Refrendo anual de placas para demostración de vehículos $2,869.00 (DOS MIL OCHOCIENTOS SESENTA Y NUEVE PESOS 00/100 M.N.);</w:t>
      </w:r>
    </w:p>
    <w:p w14:paraId="32D66855" w14:textId="77777777" w:rsidR="0039171A" w:rsidRPr="0039171A" w:rsidRDefault="0039171A" w:rsidP="0039171A">
      <w:pPr>
        <w:spacing w:line="360" w:lineRule="auto"/>
        <w:ind w:left="426" w:hanging="426"/>
        <w:jc w:val="both"/>
        <w:rPr>
          <w:rFonts w:ascii="Arial" w:hAnsi="Arial" w:cs="Arial"/>
          <w:b/>
        </w:rPr>
      </w:pPr>
    </w:p>
    <w:p w14:paraId="666D483D"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0979315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Expedición de tarjeta de circulación para remolques accionados por vehículos de tracción mecánica; $1,042.00 (UN MIL CUARENTA Y DOS PESOS 00/100 M.N.);</w:t>
      </w:r>
    </w:p>
    <w:p w14:paraId="0965AC26" w14:textId="77777777" w:rsidR="0039171A" w:rsidRPr="0039171A" w:rsidRDefault="0039171A" w:rsidP="0039171A">
      <w:pPr>
        <w:spacing w:line="360" w:lineRule="auto"/>
        <w:ind w:left="426" w:hanging="426"/>
        <w:jc w:val="both"/>
        <w:rPr>
          <w:rFonts w:ascii="Arial" w:hAnsi="Arial" w:cs="Arial"/>
          <w:b/>
        </w:rPr>
      </w:pPr>
    </w:p>
    <w:p w14:paraId="1C89D85E"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6F3E483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IV. </w:t>
      </w:r>
      <w:r w:rsidRPr="0039171A">
        <w:rPr>
          <w:rFonts w:ascii="Arial" w:hAnsi="Arial" w:cs="Arial"/>
          <w:b/>
        </w:rPr>
        <w:tab/>
      </w:r>
      <w:r w:rsidRPr="0039171A">
        <w:rPr>
          <w:rFonts w:ascii="Arial" w:hAnsi="Arial" w:cs="Arial"/>
        </w:rPr>
        <w:t>Expedición de placa y tarjeta de circulación, o refrendo anual para motocicleta, motocicleta todo terreno de cuatro llantas o vehículo utilitario recreacional, $327.00 (TRESCIENTOS VEINTISIETE PESOS 00/100 M.N.);</w:t>
      </w:r>
    </w:p>
    <w:p w14:paraId="43655D6B" w14:textId="77777777" w:rsidR="0039171A" w:rsidRPr="0039171A" w:rsidRDefault="0039171A" w:rsidP="0039171A">
      <w:pPr>
        <w:spacing w:line="360" w:lineRule="auto"/>
        <w:ind w:left="426" w:hanging="426"/>
        <w:jc w:val="both"/>
        <w:rPr>
          <w:rFonts w:ascii="Arial" w:hAnsi="Arial" w:cs="Arial"/>
          <w:b/>
        </w:rPr>
      </w:pPr>
    </w:p>
    <w:p w14:paraId="22BD9A07"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lastRenderedPageBreak/>
        <w:t xml:space="preserve">  </w:t>
      </w:r>
    </w:p>
    <w:p w14:paraId="5ECAD54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 </w:t>
      </w:r>
      <w:r w:rsidRPr="0039171A">
        <w:rPr>
          <w:rFonts w:ascii="Arial" w:hAnsi="Arial" w:cs="Arial"/>
          <w:b/>
        </w:rPr>
        <w:tab/>
      </w:r>
      <w:r w:rsidRPr="0039171A">
        <w:rPr>
          <w:rFonts w:ascii="Arial" w:hAnsi="Arial" w:cs="Arial"/>
        </w:rPr>
        <w:t>Tarjetón Estatal de Registro Vehicular $374.00 (TRESCIENTOS SETENTA Y CUATRO PESOS 00/100 M.N).</w:t>
      </w:r>
    </w:p>
    <w:p w14:paraId="26661E94" w14:textId="77777777" w:rsidR="0039171A" w:rsidRPr="0039171A" w:rsidRDefault="0039171A" w:rsidP="0039171A">
      <w:pPr>
        <w:spacing w:line="360" w:lineRule="auto"/>
        <w:ind w:left="426" w:hanging="426"/>
        <w:jc w:val="both"/>
        <w:rPr>
          <w:rFonts w:ascii="Arial" w:hAnsi="Arial" w:cs="Arial"/>
          <w:b/>
        </w:rPr>
      </w:pPr>
    </w:p>
    <w:p w14:paraId="36AFD64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 </w:t>
      </w:r>
      <w:r w:rsidRPr="0039171A">
        <w:rPr>
          <w:rFonts w:ascii="Arial" w:hAnsi="Arial" w:cs="Arial"/>
          <w:b/>
        </w:rPr>
        <w:tab/>
      </w:r>
      <w:r w:rsidRPr="0039171A">
        <w:rPr>
          <w:rFonts w:ascii="Arial" w:hAnsi="Arial" w:cs="Arial"/>
        </w:rPr>
        <w:t>Dotación de placas metálicas con número identificatorio y con vigencia de tres años, para los vehículos siguientes:</w:t>
      </w:r>
    </w:p>
    <w:p w14:paraId="12BD2D34" w14:textId="77777777" w:rsidR="0039171A" w:rsidRPr="0039171A" w:rsidRDefault="0039171A" w:rsidP="0039171A">
      <w:pPr>
        <w:spacing w:line="360" w:lineRule="auto"/>
        <w:ind w:left="426" w:hanging="426"/>
        <w:jc w:val="both"/>
        <w:rPr>
          <w:rFonts w:ascii="Arial" w:hAnsi="Arial" w:cs="Arial"/>
        </w:rPr>
      </w:pPr>
    </w:p>
    <w:p w14:paraId="7E7BE693"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72498890"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Automóviles, camiones y camionetas, $933.00 (NOVECIENTOS TREINTA Y TRES PESOS 00/100 M.N.);</w:t>
      </w:r>
    </w:p>
    <w:p w14:paraId="0A090390" w14:textId="77777777" w:rsidR="0039171A" w:rsidRPr="0039171A" w:rsidRDefault="0039171A" w:rsidP="0039171A">
      <w:pPr>
        <w:spacing w:line="360" w:lineRule="auto"/>
        <w:ind w:left="851" w:hanging="426"/>
        <w:jc w:val="both"/>
        <w:rPr>
          <w:rFonts w:ascii="Arial" w:hAnsi="Arial" w:cs="Arial"/>
          <w:b/>
        </w:rPr>
      </w:pPr>
    </w:p>
    <w:p w14:paraId="16DA598C" w14:textId="77777777" w:rsidR="0039171A" w:rsidRPr="0039171A" w:rsidRDefault="0039171A" w:rsidP="0039171A">
      <w:pPr>
        <w:spacing w:line="360" w:lineRule="auto"/>
        <w:ind w:left="851"/>
        <w:jc w:val="both"/>
        <w:rPr>
          <w:rFonts w:ascii="Arial" w:hAnsi="Arial" w:cs="Arial"/>
        </w:rPr>
      </w:pPr>
      <w:r w:rsidRPr="0039171A">
        <w:rPr>
          <w:rFonts w:ascii="Arial" w:hAnsi="Arial" w:cs="Arial"/>
        </w:rPr>
        <w:t>…</w:t>
      </w:r>
    </w:p>
    <w:p w14:paraId="51AA061B"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02B92722"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a)</w:t>
      </w:r>
      <w:r w:rsidRPr="0039171A">
        <w:rPr>
          <w:rFonts w:ascii="Arial" w:hAnsi="Arial" w:cs="Arial"/>
          <w:b/>
        </w:rPr>
        <w:tab/>
      </w:r>
      <w:r w:rsidRPr="0039171A">
        <w:rPr>
          <w:rFonts w:ascii="Arial" w:hAnsi="Arial" w:cs="Arial"/>
        </w:rPr>
        <w:t>a</w:t>
      </w:r>
      <w:r w:rsidRPr="0039171A">
        <w:rPr>
          <w:rFonts w:ascii="Arial" w:hAnsi="Arial" w:cs="Arial"/>
          <w:b/>
        </w:rPr>
        <w:t xml:space="preserve"> h) </w:t>
      </w:r>
      <w:r w:rsidRPr="0039171A">
        <w:rPr>
          <w:rFonts w:ascii="Arial" w:hAnsi="Arial" w:cs="Arial"/>
        </w:rPr>
        <w:t>…</w:t>
      </w:r>
    </w:p>
    <w:p w14:paraId="141EF75B" w14:textId="77777777" w:rsidR="0039171A" w:rsidRPr="0039171A" w:rsidRDefault="0039171A" w:rsidP="0039171A">
      <w:pPr>
        <w:shd w:val="clear" w:color="auto" w:fill="FFFFFF"/>
        <w:spacing w:line="360" w:lineRule="auto"/>
        <w:ind w:firstLine="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30413CA" w14:textId="77777777" w:rsidR="0039171A" w:rsidRPr="0039171A" w:rsidRDefault="0039171A" w:rsidP="0039171A">
      <w:pPr>
        <w:spacing w:line="360" w:lineRule="auto"/>
        <w:ind w:left="426"/>
        <w:jc w:val="both"/>
        <w:rPr>
          <w:rFonts w:ascii="Arial" w:hAnsi="Arial" w:cs="Arial"/>
        </w:rPr>
      </w:pPr>
      <w:r w:rsidRPr="0039171A">
        <w:rPr>
          <w:rFonts w:ascii="Arial" w:hAnsi="Arial" w:cs="Arial"/>
        </w:rPr>
        <w:t>… </w:t>
      </w:r>
    </w:p>
    <w:p w14:paraId="4E77D990" w14:textId="77777777" w:rsidR="0039171A" w:rsidRPr="0039171A" w:rsidRDefault="0039171A" w:rsidP="0039171A">
      <w:pPr>
        <w:shd w:val="clear" w:color="auto" w:fill="FFFFFF"/>
        <w:spacing w:line="360" w:lineRule="auto"/>
        <w:ind w:left="1134" w:hanging="567"/>
        <w:jc w:val="both"/>
        <w:rPr>
          <w:rFonts w:ascii="Arial" w:hAnsi="Arial" w:cs="Arial"/>
          <w:bCs/>
          <w:i/>
        </w:rPr>
      </w:pPr>
      <w:r w:rsidRPr="0039171A">
        <w:rPr>
          <w:rFonts w:ascii="Arial" w:eastAsia="Arial Unicode MS" w:hAnsi="Arial" w:cs="Arial"/>
          <w:color w:val="000000"/>
          <w:bdr w:val="none" w:sz="0" w:space="0" w:color="auto" w:frame="1"/>
          <w:lang w:eastAsia="es-MX"/>
        </w:rPr>
        <w:t> </w:t>
      </w:r>
      <w:r w:rsidRPr="0039171A">
        <w:rPr>
          <w:rFonts w:ascii="Arial" w:hAnsi="Arial" w:cs="Arial"/>
          <w:bCs/>
          <w:i/>
        </w:rPr>
        <w:t xml:space="preserve">  </w:t>
      </w:r>
    </w:p>
    <w:p w14:paraId="66E25775"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Vehículos de servicio público, $1,052.00 (UN MIL CINCUENTA Y DOS PESOS 00/100 M.N.); y</w:t>
      </w:r>
    </w:p>
    <w:p w14:paraId="144214CC" w14:textId="77777777" w:rsidR="0039171A" w:rsidRPr="0039171A" w:rsidRDefault="0039171A" w:rsidP="0039171A">
      <w:pPr>
        <w:spacing w:line="360" w:lineRule="auto"/>
        <w:ind w:left="851" w:hanging="426"/>
        <w:jc w:val="both"/>
        <w:rPr>
          <w:rFonts w:ascii="Arial" w:hAnsi="Arial" w:cs="Arial"/>
          <w:b/>
        </w:rPr>
      </w:pPr>
    </w:p>
    <w:p w14:paraId="4624A229"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066DE6C0"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3. </w:t>
      </w:r>
      <w:r w:rsidRPr="0039171A">
        <w:rPr>
          <w:rFonts w:ascii="Arial" w:hAnsi="Arial" w:cs="Arial"/>
          <w:b/>
        </w:rPr>
        <w:tab/>
      </w:r>
      <w:r w:rsidRPr="0039171A">
        <w:rPr>
          <w:rFonts w:ascii="Arial" w:hAnsi="Arial" w:cs="Arial"/>
        </w:rPr>
        <w:t>Remolques $514.00 (QUINIENTOS CATORCE PESOS 00/100 M.N.).</w:t>
      </w:r>
    </w:p>
    <w:p w14:paraId="4139FDC9" w14:textId="77777777" w:rsidR="0039171A" w:rsidRPr="0039171A" w:rsidRDefault="0039171A" w:rsidP="0039171A">
      <w:pPr>
        <w:spacing w:line="360" w:lineRule="auto"/>
        <w:ind w:left="426"/>
        <w:jc w:val="both"/>
        <w:rPr>
          <w:rFonts w:ascii="Arial" w:hAnsi="Arial" w:cs="Arial"/>
        </w:rPr>
      </w:pPr>
    </w:p>
    <w:p w14:paraId="68C9DE09" w14:textId="77777777" w:rsidR="0039171A" w:rsidRPr="0039171A" w:rsidRDefault="0039171A" w:rsidP="0039171A">
      <w:pPr>
        <w:spacing w:line="360" w:lineRule="auto"/>
        <w:ind w:left="426"/>
        <w:jc w:val="both"/>
        <w:rPr>
          <w:rFonts w:ascii="Arial" w:hAnsi="Arial" w:cs="Arial"/>
        </w:rPr>
      </w:pPr>
      <w:r w:rsidRPr="0039171A">
        <w:rPr>
          <w:rFonts w:ascii="Arial" w:hAnsi="Arial" w:cs="Arial"/>
        </w:rPr>
        <w:t>…</w:t>
      </w:r>
    </w:p>
    <w:p w14:paraId="2357ED31" w14:textId="77777777" w:rsidR="0039171A" w:rsidRPr="0039171A" w:rsidRDefault="0039171A" w:rsidP="0039171A">
      <w:pPr>
        <w:shd w:val="clear" w:color="auto" w:fill="FFFFFF"/>
        <w:spacing w:line="360" w:lineRule="auto"/>
        <w:ind w:left="1134" w:hanging="1134"/>
        <w:jc w:val="both"/>
        <w:rPr>
          <w:rFonts w:ascii="Arial" w:hAnsi="Arial" w:cs="Arial"/>
          <w:bCs/>
          <w:i/>
        </w:rPr>
      </w:pPr>
      <w:r w:rsidRPr="0039171A">
        <w:rPr>
          <w:rFonts w:ascii="Arial" w:eastAsia="Arial Unicode MS" w:hAnsi="Arial" w:cs="Arial"/>
          <w:color w:val="000000"/>
          <w:bdr w:val="none" w:sz="0" w:space="0" w:color="auto" w:frame="1"/>
          <w:lang w:eastAsia="es-MX"/>
        </w:rPr>
        <w:t> </w:t>
      </w:r>
      <w:r w:rsidRPr="0039171A">
        <w:rPr>
          <w:rFonts w:ascii="Arial" w:hAnsi="Arial" w:cs="Arial"/>
          <w:bCs/>
          <w:i/>
        </w:rPr>
        <w:t xml:space="preserve">  </w:t>
      </w:r>
    </w:p>
    <w:p w14:paraId="7F33362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VII. </w:t>
      </w:r>
      <w:r w:rsidRPr="0039171A">
        <w:rPr>
          <w:rFonts w:ascii="Arial" w:hAnsi="Arial" w:cs="Arial"/>
        </w:rPr>
        <w:t>Por la obtención de un número de placas específico (sujeto a disponibilidad) $4,562.00 (CUATRO MIL QUINIENTOS SESENTA Y DOS PESOS 00/100 M.N.). </w:t>
      </w:r>
    </w:p>
    <w:p w14:paraId="6AB28A8E"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lastRenderedPageBreak/>
        <w:t xml:space="preserve">     </w:t>
      </w:r>
    </w:p>
    <w:p w14:paraId="5E7A4F90"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VIII. </w:t>
      </w:r>
      <w:r w:rsidRPr="0039171A">
        <w:rPr>
          <w:rFonts w:ascii="Arial" w:hAnsi="Arial" w:cs="Arial"/>
        </w:rPr>
        <w:t>Expedición de permiso provisional para circular sin placas, hasta por un plazo que no podrá exceder de treinta días, $777.00 (SETECIENTOS SETENTA Y SIETE PESOS 00/100 M.N.), este permiso se expedirá por una sola ocasión; </w:t>
      </w:r>
    </w:p>
    <w:p w14:paraId="154B2952" w14:textId="77777777" w:rsidR="0039171A" w:rsidRPr="0039171A" w:rsidRDefault="0039171A" w:rsidP="0039171A">
      <w:pPr>
        <w:spacing w:line="360" w:lineRule="auto"/>
        <w:ind w:left="426" w:hanging="426"/>
        <w:jc w:val="both"/>
        <w:rPr>
          <w:rFonts w:ascii="Arial" w:hAnsi="Arial" w:cs="Arial"/>
          <w:b/>
        </w:rPr>
      </w:pPr>
    </w:p>
    <w:p w14:paraId="7F7CF8BD"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IX.</w:t>
      </w:r>
      <w:r w:rsidRPr="0039171A">
        <w:rPr>
          <w:rFonts w:ascii="Arial" w:hAnsi="Arial" w:cs="Arial"/>
          <w:b/>
        </w:rPr>
        <w:tab/>
      </w:r>
      <w:r w:rsidRPr="0039171A">
        <w:rPr>
          <w:rFonts w:ascii="Arial" w:hAnsi="Arial" w:cs="Arial"/>
          <w:i/>
        </w:rPr>
        <w:t>…</w:t>
      </w:r>
      <w:r w:rsidRPr="0039171A">
        <w:rPr>
          <w:rFonts w:ascii="Arial" w:hAnsi="Arial" w:cs="Arial"/>
          <w:b/>
        </w:rPr>
        <w:t xml:space="preserve"> </w:t>
      </w:r>
    </w:p>
    <w:p w14:paraId="785F7593" w14:textId="77777777" w:rsidR="0039171A" w:rsidRPr="0039171A" w:rsidRDefault="0039171A" w:rsidP="0039171A">
      <w:pPr>
        <w:spacing w:line="360" w:lineRule="auto"/>
        <w:ind w:left="426" w:hanging="426"/>
        <w:jc w:val="both"/>
        <w:rPr>
          <w:rFonts w:ascii="Arial" w:hAnsi="Arial" w:cs="Arial"/>
        </w:rPr>
      </w:pPr>
    </w:p>
    <w:p w14:paraId="012E7F9E"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6FE2839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 </w:t>
      </w:r>
      <w:r w:rsidRPr="0039171A">
        <w:rPr>
          <w:rFonts w:ascii="Arial" w:hAnsi="Arial" w:cs="Arial"/>
          <w:b/>
        </w:rPr>
        <w:tab/>
      </w:r>
      <w:r w:rsidRPr="0039171A">
        <w:rPr>
          <w:rFonts w:ascii="Arial" w:hAnsi="Arial" w:cs="Arial"/>
        </w:rPr>
        <w:t>Expedición de constancia o certificación de documentos relativos a derechos de control vehicular, $61.00 (SESENTA Y UN PESOS 00/100 M.N.); por la primera hoja y $5.00 (CINCO PESOS 00/100 M.N.) por hoja adicional.</w:t>
      </w:r>
    </w:p>
    <w:p w14:paraId="5FDE7A90" w14:textId="77777777" w:rsidR="0039171A" w:rsidRPr="0039171A" w:rsidRDefault="0039171A" w:rsidP="0039171A">
      <w:pPr>
        <w:spacing w:line="360" w:lineRule="auto"/>
        <w:ind w:left="426" w:hanging="426"/>
        <w:jc w:val="both"/>
        <w:rPr>
          <w:rFonts w:ascii="Arial" w:hAnsi="Arial" w:cs="Arial"/>
          <w:b/>
        </w:rPr>
      </w:pPr>
    </w:p>
    <w:p w14:paraId="7510DBB9"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22CA3A40"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XI. </w:t>
      </w:r>
      <w:r w:rsidRPr="0039171A">
        <w:rPr>
          <w:rFonts w:ascii="Arial" w:hAnsi="Arial" w:cs="Arial"/>
          <w:b/>
        </w:rPr>
        <w:tab/>
      </w:r>
      <w:r w:rsidRPr="0039171A">
        <w:rPr>
          <w:rFonts w:ascii="Arial" w:hAnsi="Arial" w:cs="Arial"/>
        </w:rPr>
        <w:t>La baja de placas del Estado y de otros Estados $13.00. (TRECE PESOS 00/100 M.N.). </w:t>
      </w:r>
    </w:p>
    <w:p w14:paraId="43296E69" w14:textId="77777777" w:rsidR="0039171A" w:rsidRPr="0039171A" w:rsidRDefault="0039171A" w:rsidP="0039171A">
      <w:pPr>
        <w:spacing w:line="360" w:lineRule="auto"/>
        <w:jc w:val="both"/>
        <w:rPr>
          <w:rFonts w:ascii="Arial" w:hAnsi="Arial" w:cs="Arial"/>
        </w:rPr>
      </w:pPr>
    </w:p>
    <w:p w14:paraId="277D7EB9" w14:textId="77777777" w:rsidR="0039171A" w:rsidRPr="0039171A" w:rsidRDefault="0039171A" w:rsidP="0039171A">
      <w:pPr>
        <w:spacing w:line="360" w:lineRule="auto"/>
        <w:jc w:val="both"/>
        <w:rPr>
          <w:rFonts w:ascii="Arial" w:hAnsi="Arial" w:cs="Arial"/>
        </w:rPr>
      </w:pPr>
      <w:r w:rsidRPr="0039171A">
        <w:rPr>
          <w:rFonts w:ascii="Arial" w:hAnsi="Arial" w:cs="Arial"/>
        </w:rPr>
        <w:t>…</w:t>
      </w:r>
    </w:p>
    <w:p w14:paraId="14734B1D" w14:textId="77777777" w:rsidR="0039171A" w:rsidRPr="0039171A" w:rsidRDefault="0039171A" w:rsidP="0039171A">
      <w:pPr>
        <w:shd w:val="clear" w:color="auto" w:fill="FFFFFF"/>
        <w:spacing w:line="360" w:lineRule="auto"/>
        <w:ind w:firstLine="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26154B16"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w:t>
      </w:r>
    </w:p>
    <w:p w14:paraId="19EE63A3" w14:textId="77777777" w:rsidR="0039171A" w:rsidRPr="0039171A" w:rsidRDefault="0039171A" w:rsidP="0039171A">
      <w:pPr>
        <w:shd w:val="clear" w:color="auto" w:fill="FFFFFF"/>
        <w:spacing w:line="360" w:lineRule="auto"/>
        <w:ind w:firstLine="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6971131E"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w:t>
      </w:r>
      <w:r w:rsidRPr="0039171A">
        <w:rPr>
          <w:rFonts w:ascii="Arial" w:hAnsi="Arial" w:cs="Arial"/>
          <w:b/>
        </w:rPr>
        <w:tab/>
      </w:r>
      <w:r w:rsidRPr="0039171A">
        <w:rPr>
          <w:rFonts w:ascii="Arial" w:hAnsi="Arial" w:cs="Arial"/>
        </w:rPr>
        <w:t>a</w:t>
      </w:r>
      <w:r w:rsidRPr="0039171A">
        <w:rPr>
          <w:rFonts w:ascii="Arial" w:hAnsi="Arial" w:cs="Arial"/>
          <w:b/>
        </w:rPr>
        <w:t xml:space="preserve"> 3) </w:t>
      </w:r>
      <w:r w:rsidRPr="0039171A">
        <w:rPr>
          <w:rFonts w:ascii="Arial" w:hAnsi="Arial" w:cs="Arial"/>
        </w:rPr>
        <w:t>…</w:t>
      </w:r>
    </w:p>
    <w:p w14:paraId="31F75ADD" w14:textId="77777777" w:rsidR="0039171A" w:rsidRPr="0039171A" w:rsidRDefault="0039171A" w:rsidP="0039171A">
      <w:pPr>
        <w:spacing w:line="360" w:lineRule="auto"/>
        <w:jc w:val="both"/>
        <w:rPr>
          <w:rFonts w:ascii="Arial" w:hAnsi="Arial" w:cs="Arial"/>
        </w:rPr>
      </w:pPr>
      <w:r w:rsidRPr="0039171A">
        <w:rPr>
          <w:rFonts w:ascii="Arial" w:hAnsi="Arial" w:cs="Arial"/>
        </w:rPr>
        <w:t> </w:t>
      </w:r>
    </w:p>
    <w:p w14:paraId="79659883" w14:textId="77777777" w:rsidR="0039171A" w:rsidRPr="0039171A" w:rsidRDefault="0039171A" w:rsidP="0039171A">
      <w:pPr>
        <w:spacing w:line="360" w:lineRule="auto"/>
        <w:jc w:val="both"/>
        <w:rPr>
          <w:rFonts w:ascii="Arial" w:hAnsi="Arial" w:cs="Arial"/>
          <w:bCs/>
          <w:i/>
        </w:rPr>
      </w:pPr>
    </w:p>
    <w:p w14:paraId="4998DDB0" w14:textId="77777777" w:rsidR="0039171A" w:rsidRPr="0039171A" w:rsidRDefault="0039171A" w:rsidP="0039171A">
      <w:pPr>
        <w:spacing w:line="360" w:lineRule="auto"/>
        <w:jc w:val="both"/>
        <w:rPr>
          <w:rFonts w:ascii="Arial" w:hAnsi="Arial" w:cs="Arial"/>
        </w:rPr>
      </w:pPr>
      <w:r w:rsidRPr="0039171A">
        <w:rPr>
          <w:rFonts w:ascii="Arial" w:hAnsi="Arial" w:cs="Arial"/>
        </w:rPr>
        <w:t>…</w:t>
      </w:r>
    </w:p>
    <w:p w14:paraId="087D8BC6" w14:textId="77777777" w:rsidR="0039171A" w:rsidRPr="0039171A" w:rsidRDefault="0039171A" w:rsidP="0039171A">
      <w:pPr>
        <w:spacing w:line="360" w:lineRule="auto"/>
        <w:jc w:val="both"/>
        <w:rPr>
          <w:rFonts w:ascii="Arial" w:hAnsi="Arial" w:cs="Arial"/>
          <w:bCs/>
          <w:i/>
        </w:rPr>
      </w:pPr>
    </w:p>
    <w:p w14:paraId="5367CE72" w14:textId="77777777" w:rsidR="0039171A" w:rsidRPr="0039171A" w:rsidRDefault="0039171A" w:rsidP="0039171A">
      <w:pPr>
        <w:autoSpaceDE w:val="0"/>
        <w:autoSpaceDN w:val="0"/>
        <w:adjustRightInd w:val="0"/>
        <w:spacing w:line="360" w:lineRule="auto"/>
        <w:jc w:val="both"/>
        <w:rPr>
          <w:rFonts w:ascii="Arial" w:hAnsi="Arial" w:cs="Arial"/>
          <w:lang w:eastAsia="es-MX"/>
        </w:rPr>
      </w:pPr>
      <w:r w:rsidRPr="0039171A">
        <w:rPr>
          <w:rFonts w:ascii="Arial" w:hAnsi="Arial" w:cs="Arial"/>
        </w:rPr>
        <w:t>…</w:t>
      </w:r>
    </w:p>
    <w:p w14:paraId="5067C900"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p>
    <w:p w14:paraId="3896D9D2"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ARTÍCULO 104. </w:t>
      </w:r>
      <w:r w:rsidRPr="0039171A">
        <w:rPr>
          <w:rFonts w:ascii="Arial" w:eastAsia="Arial Unicode MS" w:hAnsi="Arial" w:cs="Arial"/>
          <w:color w:val="000000"/>
          <w:bdr w:val="none" w:sz="0" w:space="0" w:color="auto" w:frame="1"/>
          <w:lang w:eastAsia="es-MX"/>
        </w:rPr>
        <w:t>…</w:t>
      </w:r>
    </w:p>
    <w:p w14:paraId="0E2F1872"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r w:rsidRPr="0039171A">
        <w:rPr>
          <w:rFonts w:ascii="Arial" w:eastAsia="Arial Unicode MS" w:hAnsi="Arial" w:cs="Arial"/>
          <w:color w:val="000000"/>
          <w:bdr w:val="none" w:sz="0" w:space="0" w:color="auto" w:frame="1"/>
          <w:lang w:eastAsia="es-MX"/>
        </w:rPr>
        <w:lastRenderedPageBreak/>
        <w:t> </w:t>
      </w:r>
    </w:p>
    <w:p w14:paraId="3FC98802"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p>
    <w:p w14:paraId="31739037"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39705F81"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270CA351"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2AE230E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Certificaciones, $61.00 (SESENTA Y UN PESOS 00/100 M.N.), por la primera hoja; $5.00 (CINCO PESOS 00/100 M.N.), por hoja adicional;</w:t>
      </w:r>
    </w:p>
    <w:p w14:paraId="427A8C32"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2612D2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Expedición de copia simple, $5.00 (CINCO PESOS 00/100 M.N.), por hoja;</w:t>
      </w:r>
    </w:p>
    <w:p w14:paraId="150F47CF"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06427AB0"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Servicios periciales contables, $155.00 (CIENTO CINCUENTA Y CINCO PESOS 00/100 M.N.) por hora, por auditor; y</w:t>
      </w:r>
    </w:p>
    <w:p w14:paraId="3F69650A"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495605D3"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hAnsi="Arial" w:cs="Arial"/>
          <w:b/>
        </w:rPr>
        <w:t xml:space="preserve">IV. </w:t>
      </w:r>
      <w:r w:rsidRPr="0039171A">
        <w:rPr>
          <w:rFonts w:ascii="Arial" w:hAnsi="Arial" w:cs="Arial"/>
          <w:b/>
        </w:rPr>
        <w:tab/>
      </w:r>
      <w:r w:rsidRPr="0039171A">
        <w:rPr>
          <w:rFonts w:ascii="Arial" w:hAnsi="Arial" w:cs="Arial"/>
        </w:rPr>
        <w:t>Por constancias del padrón vehicular, $60.00 (SESENTA PESOS 00/100), por la primera hoja; y $5.00 (CINCO PESOS 00/100 M.N.) por hoja adicional.</w:t>
      </w:r>
    </w:p>
    <w:p w14:paraId="042A5DA7" w14:textId="77777777" w:rsidR="0039171A" w:rsidRPr="0039171A" w:rsidRDefault="0039171A" w:rsidP="0039171A">
      <w:pPr>
        <w:shd w:val="clear" w:color="auto" w:fill="FFFFFF"/>
        <w:spacing w:line="360" w:lineRule="auto"/>
        <w:rPr>
          <w:rFonts w:ascii="Arial" w:eastAsia="Arial Unicode MS" w:hAnsi="Arial" w:cs="Arial"/>
          <w:color w:val="000000"/>
          <w:bdr w:val="none" w:sz="0" w:space="0" w:color="auto" w:frame="1"/>
          <w:lang w:eastAsia="es-MX"/>
        </w:rPr>
      </w:pPr>
    </w:p>
    <w:p w14:paraId="685775A8"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ARTÍCULO 106. </w:t>
      </w:r>
      <w:r w:rsidRPr="0039171A">
        <w:rPr>
          <w:rFonts w:ascii="Arial" w:eastAsia="Arial Unicode MS" w:hAnsi="Arial" w:cs="Arial"/>
          <w:color w:val="000000"/>
          <w:bdr w:val="none" w:sz="0" w:space="0" w:color="auto" w:frame="1"/>
          <w:lang w:eastAsia="es-MX"/>
        </w:rPr>
        <w:t>…</w:t>
      </w:r>
    </w:p>
    <w:p w14:paraId="7E498B63"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6675619A"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402E4EE6"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4B95B45B" w14:textId="77777777" w:rsidR="0039171A" w:rsidRPr="0039171A" w:rsidRDefault="0039171A" w:rsidP="0039171A">
      <w:pPr>
        <w:spacing w:line="360" w:lineRule="auto"/>
        <w:jc w:val="both"/>
        <w:rPr>
          <w:rFonts w:ascii="Arial" w:hAnsi="Arial" w:cs="Arial"/>
          <w:bCs/>
          <w:i/>
        </w:rPr>
      </w:pPr>
    </w:p>
    <w:p w14:paraId="4934E8FD"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Automóvil, pick up, panel con o sin remolque y motos $140.00, (CIENTO CUARENTA PESOS 00/100 M.N.).</w:t>
      </w:r>
    </w:p>
    <w:p w14:paraId="0DDB1B43" w14:textId="77777777" w:rsidR="0039171A" w:rsidRPr="0039171A" w:rsidRDefault="0039171A" w:rsidP="0039171A">
      <w:pPr>
        <w:spacing w:line="360" w:lineRule="auto"/>
        <w:ind w:left="426" w:hanging="426"/>
        <w:jc w:val="both"/>
        <w:rPr>
          <w:rFonts w:ascii="Arial" w:hAnsi="Arial" w:cs="Arial"/>
          <w:b/>
        </w:rPr>
      </w:pPr>
    </w:p>
    <w:p w14:paraId="29B19BA7"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DAD25F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Autobuses de pasajeros $201.00 (DOSCIENTOS Y UN PESOS 00/100 M.N.).</w:t>
      </w:r>
    </w:p>
    <w:p w14:paraId="16975053" w14:textId="77777777" w:rsidR="0039171A" w:rsidRPr="0039171A" w:rsidRDefault="0039171A" w:rsidP="0039171A">
      <w:pPr>
        <w:spacing w:line="360" w:lineRule="auto"/>
        <w:ind w:left="426" w:hanging="426"/>
        <w:jc w:val="both"/>
        <w:rPr>
          <w:rFonts w:ascii="Arial" w:hAnsi="Arial" w:cs="Arial"/>
        </w:rPr>
      </w:pPr>
    </w:p>
    <w:p w14:paraId="45F14BD4"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54F6EF6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III. </w:t>
      </w:r>
      <w:r w:rsidRPr="0039171A">
        <w:rPr>
          <w:rFonts w:ascii="Arial" w:hAnsi="Arial" w:cs="Arial"/>
          <w:b/>
        </w:rPr>
        <w:tab/>
      </w:r>
      <w:r w:rsidRPr="0039171A">
        <w:rPr>
          <w:rFonts w:ascii="Arial" w:hAnsi="Arial" w:cs="Arial"/>
        </w:rPr>
        <w:t>Camiones de 2 ejes $201.00 (DOSCIENTOS Y UN PESOS 00/100 M.N.).</w:t>
      </w:r>
    </w:p>
    <w:p w14:paraId="204A8DF8" w14:textId="77777777" w:rsidR="0039171A" w:rsidRPr="0039171A" w:rsidRDefault="0039171A" w:rsidP="0039171A">
      <w:pPr>
        <w:spacing w:line="360" w:lineRule="auto"/>
        <w:ind w:left="426" w:hanging="426"/>
        <w:jc w:val="both"/>
        <w:rPr>
          <w:rFonts w:ascii="Arial" w:hAnsi="Arial" w:cs="Arial"/>
        </w:rPr>
      </w:pPr>
    </w:p>
    <w:p w14:paraId="6735373C"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F94F85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IV. </w:t>
      </w:r>
      <w:r w:rsidRPr="0039171A">
        <w:rPr>
          <w:rFonts w:ascii="Arial" w:hAnsi="Arial" w:cs="Arial"/>
          <w:b/>
        </w:rPr>
        <w:tab/>
      </w:r>
      <w:r w:rsidRPr="0039171A">
        <w:rPr>
          <w:rFonts w:ascii="Arial" w:hAnsi="Arial" w:cs="Arial"/>
        </w:rPr>
        <w:t>Camiones de 3 y 4 ejes $201.00 (DOSCIENTOS Y UN PESOS 00/100 M.N.).</w:t>
      </w:r>
    </w:p>
    <w:p w14:paraId="110767D7" w14:textId="77777777" w:rsidR="0039171A" w:rsidRPr="0039171A" w:rsidRDefault="0039171A" w:rsidP="0039171A">
      <w:pPr>
        <w:spacing w:line="360" w:lineRule="auto"/>
        <w:ind w:left="426" w:hanging="426"/>
        <w:jc w:val="both"/>
        <w:rPr>
          <w:rFonts w:ascii="Arial" w:hAnsi="Arial" w:cs="Arial"/>
        </w:rPr>
      </w:pPr>
    </w:p>
    <w:p w14:paraId="642754EE"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53F226A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 </w:t>
      </w:r>
      <w:r w:rsidRPr="0039171A">
        <w:rPr>
          <w:rFonts w:ascii="Arial" w:hAnsi="Arial" w:cs="Arial"/>
          <w:b/>
        </w:rPr>
        <w:tab/>
      </w:r>
      <w:r w:rsidRPr="0039171A">
        <w:rPr>
          <w:rFonts w:ascii="Arial" w:hAnsi="Arial" w:cs="Arial"/>
        </w:rPr>
        <w:t>Camiones de 5 y 6 ejes $279.00 (DOSCIENTOS SETENTA Y NUEVE PESOS 00/100 M.N.).</w:t>
      </w:r>
    </w:p>
    <w:p w14:paraId="0BC16F45" w14:textId="77777777" w:rsidR="0039171A" w:rsidRPr="0039171A" w:rsidRDefault="0039171A" w:rsidP="0039171A">
      <w:pPr>
        <w:spacing w:line="360" w:lineRule="auto"/>
        <w:ind w:left="426" w:hanging="426"/>
        <w:jc w:val="both"/>
        <w:rPr>
          <w:rFonts w:ascii="Arial" w:hAnsi="Arial" w:cs="Arial"/>
        </w:rPr>
      </w:pPr>
    </w:p>
    <w:p w14:paraId="16D6700D"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3B956F3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 </w:t>
      </w:r>
      <w:r w:rsidRPr="0039171A">
        <w:rPr>
          <w:rFonts w:ascii="Arial" w:hAnsi="Arial" w:cs="Arial"/>
          <w:b/>
        </w:rPr>
        <w:tab/>
      </w:r>
      <w:r w:rsidRPr="0039171A">
        <w:rPr>
          <w:rFonts w:ascii="Arial" w:hAnsi="Arial" w:cs="Arial"/>
        </w:rPr>
        <w:t>De más de 6 ejes $311.00 (TRESCIENTOS ONCE PESOS 00/100 M.N.). </w:t>
      </w:r>
    </w:p>
    <w:p w14:paraId="6ED8C900" w14:textId="77777777" w:rsidR="0039171A" w:rsidRPr="0039171A" w:rsidRDefault="0039171A" w:rsidP="0039171A">
      <w:pPr>
        <w:spacing w:line="360" w:lineRule="auto"/>
        <w:ind w:left="426" w:hanging="426"/>
        <w:jc w:val="both"/>
        <w:rPr>
          <w:rFonts w:ascii="Arial" w:hAnsi="Arial" w:cs="Arial"/>
        </w:rPr>
      </w:pPr>
    </w:p>
    <w:p w14:paraId="0DA40967"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r w:rsidRPr="0039171A">
        <w:rPr>
          <w:rFonts w:ascii="Arial" w:eastAsia="Arial Unicode MS" w:hAnsi="Arial" w:cs="Arial"/>
          <w:color w:val="000000"/>
          <w:bdr w:val="none" w:sz="0" w:space="0" w:color="auto" w:frame="1"/>
          <w:lang w:eastAsia="es-MX"/>
        </w:rPr>
        <w:t>…</w:t>
      </w:r>
    </w:p>
    <w:p w14:paraId="69096665"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p>
    <w:p w14:paraId="28AA1074"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109.</w:t>
      </w:r>
      <w:r w:rsidRPr="0039171A">
        <w:rPr>
          <w:rFonts w:ascii="Arial" w:eastAsia="Arial Unicode MS" w:hAnsi="Arial" w:cs="Arial"/>
          <w:color w:val="000000"/>
          <w:bdr w:val="none" w:sz="0" w:space="0" w:color="auto" w:frame="1"/>
          <w:lang w:eastAsia="es-MX"/>
        </w:rPr>
        <w:t xml:space="preserve"> …</w:t>
      </w:r>
    </w:p>
    <w:p w14:paraId="1F45EADD"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584FE704"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w:t>
      </w:r>
    </w:p>
    <w:p w14:paraId="0C5E7047"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p>
    <w:p w14:paraId="1E0615E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w:t>
      </w:r>
      <w:r w:rsidRPr="0039171A">
        <w:rPr>
          <w:rFonts w:ascii="Arial" w:hAnsi="Arial" w:cs="Arial"/>
          <w:b/>
        </w:rPr>
        <w:tab/>
      </w:r>
      <w:r w:rsidRPr="0039171A">
        <w:rPr>
          <w:rFonts w:ascii="Arial" w:hAnsi="Arial" w:cs="Arial"/>
        </w:rPr>
        <w:t>…</w:t>
      </w:r>
    </w:p>
    <w:p w14:paraId="6A823A84"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210BDBBB"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A.</w:t>
      </w:r>
      <w:r w:rsidRPr="0039171A">
        <w:rPr>
          <w:rFonts w:ascii="Arial" w:hAnsi="Arial" w:cs="Arial"/>
          <w:b/>
        </w:rPr>
        <w:tab/>
      </w:r>
      <w:r w:rsidRPr="0039171A">
        <w:rPr>
          <w:rFonts w:ascii="Arial" w:hAnsi="Arial" w:cs="Arial"/>
        </w:rPr>
        <w:t>…</w:t>
      </w:r>
    </w:p>
    <w:p w14:paraId="5EF95F7C"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1FD10DFC"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321252A4"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Por la elaboración de escritura privada de predio o lote urbano se pagarán $866.00 (OCHOCIENTOS SESENTA Y SEIS PESOS 00/100 M.N.) por escritura;</w:t>
      </w:r>
    </w:p>
    <w:p w14:paraId="03F92C1B" w14:textId="77777777" w:rsidR="0039171A" w:rsidRPr="0039171A" w:rsidRDefault="0039171A" w:rsidP="0039171A">
      <w:pPr>
        <w:spacing w:line="360" w:lineRule="auto"/>
        <w:ind w:left="1276" w:hanging="426"/>
        <w:jc w:val="both"/>
        <w:rPr>
          <w:rFonts w:ascii="Arial" w:hAnsi="Arial" w:cs="Arial"/>
          <w:b/>
        </w:rPr>
      </w:pPr>
    </w:p>
    <w:p w14:paraId="091DC913"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56B79965"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lastRenderedPageBreak/>
        <w:t xml:space="preserve">2. </w:t>
      </w:r>
      <w:r w:rsidRPr="0039171A">
        <w:rPr>
          <w:rFonts w:ascii="Arial" w:hAnsi="Arial" w:cs="Arial"/>
          <w:b/>
        </w:rPr>
        <w:tab/>
      </w:r>
      <w:r w:rsidRPr="0039171A">
        <w:rPr>
          <w:rFonts w:ascii="Arial" w:hAnsi="Arial" w:cs="Arial"/>
        </w:rPr>
        <w:t>Por la verificación de medidas de predios o lotes se pagarán $148.00 (CIENTO CUARENTA Y OCHO PESOS 00/100 M.N.) por cada inmueble a verificar;</w:t>
      </w:r>
    </w:p>
    <w:p w14:paraId="5C849A12" w14:textId="77777777" w:rsidR="0039171A" w:rsidRPr="0039171A" w:rsidRDefault="0039171A" w:rsidP="0039171A">
      <w:pPr>
        <w:spacing w:line="360" w:lineRule="auto"/>
        <w:ind w:left="1276" w:hanging="426"/>
        <w:jc w:val="both"/>
        <w:rPr>
          <w:rFonts w:ascii="Arial" w:hAnsi="Arial" w:cs="Arial"/>
          <w:b/>
        </w:rPr>
      </w:pPr>
    </w:p>
    <w:p w14:paraId="66179155"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312F6031"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3. </w:t>
      </w:r>
      <w:r w:rsidRPr="0039171A">
        <w:rPr>
          <w:rFonts w:ascii="Arial" w:hAnsi="Arial" w:cs="Arial"/>
          <w:b/>
        </w:rPr>
        <w:tab/>
      </w:r>
      <w:r w:rsidRPr="0039171A">
        <w:rPr>
          <w:rFonts w:ascii="Arial" w:hAnsi="Arial" w:cs="Arial"/>
        </w:rPr>
        <w:t>Por la elaboración de plano manzanero se pagarán $72.00 (SETENTA Y DOS PESOS 00/100 M.N.) por plano que comprenda un lote;</w:t>
      </w:r>
    </w:p>
    <w:p w14:paraId="018A0A60"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27BCBECC" w14:textId="77777777" w:rsidR="0039171A" w:rsidRPr="0039171A" w:rsidRDefault="0039171A" w:rsidP="0039171A">
      <w:pPr>
        <w:spacing w:line="360" w:lineRule="auto"/>
        <w:ind w:left="1276" w:hanging="426"/>
        <w:jc w:val="both"/>
        <w:rPr>
          <w:rFonts w:ascii="Arial" w:hAnsi="Arial" w:cs="Arial"/>
          <w:b/>
        </w:rPr>
      </w:pPr>
      <w:r w:rsidRPr="0039171A">
        <w:rPr>
          <w:rFonts w:ascii="Arial" w:hAnsi="Arial" w:cs="Arial"/>
          <w:b/>
        </w:rPr>
        <w:t xml:space="preserve">4. </w:t>
      </w:r>
      <w:r w:rsidRPr="0039171A">
        <w:rPr>
          <w:rFonts w:ascii="Arial" w:hAnsi="Arial" w:cs="Arial"/>
          <w:b/>
        </w:rPr>
        <w:tab/>
      </w:r>
      <w:r w:rsidRPr="0039171A">
        <w:rPr>
          <w:rFonts w:ascii="Arial" w:hAnsi="Arial" w:cs="Arial"/>
        </w:rPr>
        <w:t>Por la validación de cesión de derechos se pagarán $367.00 (TRESCIENTOS SESENTA Y SIETE PESOS 00/100 M.N.) por predio o lote que ampare la cesión;</w:t>
      </w:r>
    </w:p>
    <w:p w14:paraId="0EF05B40" w14:textId="77777777" w:rsidR="0039171A" w:rsidRPr="0039171A" w:rsidRDefault="0039171A" w:rsidP="0039171A">
      <w:pPr>
        <w:spacing w:line="360" w:lineRule="auto"/>
        <w:ind w:left="1276" w:hanging="426"/>
        <w:jc w:val="both"/>
        <w:rPr>
          <w:rFonts w:ascii="Arial" w:hAnsi="Arial" w:cs="Arial"/>
          <w:b/>
        </w:rPr>
      </w:pPr>
    </w:p>
    <w:p w14:paraId="35E95BA3"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546D52F2"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5. </w:t>
      </w:r>
      <w:r w:rsidRPr="0039171A">
        <w:rPr>
          <w:rFonts w:ascii="Arial" w:hAnsi="Arial" w:cs="Arial"/>
          <w:b/>
        </w:rPr>
        <w:tab/>
      </w:r>
      <w:r w:rsidRPr="0039171A">
        <w:rPr>
          <w:rFonts w:ascii="Arial" w:hAnsi="Arial" w:cs="Arial"/>
        </w:rPr>
        <w:t>Por la constancia para trámite de predial se pagarán $72.00 (SETENTA Y DOS PESOS 00/100 M.N.);</w:t>
      </w:r>
    </w:p>
    <w:p w14:paraId="0113DE17" w14:textId="77777777" w:rsidR="0039171A" w:rsidRPr="0039171A" w:rsidRDefault="0039171A" w:rsidP="0039171A">
      <w:pPr>
        <w:spacing w:line="360" w:lineRule="auto"/>
        <w:ind w:left="1276" w:hanging="426"/>
        <w:jc w:val="both"/>
        <w:rPr>
          <w:rFonts w:ascii="Arial" w:hAnsi="Arial" w:cs="Arial"/>
          <w:b/>
        </w:rPr>
      </w:pPr>
    </w:p>
    <w:p w14:paraId="723BD977"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7D12A483"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6. </w:t>
      </w:r>
      <w:r w:rsidRPr="0039171A">
        <w:rPr>
          <w:rFonts w:ascii="Arial" w:hAnsi="Arial" w:cs="Arial"/>
          <w:b/>
        </w:rPr>
        <w:tab/>
      </w:r>
      <w:r w:rsidRPr="0039171A">
        <w:rPr>
          <w:rFonts w:ascii="Arial" w:hAnsi="Arial" w:cs="Arial"/>
        </w:rPr>
        <w:t>Por la cancelación de escritura en proceso, a petición de parte, se pagarán $867.00 (OCHOCIENTOS SESENTA Y SIETE PESOS 00/100 M.N.);</w:t>
      </w:r>
    </w:p>
    <w:p w14:paraId="4F3E2BC0"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1F214FD3"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7. </w:t>
      </w:r>
      <w:r w:rsidRPr="0039171A">
        <w:rPr>
          <w:rFonts w:ascii="Arial" w:hAnsi="Arial" w:cs="Arial"/>
          <w:b/>
        </w:rPr>
        <w:tab/>
      </w:r>
      <w:r w:rsidRPr="0039171A">
        <w:rPr>
          <w:rFonts w:ascii="Arial" w:hAnsi="Arial" w:cs="Arial"/>
        </w:rPr>
        <w:t>…</w:t>
      </w:r>
    </w:p>
    <w:p w14:paraId="5C001AC8" w14:textId="77777777" w:rsidR="0039171A" w:rsidRPr="0039171A" w:rsidRDefault="0039171A" w:rsidP="0039171A">
      <w:pPr>
        <w:spacing w:line="360" w:lineRule="auto"/>
        <w:ind w:left="1276" w:hanging="426"/>
        <w:jc w:val="both"/>
        <w:rPr>
          <w:rFonts w:ascii="Arial" w:hAnsi="Arial" w:cs="Arial"/>
        </w:rPr>
      </w:pPr>
    </w:p>
    <w:p w14:paraId="0B104F4A" w14:textId="77777777" w:rsidR="0039171A" w:rsidRPr="0039171A" w:rsidRDefault="0039171A" w:rsidP="0039171A">
      <w:pPr>
        <w:spacing w:line="360" w:lineRule="auto"/>
        <w:ind w:left="567" w:firstLine="708"/>
        <w:jc w:val="both"/>
        <w:rPr>
          <w:rFonts w:ascii="Arial" w:hAnsi="Arial" w:cs="Arial"/>
          <w:bCs/>
          <w:i/>
        </w:rPr>
      </w:pPr>
      <w:r w:rsidRPr="0039171A">
        <w:rPr>
          <w:rFonts w:ascii="Arial" w:hAnsi="Arial" w:cs="Arial"/>
          <w:bCs/>
          <w:i/>
        </w:rPr>
        <w:t xml:space="preserve">  </w:t>
      </w:r>
    </w:p>
    <w:p w14:paraId="0BBE7B30"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t xml:space="preserve">a. </w:t>
      </w:r>
      <w:r w:rsidRPr="0039171A">
        <w:rPr>
          <w:rFonts w:ascii="Arial" w:hAnsi="Arial" w:cs="Arial"/>
          <w:b/>
        </w:rPr>
        <w:tab/>
      </w:r>
      <w:r w:rsidRPr="0039171A">
        <w:rPr>
          <w:rFonts w:ascii="Arial" w:hAnsi="Arial" w:cs="Arial"/>
        </w:rPr>
        <w:t>Predios/lotes de hasta 500 metros pagarán $5,134.00 (CINCO MIL CIENTO TREINTA Y CUATRO PESOS 00/100 M.N.);</w:t>
      </w:r>
    </w:p>
    <w:p w14:paraId="2588A7D9" w14:textId="77777777" w:rsidR="0039171A" w:rsidRPr="0039171A" w:rsidRDefault="0039171A" w:rsidP="0039171A">
      <w:pPr>
        <w:spacing w:line="360" w:lineRule="auto"/>
        <w:ind w:left="567" w:firstLine="708"/>
        <w:jc w:val="both"/>
        <w:rPr>
          <w:rFonts w:ascii="Arial" w:hAnsi="Arial" w:cs="Arial"/>
          <w:bCs/>
          <w:iCs/>
        </w:rPr>
      </w:pPr>
      <w:r w:rsidRPr="0039171A">
        <w:rPr>
          <w:rFonts w:ascii="Arial" w:hAnsi="Arial" w:cs="Arial"/>
          <w:bCs/>
          <w:i/>
        </w:rPr>
        <w:t xml:space="preserve">  </w:t>
      </w:r>
    </w:p>
    <w:p w14:paraId="069BE748"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lastRenderedPageBreak/>
        <w:t xml:space="preserve">b. </w:t>
      </w:r>
      <w:r w:rsidRPr="0039171A">
        <w:rPr>
          <w:rFonts w:ascii="Arial" w:hAnsi="Arial" w:cs="Arial"/>
          <w:b/>
        </w:rPr>
        <w:tab/>
      </w:r>
      <w:r w:rsidRPr="0039171A">
        <w:rPr>
          <w:rFonts w:ascii="Arial" w:hAnsi="Arial" w:cs="Arial"/>
        </w:rPr>
        <w:t>Predios/lotes de más de 501 metros a 10 hectáreas, pagarán $7,336.00 (SIETE MIL TRESCIENTOS TREINTA Y SEIS PESOS 00/100 M.N.);</w:t>
      </w:r>
    </w:p>
    <w:p w14:paraId="26047885" w14:textId="77777777" w:rsidR="0039171A" w:rsidRPr="0039171A" w:rsidRDefault="0039171A" w:rsidP="0039171A">
      <w:pPr>
        <w:spacing w:line="360" w:lineRule="auto"/>
        <w:ind w:left="567" w:firstLine="708"/>
        <w:jc w:val="both"/>
        <w:rPr>
          <w:rFonts w:ascii="Arial" w:hAnsi="Arial" w:cs="Arial"/>
          <w:bCs/>
          <w:i/>
        </w:rPr>
      </w:pPr>
      <w:r w:rsidRPr="0039171A">
        <w:rPr>
          <w:rFonts w:ascii="Arial" w:hAnsi="Arial" w:cs="Arial"/>
          <w:bCs/>
          <w:i/>
        </w:rPr>
        <w:t xml:space="preserve">  </w:t>
      </w:r>
    </w:p>
    <w:p w14:paraId="1490451C"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t xml:space="preserve">c. </w:t>
      </w:r>
      <w:r w:rsidRPr="0039171A">
        <w:rPr>
          <w:rFonts w:ascii="Arial" w:hAnsi="Arial" w:cs="Arial"/>
          <w:b/>
        </w:rPr>
        <w:tab/>
      </w:r>
      <w:r w:rsidRPr="0039171A">
        <w:rPr>
          <w:rFonts w:ascii="Arial" w:hAnsi="Arial" w:cs="Arial"/>
        </w:rPr>
        <w:t>Predios/lotes de 10-00-01 hectáreas a 20 hectáreas, pagarán $10,271.00 (DIEZ MIL DOSCIENTOS SETENTA Y UN PESOS 00/100 M.N.);</w:t>
      </w:r>
    </w:p>
    <w:p w14:paraId="7DB7FEE3" w14:textId="77777777" w:rsidR="0039171A" w:rsidRPr="0039171A" w:rsidRDefault="0039171A" w:rsidP="0039171A">
      <w:pPr>
        <w:spacing w:line="360" w:lineRule="auto"/>
        <w:ind w:left="567" w:firstLine="708"/>
        <w:jc w:val="both"/>
        <w:rPr>
          <w:rFonts w:ascii="Arial" w:hAnsi="Arial" w:cs="Arial"/>
          <w:bCs/>
          <w:i/>
        </w:rPr>
      </w:pPr>
      <w:r w:rsidRPr="0039171A">
        <w:rPr>
          <w:rFonts w:ascii="Arial" w:hAnsi="Arial" w:cs="Arial"/>
          <w:bCs/>
          <w:i/>
        </w:rPr>
        <w:t xml:space="preserve">  </w:t>
      </w:r>
    </w:p>
    <w:p w14:paraId="16BA41C1"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t xml:space="preserve">d. </w:t>
      </w:r>
      <w:r w:rsidRPr="0039171A">
        <w:rPr>
          <w:rFonts w:ascii="Arial" w:hAnsi="Arial" w:cs="Arial"/>
          <w:b/>
        </w:rPr>
        <w:tab/>
      </w:r>
      <w:r w:rsidRPr="0039171A">
        <w:rPr>
          <w:rFonts w:ascii="Arial" w:hAnsi="Arial" w:cs="Arial"/>
        </w:rPr>
        <w:t>Predios/lotes de 20-00-01 hectáreas a 30 hectáreas, pagarán $14,671.00 (CATORCE MIL SEISCIENTOS SETENTA Y UN PESOS 00/100 M.N.); </w:t>
      </w:r>
    </w:p>
    <w:p w14:paraId="02794330"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1133327"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8.</w:t>
      </w:r>
      <w:r w:rsidRPr="0039171A">
        <w:rPr>
          <w:rFonts w:ascii="Arial" w:hAnsi="Arial" w:cs="Arial"/>
        </w:rPr>
        <w:tab/>
        <w:t>…</w:t>
      </w:r>
    </w:p>
    <w:p w14:paraId="589E00D0"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40920B64" w14:textId="77777777" w:rsidR="0039171A" w:rsidRPr="0039171A" w:rsidRDefault="0039171A" w:rsidP="0039171A">
      <w:pPr>
        <w:spacing w:line="360" w:lineRule="auto"/>
        <w:ind w:left="567" w:firstLine="708"/>
        <w:jc w:val="both"/>
        <w:rPr>
          <w:rFonts w:ascii="Arial" w:hAnsi="Arial" w:cs="Arial"/>
          <w:bCs/>
          <w:i/>
        </w:rPr>
      </w:pPr>
      <w:r w:rsidRPr="0039171A">
        <w:rPr>
          <w:rFonts w:ascii="Arial" w:hAnsi="Arial" w:cs="Arial"/>
          <w:bCs/>
          <w:i/>
        </w:rPr>
        <w:t xml:space="preserve">  </w:t>
      </w:r>
    </w:p>
    <w:p w14:paraId="3DCBCE46"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t xml:space="preserve">a. </w:t>
      </w:r>
      <w:r w:rsidRPr="0039171A">
        <w:rPr>
          <w:rFonts w:ascii="Arial" w:hAnsi="Arial" w:cs="Arial"/>
          <w:b/>
        </w:rPr>
        <w:tab/>
      </w:r>
      <w:r w:rsidRPr="0039171A">
        <w:rPr>
          <w:rFonts w:ascii="Arial" w:hAnsi="Arial" w:cs="Arial"/>
        </w:rPr>
        <w:t>Predios/lotes con superficie hasta de 300 metros, pagarán $2,200.00 (DOS MIL DOSCIENTOS PESOS 00/100 M.N.);</w:t>
      </w:r>
    </w:p>
    <w:p w14:paraId="4EB53031" w14:textId="77777777" w:rsidR="0039171A" w:rsidRPr="0039171A" w:rsidRDefault="0039171A" w:rsidP="0039171A">
      <w:pPr>
        <w:spacing w:line="360" w:lineRule="auto"/>
        <w:ind w:left="567" w:firstLine="708"/>
        <w:jc w:val="both"/>
        <w:rPr>
          <w:rFonts w:ascii="Arial" w:hAnsi="Arial" w:cs="Arial"/>
          <w:bCs/>
          <w:i/>
        </w:rPr>
      </w:pPr>
      <w:r w:rsidRPr="0039171A">
        <w:rPr>
          <w:rFonts w:ascii="Arial" w:hAnsi="Arial" w:cs="Arial"/>
          <w:bCs/>
          <w:i/>
        </w:rPr>
        <w:t xml:space="preserve">  </w:t>
      </w:r>
    </w:p>
    <w:p w14:paraId="18069CB3"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Predios/lotes con superficie de 301 metros hasta 10 hectáreas, pagarán $4,889.00 (CUATRO MIL OCHOCIENTOS OCHENTA Y NUEVE PESOS 00/100 M.N.);</w:t>
      </w:r>
    </w:p>
    <w:p w14:paraId="50B62AC9" w14:textId="77777777" w:rsidR="0039171A" w:rsidRPr="0039171A" w:rsidRDefault="0039171A" w:rsidP="0039171A">
      <w:pPr>
        <w:spacing w:line="360" w:lineRule="auto"/>
        <w:ind w:left="567" w:firstLine="708"/>
        <w:jc w:val="both"/>
        <w:rPr>
          <w:rFonts w:ascii="Arial" w:hAnsi="Arial" w:cs="Arial"/>
          <w:bCs/>
          <w:i/>
        </w:rPr>
      </w:pPr>
      <w:r w:rsidRPr="0039171A">
        <w:rPr>
          <w:rFonts w:ascii="Arial" w:hAnsi="Arial" w:cs="Arial"/>
          <w:bCs/>
          <w:i/>
        </w:rPr>
        <w:t xml:space="preserve">  </w:t>
      </w:r>
    </w:p>
    <w:p w14:paraId="77943DDA"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t xml:space="preserve">c. </w:t>
      </w:r>
      <w:r w:rsidRPr="0039171A">
        <w:rPr>
          <w:rFonts w:ascii="Arial" w:hAnsi="Arial" w:cs="Arial"/>
          <w:b/>
        </w:rPr>
        <w:tab/>
      </w:r>
      <w:r w:rsidRPr="0039171A">
        <w:rPr>
          <w:rFonts w:ascii="Arial" w:hAnsi="Arial" w:cs="Arial"/>
        </w:rPr>
        <w:t>Predios/lotes con superficie mayor de 10-00-01 hectáreas hasta 20 hectáreas, pagarán $7,336.00 (SIETE MIL TRESCIENTOS TREINTA Y SEIS PESOS 00/100 M.N.);</w:t>
      </w:r>
    </w:p>
    <w:p w14:paraId="0D15D66D" w14:textId="77777777" w:rsidR="0039171A" w:rsidRPr="0039171A" w:rsidRDefault="0039171A" w:rsidP="0039171A">
      <w:pPr>
        <w:spacing w:line="360" w:lineRule="auto"/>
        <w:ind w:left="567" w:firstLine="708"/>
        <w:jc w:val="both"/>
        <w:rPr>
          <w:rFonts w:ascii="Arial" w:hAnsi="Arial" w:cs="Arial"/>
          <w:bCs/>
          <w:i/>
        </w:rPr>
      </w:pPr>
      <w:r w:rsidRPr="0039171A">
        <w:rPr>
          <w:rFonts w:ascii="Arial" w:hAnsi="Arial" w:cs="Arial"/>
          <w:bCs/>
          <w:i/>
        </w:rPr>
        <w:t xml:space="preserve">  </w:t>
      </w:r>
    </w:p>
    <w:p w14:paraId="19CFBB63"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lastRenderedPageBreak/>
        <w:t xml:space="preserve">d. </w:t>
      </w:r>
      <w:r w:rsidRPr="0039171A">
        <w:rPr>
          <w:rFonts w:ascii="Arial" w:hAnsi="Arial" w:cs="Arial"/>
          <w:b/>
        </w:rPr>
        <w:tab/>
      </w:r>
      <w:r w:rsidRPr="0039171A">
        <w:rPr>
          <w:rFonts w:ascii="Arial" w:hAnsi="Arial" w:cs="Arial"/>
        </w:rPr>
        <w:t>Predios/lotes con superficie mayor de 20-00-01 hectáreas hasta 40 hectáreas, pagarán $11,737.00 (ONCE MIL SETECIENTOS TREINTA Y SIETE PESOS 00/100 M.N.); </w:t>
      </w:r>
    </w:p>
    <w:p w14:paraId="515489C0" w14:textId="77777777" w:rsidR="0039171A" w:rsidRPr="0039171A" w:rsidRDefault="0039171A" w:rsidP="0039171A">
      <w:pPr>
        <w:spacing w:line="360" w:lineRule="auto"/>
        <w:ind w:left="851" w:hanging="426"/>
        <w:jc w:val="both"/>
        <w:rPr>
          <w:rFonts w:ascii="Arial" w:hAnsi="Arial" w:cs="Arial"/>
          <w:b/>
        </w:rPr>
      </w:pPr>
    </w:p>
    <w:p w14:paraId="33355AD9"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B.</w:t>
      </w:r>
      <w:r w:rsidRPr="0039171A">
        <w:rPr>
          <w:rFonts w:ascii="Arial" w:hAnsi="Arial" w:cs="Arial"/>
          <w:b/>
        </w:rPr>
        <w:tab/>
      </w:r>
      <w:r w:rsidRPr="0039171A">
        <w:rPr>
          <w:rFonts w:ascii="Arial" w:hAnsi="Arial" w:cs="Arial"/>
        </w:rPr>
        <w:t>…</w:t>
      </w:r>
    </w:p>
    <w:p w14:paraId="20EB1758"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75EB3CA5"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1.</w:t>
      </w:r>
      <w:r w:rsidRPr="0039171A">
        <w:rPr>
          <w:rFonts w:ascii="Arial" w:hAnsi="Arial" w:cs="Arial"/>
          <w:b/>
        </w:rPr>
        <w:tab/>
      </w:r>
      <w:r w:rsidRPr="0039171A">
        <w:rPr>
          <w:rFonts w:ascii="Arial" w:hAnsi="Arial" w:cs="Arial"/>
        </w:rPr>
        <w:t>…</w:t>
      </w:r>
    </w:p>
    <w:p w14:paraId="5C827030" w14:textId="77777777" w:rsidR="0039171A" w:rsidRPr="0039171A" w:rsidRDefault="0039171A" w:rsidP="0039171A">
      <w:pPr>
        <w:shd w:val="clear" w:color="auto" w:fill="FFFFFF"/>
        <w:spacing w:line="360" w:lineRule="auto"/>
        <w:jc w:val="both"/>
        <w:rPr>
          <w:rFonts w:ascii="Arial" w:hAnsi="Arial" w:cs="Arial"/>
          <w:bCs/>
          <w:i/>
        </w:rPr>
      </w:pPr>
      <w:r w:rsidRPr="0039171A">
        <w:rPr>
          <w:rFonts w:ascii="Arial" w:eastAsia="Arial Unicode MS" w:hAnsi="Arial" w:cs="Arial"/>
          <w:color w:val="000000"/>
          <w:bdr w:val="none" w:sz="0" w:space="0" w:color="auto" w:frame="1"/>
          <w:lang w:eastAsia="es-MX"/>
        </w:rPr>
        <w:t> </w:t>
      </w:r>
      <w:r w:rsidRPr="0039171A">
        <w:rPr>
          <w:rFonts w:ascii="Arial" w:hAnsi="Arial" w:cs="Arial"/>
          <w:bCs/>
          <w:i/>
        </w:rPr>
        <w:t xml:space="preserve">  </w:t>
      </w:r>
    </w:p>
    <w:p w14:paraId="1316D129"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t xml:space="preserve">a. </w:t>
      </w:r>
      <w:r w:rsidRPr="0039171A">
        <w:rPr>
          <w:rFonts w:ascii="Arial" w:hAnsi="Arial" w:cs="Arial"/>
          <w:b/>
        </w:rPr>
        <w:tab/>
      </w:r>
      <w:r w:rsidRPr="0039171A">
        <w:rPr>
          <w:rFonts w:ascii="Arial" w:hAnsi="Arial" w:cs="Arial"/>
        </w:rPr>
        <w:t>Que correspondan a las colonias Jardines del Lago, Saltillo 400, Fundadores IV Sector y Asturias de Saltillo, Coahuila de Zaragoza, se pagarán $2,052.00 (DOS MIL CINCUENTA Y DOS PESOS 00/100 M.N.).</w:t>
      </w:r>
    </w:p>
    <w:p w14:paraId="6D62BEB3" w14:textId="77777777" w:rsidR="0039171A" w:rsidRPr="0039171A" w:rsidRDefault="0039171A" w:rsidP="0039171A">
      <w:pPr>
        <w:spacing w:line="360" w:lineRule="auto"/>
        <w:ind w:left="567" w:firstLine="708"/>
        <w:jc w:val="both"/>
        <w:rPr>
          <w:rFonts w:ascii="Arial" w:hAnsi="Arial" w:cs="Arial"/>
          <w:bCs/>
          <w:i/>
        </w:rPr>
      </w:pPr>
      <w:r w:rsidRPr="0039171A">
        <w:rPr>
          <w:rFonts w:ascii="Arial" w:hAnsi="Arial" w:cs="Arial"/>
          <w:bCs/>
          <w:i/>
        </w:rPr>
        <w:t xml:space="preserve">  </w:t>
      </w:r>
    </w:p>
    <w:p w14:paraId="003ACAB3"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Que correspondan a las colonias Fundadores III Sector en Saltillo, colonia Latinoamericano en Torreón y la colonia Elsa Hernández en Monclova, Coahuila de Zaragoza, se pagarán $1,026.00 (UN MIL VEINTISÉIS PESOS 00/100 M.N.).</w:t>
      </w:r>
    </w:p>
    <w:p w14:paraId="6A7ED744" w14:textId="77777777" w:rsidR="0039171A" w:rsidRPr="0039171A" w:rsidRDefault="0039171A" w:rsidP="0039171A">
      <w:pPr>
        <w:spacing w:line="360" w:lineRule="auto"/>
        <w:ind w:left="567" w:firstLine="708"/>
        <w:jc w:val="both"/>
        <w:rPr>
          <w:rFonts w:ascii="Arial" w:hAnsi="Arial" w:cs="Arial"/>
          <w:bCs/>
          <w:i/>
        </w:rPr>
      </w:pPr>
      <w:r w:rsidRPr="0039171A">
        <w:rPr>
          <w:rFonts w:ascii="Arial" w:hAnsi="Arial" w:cs="Arial"/>
          <w:bCs/>
          <w:i/>
        </w:rPr>
        <w:t xml:space="preserve">  </w:t>
      </w:r>
    </w:p>
    <w:p w14:paraId="1F154C49" w14:textId="77777777" w:rsidR="0039171A" w:rsidRPr="0039171A" w:rsidRDefault="0039171A" w:rsidP="0039171A">
      <w:pPr>
        <w:spacing w:line="360" w:lineRule="auto"/>
        <w:ind w:left="1701" w:hanging="426"/>
        <w:jc w:val="both"/>
        <w:rPr>
          <w:rFonts w:ascii="Arial" w:hAnsi="Arial" w:cs="Arial"/>
        </w:rPr>
      </w:pPr>
      <w:r w:rsidRPr="0039171A">
        <w:rPr>
          <w:rFonts w:ascii="Arial" w:hAnsi="Arial" w:cs="Arial"/>
          <w:b/>
        </w:rPr>
        <w:t xml:space="preserve">c. </w:t>
      </w:r>
      <w:r w:rsidRPr="0039171A">
        <w:rPr>
          <w:rFonts w:ascii="Arial" w:hAnsi="Arial" w:cs="Arial"/>
          <w:b/>
        </w:rPr>
        <w:tab/>
      </w:r>
      <w:r w:rsidRPr="0039171A">
        <w:rPr>
          <w:rFonts w:ascii="Arial" w:hAnsi="Arial" w:cs="Arial"/>
        </w:rPr>
        <w:t>Que correspondan a fraccionamientos distintos a los señalados en los dos apartados anteriores en todo el territorio del Estado, se pagarán $293.00 (DOSCIENTOS NOVENTA Y TRES PESOS 00/100 M.N.).</w:t>
      </w:r>
    </w:p>
    <w:p w14:paraId="0F1C42B2"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4A3766A7"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2.</w:t>
      </w:r>
      <w:r w:rsidRPr="0039171A">
        <w:rPr>
          <w:rFonts w:ascii="Arial" w:hAnsi="Arial" w:cs="Arial"/>
        </w:rPr>
        <w:t xml:space="preserve"> </w:t>
      </w:r>
      <w:r w:rsidRPr="0039171A">
        <w:rPr>
          <w:rFonts w:ascii="Arial" w:hAnsi="Arial" w:cs="Arial"/>
        </w:rPr>
        <w:tab/>
        <w:t>Por la expedición de una carta de liberación actualizada que sustituye a la expedida en otra época, se pagarán $293.00 (DOSCIENTOS NOVENTA Y TRES PESOS 00/100 M.N.).</w:t>
      </w:r>
    </w:p>
    <w:p w14:paraId="4A69F327"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5DA1FAE1"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lastRenderedPageBreak/>
        <w:t>3.</w:t>
      </w:r>
      <w:r w:rsidRPr="0039171A">
        <w:rPr>
          <w:rFonts w:ascii="Arial" w:hAnsi="Arial" w:cs="Arial"/>
        </w:rPr>
        <w:t xml:space="preserve"> </w:t>
      </w:r>
      <w:r w:rsidRPr="0039171A">
        <w:rPr>
          <w:rFonts w:ascii="Arial" w:hAnsi="Arial" w:cs="Arial"/>
        </w:rPr>
        <w:tab/>
        <w:t xml:space="preserve">Por la expedición del documento en el que se contiene la información del predio y la constancia de pago </w:t>
      </w:r>
      <w:proofErr w:type="gramStart"/>
      <w:r w:rsidRPr="0039171A">
        <w:rPr>
          <w:rFonts w:ascii="Arial" w:hAnsi="Arial" w:cs="Arial"/>
        </w:rPr>
        <w:t>del mismo</w:t>
      </w:r>
      <w:proofErr w:type="gramEnd"/>
      <w:r w:rsidRPr="0039171A">
        <w:rPr>
          <w:rFonts w:ascii="Arial" w:hAnsi="Arial" w:cs="Arial"/>
        </w:rPr>
        <w:t>, pero que es propiedad de algún Municipio del Estado, se expide la denominada carta de no adeudo, se pagarán $293.00 (DOSCIENTOS NOVENTA Y TRES PESOS 00/100 M.N.).</w:t>
      </w:r>
    </w:p>
    <w:p w14:paraId="2A22702B" w14:textId="77777777" w:rsidR="0039171A" w:rsidRPr="0039171A" w:rsidRDefault="0039171A" w:rsidP="0039171A">
      <w:pPr>
        <w:spacing w:line="360" w:lineRule="auto"/>
        <w:ind w:left="142" w:firstLine="708"/>
        <w:jc w:val="both"/>
        <w:rPr>
          <w:rFonts w:ascii="Arial" w:hAnsi="Arial" w:cs="Arial"/>
          <w:bCs/>
          <w:iCs/>
        </w:rPr>
      </w:pPr>
      <w:r w:rsidRPr="0039171A">
        <w:rPr>
          <w:rFonts w:ascii="Arial" w:hAnsi="Arial" w:cs="Arial"/>
          <w:bCs/>
          <w:i/>
        </w:rPr>
        <w:t xml:space="preserve">  </w:t>
      </w:r>
    </w:p>
    <w:p w14:paraId="0635E0B7"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4.</w:t>
      </w:r>
      <w:r w:rsidRPr="0039171A">
        <w:rPr>
          <w:rFonts w:ascii="Arial" w:hAnsi="Arial" w:cs="Arial"/>
        </w:rPr>
        <w:t xml:space="preserve"> </w:t>
      </w:r>
      <w:r w:rsidRPr="0039171A">
        <w:rPr>
          <w:rFonts w:ascii="Arial" w:hAnsi="Arial" w:cs="Arial"/>
        </w:rPr>
        <w:tab/>
        <w:t>Por la expedición del croquis de ubicación de un predio, necesario para el trámite de número oficial ante los Municipios del Estado, se pagarán $148.00 (CIENTO CUARENTA Y OCHO PESOS 00/100 M.N.); </w:t>
      </w:r>
    </w:p>
    <w:p w14:paraId="5BFA7DB5" w14:textId="77777777" w:rsidR="0039171A" w:rsidRPr="0039171A" w:rsidRDefault="0039171A" w:rsidP="0039171A">
      <w:pPr>
        <w:spacing w:line="360" w:lineRule="auto"/>
        <w:ind w:left="1276" w:hanging="426"/>
        <w:jc w:val="both"/>
        <w:rPr>
          <w:rFonts w:ascii="Arial" w:hAnsi="Arial" w:cs="Arial"/>
          <w:b/>
        </w:rPr>
      </w:pPr>
    </w:p>
    <w:p w14:paraId="33B56F8E"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5.</w:t>
      </w:r>
      <w:r w:rsidRPr="0039171A">
        <w:rPr>
          <w:rFonts w:ascii="Arial" w:hAnsi="Arial" w:cs="Arial"/>
        </w:rPr>
        <w:tab/>
        <w:t>…</w:t>
      </w:r>
    </w:p>
    <w:p w14:paraId="52857C84"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6606BD4D" w14:textId="77777777" w:rsidR="0039171A" w:rsidRPr="0039171A" w:rsidRDefault="0039171A" w:rsidP="0039171A">
      <w:pPr>
        <w:spacing w:line="360" w:lineRule="auto"/>
        <w:ind w:left="568" w:firstLine="708"/>
        <w:jc w:val="both"/>
        <w:rPr>
          <w:rFonts w:ascii="Arial" w:hAnsi="Arial" w:cs="Arial"/>
          <w:bCs/>
          <w:i/>
        </w:rPr>
      </w:pPr>
      <w:r w:rsidRPr="0039171A">
        <w:rPr>
          <w:rFonts w:ascii="Arial" w:hAnsi="Arial" w:cs="Arial"/>
          <w:bCs/>
          <w:i/>
        </w:rPr>
        <w:t xml:space="preserve">  </w:t>
      </w:r>
    </w:p>
    <w:p w14:paraId="2B991BA6" w14:textId="77777777" w:rsidR="0039171A" w:rsidRPr="0039171A" w:rsidRDefault="0039171A" w:rsidP="0039171A">
      <w:pPr>
        <w:spacing w:line="360" w:lineRule="auto"/>
        <w:ind w:left="1276"/>
        <w:jc w:val="both"/>
        <w:rPr>
          <w:rFonts w:ascii="Arial" w:hAnsi="Arial" w:cs="Arial"/>
        </w:rPr>
      </w:pPr>
      <w:r w:rsidRPr="0039171A">
        <w:rPr>
          <w:rFonts w:ascii="Arial" w:hAnsi="Arial" w:cs="Arial"/>
        </w:rPr>
        <w:t>Cuando se trata de la cesión del primer titular del predio a un tercero, el costo será de $1,026.00 (UN MIL VEINTISÉIS PESOS 00/100 M.N.);</w:t>
      </w:r>
    </w:p>
    <w:p w14:paraId="2BC67FA1" w14:textId="77777777" w:rsidR="0039171A" w:rsidRPr="0039171A" w:rsidRDefault="0039171A" w:rsidP="0039171A">
      <w:pPr>
        <w:spacing w:line="360" w:lineRule="auto"/>
        <w:ind w:left="568" w:firstLine="708"/>
        <w:jc w:val="both"/>
        <w:rPr>
          <w:rFonts w:ascii="Arial" w:hAnsi="Arial" w:cs="Arial"/>
          <w:bCs/>
          <w:i/>
        </w:rPr>
      </w:pPr>
      <w:r w:rsidRPr="0039171A">
        <w:rPr>
          <w:rFonts w:ascii="Arial" w:hAnsi="Arial" w:cs="Arial"/>
          <w:bCs/>
          <w:i/>
        </w:rPr>
        <w:t xml:space="preserve">  </w:t>
      </w:r>
    </w:p>
    <w:p w14:paraId="791B1289" w14:textId="77777777" w:rsidR="0039171A" w:rsidRPr="0039171A" w:rsidRDefault="0039171A" w:rsidP="0039171A">
      <w:pPr>
        <w:spacing w:line="360" w:lineRule="auto"/>
        <w:ind w:left="1276"/>
        <w:jc w:val="both"/>
        <w:rPr>
          <w:rFonts w:ascii="Arial" w:hAnsi="Arial" w:cs="Arial"/>
        </w:rPr>
      </w:pPr>
      <w:r w:rsidRPr="0039171A">
        <w:rPr>
          <w:rFonts w:ascii="Arial" w:hAnsi="Arial" w:cs="Arial"/>
        </w:rPr>
        <w:t>Cuando se trata de la cesión del segundo titular en adelante del predio a un tercero, el costo será de $7,336.00 (SIETE MIL TRESCIENTOS TREINTA Y SEIS PESOS 00/100 M.N.);</w:t>
      </w:r>
    </w:p>
    <w:p w14:paraId="1EA303D0"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6ED607B8" w14:textId="77777777" w:rsidR="0039171A" w:rsidRPr="0039171A" w:rsidRDefault="0039171A" w:rsidP="0039171A">
      <w:pPr>
        <w:shd w:val="clear" w:color="auto" w:fill="FFFFFF"/>
        <w:spacing w:line="360" w:lineRule="auto"/>
        <w:ind w:left="1276" w:hanging="425"/>
        <w:jc w:val="both"/>
        <w:rPr>
          <w:rFonts w:ascii="Arial" w:eastAsia="Arial Unicode MS" w:hAnsi="Arial" w:cs="Arial"/>
          <w:color w:val="000000"/>
          <w:bdr w:val="none" w:sz="0" w:space="0" w:color="auto" w:frame="1"/>
          <w:lang w:eastAsia="es-MX"/>
        </w:rPr>
      </w:pPr>
      <w:r w:rsidRPr="0039171A">
        <w:rPr>
          <w:rFonts w:ascii="Arial" w:hAnsi="Arial" w:cs="Arial"/>
          <w:b/>
        </w:rPr>
        <w:t>6.</w:t>
      </w:r>
      <w:r w:rsidRPr="0039171A">
        <w:rPr>
          <w:rFonts w:ascii="Arial" w:hAnsi="Arial" w:cs="Arial"/>
        </w:rPr>
        <w:t xml:space="preserve">  Por la certificación de la documentación que obra en el expediente de la    dependencia, correspondiente a la titularidad de una persona respecto a un predio y de la cual el titular no tiene constancia, denominada regularización de expediente, el costo será de $733.00 (SETECIENTOS TREINTA Y TRES 00/100 M.N.).</w:t>
      </w:r>
    </w:p>
    <w:p w14:paraId="23F310C9" w14:textId="77777777" w:rsidR="0039171A" w:rsidRPr="0039171A" w:rsidRDefault="0039171A" w:rsidP="0039171A">
      <w:pPr>
        <w:shd w:val="clear" w:color="auto" w:fill="FFFFFF"/>
        <w:spacing w:line="360" w:lineRule="auto"/>
        <w:ind w:left="1276"/>
        <w:rPr>
          <w:rFonts w:ascii="Arial" w:eastAsia="Arial Unicode MS" w:hAnsi="Arial" w:cs="Arial"/>
          <w:color w:val="000000"/>
          <w:bdr w:val="none" w:sz="0" w:space="0" w:color="auto" w:frame="1"/>
          <w:lang w:eastAsia="es-MX"/>
        </w:rPr>
      </w:pPr>
    </w:p>
    <w:p w14:paraId="3ED7BB12"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75308963"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ARTÍCULO 113. </w:t>
      </w:r>
      <w:r w:rsidRPr="0039171A">
        <w:rPr>
          <w:rFonts w:ascii="Arial" w:eastAsia="Arial Unicode MS" w:hAnsi="Arial" w:cs="Arial"/>
          <w:color w:val="000000"/>
          <w:bdr w:val="none" w:sz="0" w:space="0" w:color="auto" w:frame="1"/>
          <w:lang w:eastAsia="es-MX"/>
        </w:rPr>
        <w:t>…</w:t>
      </w:r>
    </w:p>
    <w:p w14:paraId="621391B9"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lastRenderedPageBreak/>
        <w:t> </w:t>
      </w:r>
    </w:p>
    <w:p w14:paraId="23CA62AA"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2637E249"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48F0CBC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w:t>
      </w:r>
      <w:r w:rsidRPr="0039171A">
        <w:rPr>
          <w:rFonts w:ascii="Arial" w:hAnsi="Arial" w:cs="Arial"/>
          <w:b/>
        </w:rPr>
        <w:tab/>
      </w:r>
      <w:r w:rsidRPr="0039171A">
        <w:rPr>
          <w:rFonts w:ascii="Arial" w:hAnsi="Arial" w:cs="Arial"/>
        </w:rPr>
        <w:t>…</w:t>
      </w:r>
    </w:p>
    <w:p w14:paraId="58C69983" w14:textId="77777777" w:rsidR="0039171A" w:rsidRPr="0039171A" w:rsidRDefault="0039171A" w:rsidP="0039171A">
      <w:pPr>
        <w:shd w:val="clear" w:color="auto" w:fill="FFFFFF"/>
        <w:spacing w:line="360" w:lineRule="auto"/>
        <w:ind w:left="567" w:hanging="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55FC18F8"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4356CEE4"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Vehículos de servicio público, $1,682.00 (UN MIL SEISCIENTOS OCHENTA Y DOS PESOS 00/100 M.N.).</w:t>
      </w:r>
    </w:p>
    <w:p w14:paraId="744BD0C6" w14:textId="77777777" w:rsidR="0039171A" w:rsidRPr="0039171A" w:rsidRDefault="0039171A" w:rsidP="0039171A">
      <w:pPr>
        <w:spacing w:line="360" w:lineRule="auto"/>
        <w:ind w:left="851" w:hanging="426"/>
        <w:jc w:val="both"/>
        <w:rPr>
          <w:rFonts w:ascii="Arial" w:hAnsi="Arial" w:cs="Arial"/>
          <w:b/>
        </w:rPr>
      </w:pPr>
    </w:p>
    <w:p w14:paraId="1B9534DE"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4619E2B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Remolque de servicio público, $966.00 (NOVECIENTOS SESENTA Y SEIS PESOS 00/100 M.N.).</w:t>
      </w:r>
    </w:p>
    <w:p w14:paraId="6A1B7DEA" w14:textId="77777777" w:rsidR="0039171A" w:rsidRPr="0039171A" w:rsidRDefault="0039171A" w:rsidP="0039171A">
      <w:pPr>
        <w:autoSpaceDE w:val="0"/>
        <w:autoSpaceDN w:val="0"/>
        <w:adjustRightInd w:val="0"/>
        <w:spacing w:line="360" w:lineRule="auto"/>
        <w:jc w:val="both"/>
        <w:rPr>
          <w:rFonts w:ascii="Arial" w:eastAsia="Calibri" w:hAnsi="Arial" w:cs="Arial"/>
          <w:b/>
          <w:bCs/>
          <w:lang w:eastAsia="es-MX"/>
        </w:rPr>
      </w:pPr>
    </w:p>
    <w:p w14:paraId="3BBA6861"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9431A1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Tarjetón de identificación para operadores del servicio público de transporte, $438.00 (CUATROCIENTOS TREINTA Y OCHO PESOS 00/100 M.N). </w:t>
      </w:r>
    </w:p>
    <w:p w14:paraId="1E4BED4C" w14:textId="77777777" w:rsidR="0039171A" w:rsidRPr="0039171A" w:rsidRDefault="0039171A" w:rsidP="0039171A">
      <w:pPr>
        <w:autoSpaceDE w:val="0"/>
        <w:autoSpaceDN w:val="0"/>
        <w:adjustRightInd w:val="0"/>
        <w:spacing w:line="360" w:lineRule="auto"/>
        <w:jc w:val="both"/>
        <w:rPr>
          <w:rFonts w:ascii="Arial" w:hAnsi="Arial" w:cs="Arial"/>
        </w:rPr>
      </w:pPr>
    </w:p>
    <w:p w14:paraId="61DB3E78"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32F874D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II-A. </w:t>
      </w:r>
      <w:r w:rsidRPr="0039171A">
        <w:rPr>
          <w:rFonts w:ascii="Arial" w:hAnsi="Arial" w:cs="Arial"/>
        </w:rPr>
        <w:t>Tarjetón de identificación para choferes de Empresas de Redes de Transporte $438.00 (CUATROCIENTOS TREINTA Y OCHO PESOS 00/100 M.N).</w:t>
      </w:r>
    </w:p>
    <w:p w14:paraId="00A6F729" w14:textId="77777777" w:rsidR="0039171A" w:rsidRPr="0039171A" w:rsidRDefault="0039171A" w:rsidP="0039171A">
      <w:pPr>
        <w:spacing w:line="360" w:lineRule="auto"/>
        <w:ind w:left="426" w:hanging="426"/>
        <w:jc w:val="both"/>
        <w:rPr>
          <w:rFonts w:ascii="Arial" w:hAnsi="Arial" w:cs="Arial"/>
          <w:b/>
        </w:rPr>
      </w:pPr>
    </w:p>
    <w:p w14:paraId="206482F7"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4B00F18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Expedición de constancia o certificación de documentos relativos a derechos de control vehicular, $256.00 (DOSCIENTOS CINCUENTA Y SEIS PESOS 00/100 M.N.); y </w:t>
      </w:r>
    </w:p>
    <w:p w14:paraId="7E3DDAE8" w14:textId="77777777" w:rsidR="0039171A" w:rsidRPr="0039171A" w:rsidRDefault="0039171A" w:rsidP="0039171A">
      <w:pPr>
        <w:autoSpaceDE w:val="0"/>
        <w:autoSpaceDN w:val="0"/>
        <w:adjustRightInd w:val="0"/>
        <w:spacing w:line="360" w:lineRule="auto"/>
        <w:jc w:val="both"/>
        <w:rPr>
          <w:rFonts w:ascii="Arial" w:hAnsi="Arial" w:cs="Arial"/>
        </w:rPr>
      </w:pPr>
    </w:p>
    <w:p w14:paraId="2603F42A" w14:textId="77777777" w:rsidR="0039171A" w:rsidRPr="0039171A" w:rsidRDefault="0039171A" w:rsidP="0039171A">
      <w:pPr>
        <w:spacing w:line="360" w:lineRule="auto"/>
        <w:jc w:val="both"/>
        <w:rPr>
          <w:rFonts w:ascii="Arial" w:hAnsi="Arial" w:cs="Arial"/>
          <w:bCs/>
          <w:i/>
        </w:rPr>
      </w:pPr>
    </w:p>
    <w:p w14:paraId="00BAA8B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IV.</w:t>
      </w:r>
      <w:r w:rsidRPr="0039171A">
        <w:rPr>
          <w:rFonts w:ascii="Arial" w:hAnsi="Arial" w:cs="Arial"/>
          <w:b/>
        </w:rPr>
        <w:tab/>
      </w:r>
      <w:r w:rsidRPr="0039171A">
        <w:rPr>
          <w:rFonts w:ascii="Arial" w:hAnsi="Arial" w:cs="Arial"/>
        </w:rPr>
        <w:t>…</w:t>
      </w:r>
    </w:p>
    <w:p w14:paraId="13E7CDA0" w14:textId="77777777" w:rsidR="0039171A" w:rsidRPr="0039171A" w:rsidRDefault="0039171A" w:rsidP="0039171A">
      <w:pPr>
        <w:spacing w:line="360" w:lineRule="auto"/>
        <w:jc w:val="both"/>
        <w:rPr>
          <w:rFonts w:ascii="Arial" w:hAnsi="Arial" w:cs="Arial"/>
        </w:rPr>
      </w:pPr>
    </w:p>
    <w:p w14:paraId="3EC835BD"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w:t>
      </w:r>
      <w:r w:rsidRPr="0039171A">
        <w:rPr>
          <w:rFonts w:ascii="Arial" w:hAnsi="Arial" w:cs="Arial"/>
          <w:b/>
        </w:rPr>
        <w:tab/>
      </w:r>
      <w:r w:rsidRPr="0039171A">
        <w:rPr>
          <w:rFonts w:ascii="Arial" w:hAnsi="Arial" w:cs="Arial"/>
        </w:rPr>
        <w:t>Tipo A: Chofer particular:</w:t>
      </w:r>
    </w:p>
    <w:p w14:paraId="21C264FF" w14:textId="77777777" w:rsidR="0039171A" w:rsidRPr="0039171A" w:rsidRDefault="0039171A" w:rsidP="0039171A">
      <w:pPr>
        <w:spacing w:line="360" w:lineRule="auto"/>
        <w:ind w:left="795"/>
        <w:jc w:val="both"/>
        <w:rPr>
          <w:rFonts w:ascii="Arial" w:hAnsi="Arial" w:cs="Arial"/>
          <w:b/>
        </w:rPr>
      </w:pPr>
    </w:p>
    <w:p w14:paraId="39A957D0"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309AA3D9"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a)</w:t>
      </w:r>
      <w:r w:rsidRPr="0039171A">
        <w:rPr>
          <w:rFonts w:ascii="Arial" w:hAnsi="Arial" w:cs="Arial"/>
        </w:rPr>
        <w:t xml:space="preserve"> </w:t>
      </w:r>
      <w:r w:rsidRPr="0039171A">
        <w:rPr>
          <w:rFonts w:ascii="Arial" w:hAnsi="Arial" w:cs="Arial"/>
        </w:rPr>
        <w:tab/>
        <w:t>Con vigencia de dos años $545.00 (QUINIENTOS CUARENTA Y CINCO PESOS 00/100 M.N).</w:t>
      </w:r>
    </w:p>
    <w:p w14:paraId="378C9B24" w14:textId="77777777" w:rsidR="0039171A" w:rsidRPr="0039171A" w:rsidRDefault="0039171A" w:rsidP="0039171A">
      <w:pPr>
        <w:spacing w:line="360" w:lineRule="auto"/>
        <w:ind w:left="1276" w:hanging="426"/>
        <w:jc w:val="both"/>
        <w:rPr>
          <w:rFonts w:ascii="Arial" w:hAnsi="Arial" w:cs="Arial"/>
        </w:rPr>
      </w:pPr>
    </w:p>
    <w:p w14:paraId="28288FB8"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371E3EF1"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b)</w:t>
      </w:r>
      <w:r w:rsidRPr="0039171A">
        <w:rPr>
          <w:rFonts w:ascii="Arial" w:hAnsi="Arial" w:cs="Arial"/>
        </w:rPr>
        <w:t xml:space="preserve"> </w:t>
      </w:r>
      <w:r w:rsidRPr="0039171A">
        <w:rPr>
          <w:rFonts w:ascii="Arial" w:hAnsi="Arial" w:cs="Arial"/>
        </w:rPr>
        <w:tab/>
        <w:t>Con vigencia de cuatro años $775.00 (SETECIENTOS SETENTA Y CINCO PESOS 00/100 M.N.).</w:t>
      </w:r>
    </w:p>
    <w:p w14:paraId="1E6166C4" w14:textId="77777777" w:rsidR="0039171A" w:rsidRPr="0039171A" w:rsidRDefault="0039171A" w:rsidP="0039171A">
      <w:pPr>
        <w:spacing w:line="360" w:lineRule="auto"/>
        <w:ind w:left="851" w:hanging="426"/>
        <w:jc w:val="both"/>
        <w:rPr>
          <w:rFonts w:ascii="Arial" w:hAnsi="Arial" w:cs="Arial"/>
        </w:rPr>
      </w:pPr>
    </w:p>
    <w:p w14:paraId="19B01E0F"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2.</w:t>
      </w:r>
      <w:r w:rsidRPr="0039171A">
        <w:rPr>
          <w:rFonts w:ascii="Arial" w:hAnsi="Arial" w:cs="Arial"/>
        </w:rPr>
        <w:t xml:space="preserve"> </w:t>
      </w:r>
      <w:r w:rsidRPr="0039171A">
        <w:rPr>
          <w:rFonts w:ascii="Arial" w:hAnsi="Arial" w:cs="Arial"/>
        </w:rPr>
        <w:tab/>
        <w:t>…</w:t>
      </w:r>
    </w:p>
    <w:p w14:paraId="147DE96A" w14:textId="77777777" w:rsidR="0039171A" w:rsidRPr="0039171A" w:rsidRDefault="0039171A" w:rsidP="0039171A">
      <w:pPr>
        <w:spacing w:line="360" w:lineRule="auto"/>
        <w:ind w:left="1276" w:hanging="426"/>
        <w:jc w:val="both"/>
        <w:rPr>
          <w:rFonts w:ascii="Arial" w:hAnsi="Arial" w:cs="Arial"/>
        </w:rPr>
      </w:pPr>
    </w:p>
    <w:p w14:paraId="3D703151"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1420D7E8"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a)</w:t>
      </w:r>
      <w:r w:rsidRPr="0039171A">
        <w:rPr>
          <w:rFonts w:ascii="Arial" w:hAnsi="Arial" w:cs="Arial"/>
        </w:rPr>
        <w:t xml:space="preserve"> </w:t>
      </w:r>
      <w:r w:rsidRPr="0039171A">
        <w:rPr>
          <w:rFonts w:ascii="Arial" w:hAnsi="Arial" w:cs="Arial"/>
        </w:rPr>
        <w:tab/>
        <w:t>Con vigencia de dos años $518.00 (QUINIENTOS DIECIOCHO PESOS 00/100 M.N.).</w:t>
      </w:r>
    </w:p>
    <w:p w14:paraId="4B078CD6" w14:textId="77777777" w:rsidR="0039171A" w:rsidRPr="0039171A" w:rsidRDefault="0039171A" w:rsidP="0039171A">
      <w:pPr>
        <w:spacing w:line="360" w:lineRule="auto"/>
        <w:ind w:left="1276" w:hanging="426"/>
        <w:jc w:val="both"/>
        <w:rPr>
          <w:rFonts w:ascii="Arial" w:hAnsi="Arial" w:cs="Arial"/>
        </w:rPr>
      </w:pPr>
    </w:p>
    <w:p w14:paraId="7BB2D85D"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172353D6"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b)</w:t>
      </w:r>
      <w:r w:rsidRPr="0039171A">
        <w:rPr>
          <w:rFonts w:ascii="Arial" w:hAnsi="Arial" w:cs="Arial"/>
        </w:rPr>
        <w:t xml:space="preserve"> </w:t>
      </w:r>
      <w:r w:rsidRPr="0039171A">
        <w:rPr>
          <w:rFonts w:ascii="Arial" w:hAnsi="Arial" w:cs="Arial"/>
        </w:rPr>
        <w:tab/>
        <w:t>Con vigencia de cuatro años $775.00 (SETECIENTOS SETENTA Y CINCO PESOS 00/100 M.N.).</w:t>
      </w:r>
    </w:p>
    <w:p w14:paraId="4153E985" w14:textId="77777777" w:rsidR="0039171A" w:rsidRPr="0039171A" w:rsidRDefault="0039171A" w:rsidP="0039171A">
      <w:pPr>
        <w:spacing w:line="360" w:lineRule="auto"/>
        <w:ind w:left="851" w:hanging="426"/>
        <w:jc w:val="both"/>
        <w:rPr>
          <w:rFonts w:ascii="Arial" w:hAnsi="Arial" w:cs="Arial"/>
        </w:rPr>
      </w:pPr>
    </w:p>
    <w:p w14:paraId="4B3276AC"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3.</w:t>
      </w:r>
      <w:r w:rsidRPr="0039171A">
        <w:rPr>
          <w:rFonts w:ascii="Arial" w:hAnsi="Arial" w:cs="Arial"/>
        </w:rPr>
        <w:t xml:space="preserve"> </w:t>
      </w:r>
      <w:r w:rsidRPr="0039171A">
        <w:rPr>
          <w:rFonts w:ascii="Arial" w:hAnsi="Arial" w:cs="Arial"/>
        </w:rPr>
        <w:tab/>
        <w:t>…</w:t>
      </w:r>
    </w:p>
    <w:p w14:paraId="69FF78C7" w14:textId="77777777" w:rsidR="0039171A" w:rsidRPr="0039171A" w:rsidRDefault="0039171A" w:rsidP="0039171A">
      <w:pPr>
        <w:spacing w:line="360" w:lineRule="auto"/>
        <w:ind w:left="1276" w:hanging="426"/>
        <w:jc w:val="both"/>
        <w:rPr>
          <w:rFonts w:ascii="Arial" w:hAnsi="Arial" w:cs="Arial"/>
        </w:rPr>
      </w:pPr>
    </w:p>
    <w:p w14:paraId="08C95166"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2E446722"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a)</w:t>
      </w:r>
      <w:r w:rsidRPr="0039171A">
        <w:rPr>
          <w:rFonts w:ascii="Arial" w:hAnsi="Arial" w:cs="Arial"/>
        </w:rPr>
        <w:t xml:space="preserve"> </w:t>
      </w:r>
      <w:r w:rsidRPr="0039171A">
        <w:rPr>
          <w:rFonts w:ascii="Arial" w:hAnsi="Arial" w:cs="Arial"/>
        </w:rPr>
        <w:tab/>
        <w:t>Con vigencia de dos años $149.00 (CIENTO CUARENTA Y NUEVE PESOS 00/100 M.N).</w:t>
      </w:r>
    </w:p>
    <w:p w14:paraId="11355C38" w14:textId="77777777" w:rsidR="0039171A" w:rsidRPr="0039171A" w:rsidRDefault="0039171A" w:rsidP="0039171A">
      <w:pPr>
        <w:spacing w:line="360" w:lineRule="auto"/>
        <w:ind w:left="1276" w:hanging="426"/>
        <w:jc w:val="both"/>
        <w:rPr>
          <w:rFonts w:ascii="Arial" w:hAnsi="Arial" w:cs="Arial"/>
        </w:rPr>
      </w:pPr>
    </w:p>
    <w:p w14:paraId="471F9427"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218384C5"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lastRenderedPageBreak/>
        <w:t>b)</w:t>
      </w:r>
      <w:r w:rsidRPr="0039171A">
        <w:rPr>
          <w:rFonts w:ascii="Arial" w:hAnsi="Arial" w:cs="Arial"/>
        </w:rPr>
        <w:t xml:space="preserve"> </w:t>
      </w:r>
      <w:r w:rsidRPr="0039171A">
        <w:rPr>
          <w:rFonts w:ascii="Arial" w:hAnsi="Arial" w:cs="Arial"/>
        </w:rPr>
        <w:tab/>
        <w:t>Con vigencia de cuatro años $212.00 (DOSCIENTOS DOCE PESOS 00/100 M.N.).</w:t>
      </w:r>
    </w:p>
    <w:p w14:paraId="4D8942EC" w14:textId="77777777" w:rsidR="0039171A" w:rsidRPr="0039171A" w:rsidRDefault="0039171A" w:rsidP="0039171A">
      <w:pPr>
        <w:spacing w:line="360" w:lineRule="auto"/>
        <w:ind w:left="1276" w:hanging="426"/>
        <w:jc w:val="both"/>
        <w:rPr>
          <w:rFonts w:ascii="Arial" w:hAnsi="Arial" w:cs="Arial"/>
        </w:rPr>
      </w:pPr>
    </w:p>
    <w:p w14:paraId="25D92AE8" w14:textId="77777777" w:rsidR="0039171A" w:rsidRPr="0039171A" w:rsidRDefault="0039171A" w:rsidP="0039171A">
      <w:pPr>
        <w:spacing w:line="360" w:lineRule="auto"/>
        <w:ind w:firstLine="425"/>
        <w:jc w:val="both"/>
        <w:rPr>
          <w:rFonts w:ascii="Arial" w:hAnsi="Arial" w:cs="Arial"/>
          <w:bCs/>
          <w:i/>
        </w:rPr>
      </w:pPr>
    </w:p>
    <w:p w14:paraId="174FD196"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4.</w:t>
      </w:r>
      <w:r w:rsidRPr="0039171A">
        <w:rPr>
          <w:rFonts w:ascii="Arial" w:hAnsi="Arial" w:cs="Arial"/>
        </w:rPr>
        <w:tab/>
        <w:t>Tipo D: Chofer de empresas de redes de transporte:</w:t>
      </w:r>
    </w:p>
    <w:p w14:paraId="6C283005" w14:textId="77777777" w:rsidR="0039171A" w:rsidRPr="0039171A" w:rsidRDefault="0039171A" w:rsidP="0039171A">
      <w:pPr>
        <w:pStyle w:val="Prrafodelista"/>
        <w:spacing w:after="0" w:line="360" w:lineRule="auto"/>
        <w:ind w:left="1440"/>
        <w:jc w:val="both"/>
        <w:rPr>
          <w:rFonts w:ascii="Arial" w:eastAsia="Times New Roman" w:hAnsi="Arial" w:cs="Arial"/>
          <w:sz w:val="24"/>
          <w:szCs w:val="24"/>
        </w:rPr>
      </w:pPr>
    </w:p>
    <w:p w14:paraId="5CC7296C"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5F8D0CF1"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a) </w:t>
      </w:r>
      <w:r w:rsidRPr="0039171A">
        <w:rPr>
          <w:rFonts w:ascii="Arial" w:hAnsi="Arial" w:cs="Arial"/>
          <w:b/>
        </w:rPr>
        <w:tab/>
      </w:r>
      <w:r w:rsidRPr="0039171A">
        <w:rPr>
          <w:rFonts w:ascii="Arial" w:hAnsi="Arial" w:cs="Arial"/>
        </w:rPr>
        <w:t>Con vigencia de dos años $801.00 (OCHOCIENTOS Y UN PESOS 00/100 M.N.).</w:t>
      </w:r>
    </w:p>
    <w:p w14:paraId="41366B4B" w14:textId="77777777" w:rsidR="0039171A" w:rsidRPr="0039171A" w:rsidRDefault="0039171A" w:rsidP="0039171A">
      <w:pPr>
        <w:spacing w:line="360" w:lineRule="auto"/>
        <w:ind w:left="1276" w:hanging="426"/>
        <w:jc w:val="both"/>
        <w:rPr>
          <w:rFonts w:ascii="Arial" w:hAnsi="Arial" w:cs="Arial"/>
          <w:b/>
        </w:rPr>
      </w:pPr>
    </w:p>
    <w:p w14:paraId="5FBEEBBE"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3A66CD83"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Con vigencia de cuatro años $1,202.00 (UN MIL DOSCIENTOS DOS PESOS 00/100 M.N.).</w:t>
      </w:r>
    </w:p>
    <w:p w14:paraId="14E6ED3D" w14:textId="77777777" w:rsidR="0039171A" w:rsidRPr="0039171A" w:rsidRDefault="0039171A" w:rsidP="0039171A">
      <w:pPr>
        <w:spacing w:line="360" w:lineRule="auto"/>
        <w:ind w:left="1276" w:hanging="426"/>
        <w:jc w:val="both"/>
        <w:rPr>
          <w:rFonts w:ascii="Arial" w:hAnsi="Arial" w:cs="Arial"/>
        </w:rPr>
      </w:pPr>
    </w:p>
    <w:p w14:paraId="7A27FE0B"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6B49F7B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 </w:t>
      </w:r>
      <w:r w:rsidRPr="0039171A">
        <w:rPr>
          <w:rFonts w:ascii="Arial" w:hAnsi="Arial" w:cs="Arial"/>
          <w:b/>
        </w:rPr>
        <w:tab/>
      </w:r>
      <w:r w:rsidRPr="0039171A">
        <w:rPr>
          <w:rFonts w:ascii="Arial" w:hAnsi="Arial" w:cs="Arial"/>
        </w:rPr>
        <w:t xml:space="preserve">Examen Pericial de manejo y de conocimientos reglamentarios, $61.00 (SESENTA Y UN PESOS 00/100 M.N.). </w:t>
      </w:r>
    </w:p>
    <w:p w14:paraId="0FB1DE5C" w14:textId="77777777" w:rsidR="0039171A" w:rsidRPr="0039171A" w:rsidRDefault="0039171A" w:rsidP="0039171A">
      <w:pPr>
        <w:spacing w:line="360" w:lineRule="auto"/>
        <w:ind w:left="426" w:hanging="426"/>
        <w:jc w:val="both"/>
        <w:rPr>
          <w:rFonts w:ascii="Arial" w:hAnsi="Arial" w:cs="Arial"/>
        </w:rPr>
      </w:pPr>
    </w:p>
    <w:p w14:paraId="35AC3B07"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2B61399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V-A.</w:t>
      </w:r>
      <w:r w:rsidRPr="0039171A">
        <w:rPr>
          <w:rFonts w:ascii="Arial" w:hAnsi="Arial" w:cs="Arial"/>
        </w:rPr>
        <w:t xml:space="preserve"> Fotografía digitalizada en la licencia de conducir $55.00 (CINCUENTA Y CINCO PESOS 00/100 M.N.).</w:t>
      </w:r>
    </w:p>
    <w:p w14:paraId="4BEAF241" w14:textId="77777777" w:rsidR="0039171A" w:rsidRPr="0039171A" w:rsidRDefault="0039171A" w:rsidP="0039171A">
      <w:pPr>
        <w:spacing w:line="360" w:lineRule="auto"/>
        <w:ind w:left="426" w:hanging="426"/>
        <w:jc w:val="both"/>
        <w:rPr>
          <w:rFonts w:ascii="Arial" w:hAnsi="Arial" w:cs="Arial"/>
        </w:rPr>
      </w:pPr>
    </w:p>
    <w:p w14:paraId="0F5C7B63"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69F63B4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w:t>
      </w:r>
      <w:r w:rsidRPr="0039171A">
        <w:rPr>
          <w:rFonts w:ascii="Arial" w:hAnsi="Arial" w:cs="Arial"/>
        </w:rPr>
        <w:t xml:space="preserve"> </w:t>
      </w:r>
      <w:r w:rsidRPr="0039171A">
        <w:rPr>
          <w:rFonts w:ascii="Arial" w:hAnsi="Arial" w:cs="Arial"/>
        </w:rPr>
        <w:tab/>
        <w:t>Examen médico para demostrar aptitud física para obtener licencia de conducir $58.00 (CINCUENTA Y OCHO PESOS 00/100 M.N.).</w:t>
      </w:r>
    </w:p>
    <w:p w14:paraId="264D53CF" w14:textId="77777777" w:rsidR="0039171A" w:rsidRPr="0039171A" w:rsidRDefault="0039171A" w:rsidP="0039171A">
      <w:pPr>
        <w:spacing w:line="360" w:lineRule="auto"/>
        <w:ind w:left="426" w:hanging="426"/>
        <w:jc w:val="both"/>
        <w:rPr>
          <w:rFonts w:ascii="Arial" w:hAnsi="Arial" w:cs="Arial"/>
        </w:rPr>
      </w:pPr>
    </w:p>
    <w:p w14:paraId="7F950270"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28B858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VII.</w:t>
      </w:r>
      <w:r w:rsidRPr="0039171A">
        <w:rPr>
          <w:rFonts w:ascii="Arial" w:hAnsi="Arial" w:cs="Arial"/>
        </w:rPr>
        <w:t xml:space="preserve"> Por aplicación de examen psicométrico a operadores del servicio público de transporte $58.00 (CINCUENTA Y OCHO PESOS 00/100 M.N.).</w:t>
      </w:r>
    </w:p>
    <w:p w14:paraId="0D8DD220" w14:textId="77777777" w:rsidR="0039171A" w:rsidRPr="0039171A" w:rsidRDefault="0039171A" w:rsidP="0039171A">
      <w:pPr>
        <w:spacing w:line="360" w:lineRule="auto"/>
        <w:ind w:left="426" w:hanging="426"/>
        <w:jc w:val="both"/>
        <w:rPr>
          <w:rFonts w:ascii="Arial" w:hAnsi="Arial" w:cs="Arial"/>
        </w:rPr>
      </w:pPr>
    </w:p>
    <w:p w14:paraId="14C2DFCF"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310B4EF" w14:textId="77777777" w:rsidR="0039171A" w:rsidRPr="0039171A" w:rsidRDefault="0039171A" w:rsidP="0039171A">
      <w:pPr>
        <w:shd w:val="clear" w:color="auto" w:fill="FFFFFF"/>
        <w:spacing w:line="360" w:lineRule="auto"/>
        <w:ind w:left="426" w:hanging="568"/>
        <w:jc w:val="both"/>
        <w:rPr>
          <w:rFonts w:ascii="Arial" w:hAnsi="Arial" w:cs="Arial"/>
        </w:rPr>
      </w:pPr>
      <w:r w:rsidRPr="0039171A">
        <w:rPr>
          <w:rFonts w:ascii="Arial" w:hAnsi="Arial" w:cs="Arial"/>
          <w:b/>
        </w:rPr>
        <w:t xml:space="preserve">VIII. </w:t>
      </w:r>
      <w:r w:rsidRPr="0039171A">
        <w:rPr>
          <w:rFonts w:ascii="Arial" w:hAnsi="Arial" w:cs="Arial"/>
        </w:rPr>
        <w:t>Certificado médico-toxicológico para operadores del servicio público de transporte, $348.00 (TRESCIENTOS CUARENTA Y OCHO PESOS 00/100 M.N.).</w:t>
      </w:r>
    </w:p>
    <w:p w14:paraId="02F9F92A" w14:textId="77777777" w:rsidR="0039171A" w:rsidRPr="0039171A" w:rsidRDefault="0039171A" w:rsidP="0039171A">
      <w:pPr>
        <w:shd w:val="clear" w:color="auto" w:fill="FFFFFF"/>
        <w:spacing w:line="360" w:lineRule="auto"/>
        <w:ind w:hanging="425"/>
        <w:jc w:val="both"/>
        <w:rPr>
          <w:rFonts w:ascii="Arial" w:hAnsi="Arial" w:cs="Arial"/>
        </w:rPr>
      </w:pPr>
    </w:p>
    <w:p w14:paraId="4AD8668C"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121.</w:t>
      </w:r>
      <w:r w:rsidRPr="0039171A">
        <w:rPr>
          <w:rFonts w:ascii="Arial" w:eastAsia="Arial Unicode MS" w:hAnsi="Arial" w:cs="Arial"/>
          <w:color w:val="000000"/>
          <w:bdr w:val="none" w:sz="0" w:space="0" w:color="auto" w:frame="1"/>
          <w:lang w:eastAsia="es-MX"/>
        </w:rPr>
        <w:t xml:space="preserve"> …</w:t>
      </w:r>
    </w:p>
    <w:p w14:paraId="6AE2DBBB"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1C1481B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w:t>
      </w:r>
      <w:r w:rsidRPr="0039171A">
        <w:rPr>
          <w:rFonts w:ascii="Arial" w:hAnsi="Arial" w:cs="Arial"/>
        </w:rPr>
        <w:tab/>
        <w:t>…</w:t>
      </w:r>
    </w:p>
    <w:p w14:paraId="59C1B2E1"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76F85AAB"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w:t>
      </w:r>
      <w:r w:rsidRPr="0039171A">
        <w:rPr>
          <w:rFonts w:ascii="Arial" w:hAnsi="Arial" w:cs="Arial"/>
        </w:rPr>
        <w:tab/>
        <w:t xml:space="preserve">a </w:t>
      </w:r>
      <w:r w:rsidRPr="0039171A">
        <w:rPr>
          <w:rFonts w:ascii="Arial" w:hAnsi="Arial" w:cs="Arial"/>
          <w:b/>
        </w:rPr>
        <w:t>4.</w:t>
      </w:r>
      <w:r w:rsidRPr="0039171A">
        <w:rPr>
          <w:rFonts w:ascii="Arial" w:hAnsi="Arial" w:cs="Arial"/>
        </w:rPr>
        <w:t xml:space="preserve"> … </w:t>
      </w:r>
    </w:p>
    <w:p w14:paraId="30BB58C5" w14:textId="77777777" w:rsidR="0039171A" w:rsidRPr="0039171A" w:rsidRDefault="0039171A" w:rsidP="0039171A">
      <w:pPr>
        <w:spacing w:line="360" w:lineRule="auto"/>
        <w:ind w:left="851" w:hanging="426"/>
        <w:jc w:val="both"/>
        <w:rPr>
          <w:rFonts w:ascii="Arial" w:hAnsi="Arial" w:cs="Arial"/>
        </w:rPr>
      </w:pPr>
    </w:p>
    <w:p w14:paraId="1E4940C8"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7B46E98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II.</w:t>
      </w:r>
      <w:r w:rsidRPr="0039171A">
        <w:rPr>
          <w:rFonts w:ascii="Arial" w:hAnsi="Arial" w:cs="Arial"/>
        </w:rPr>
        <w:t> </w:t>
      </w:r>
      <w:r w:rsidRPr="0039171A">
        <w:rPr>
          <w:rFonts w:ascii="Arial" w:hAnsi="Arial" w:cs="Arial"/>
        </w:rPr>
        <w:tab/>
        <w:t>…</w:t>
      </w:r>
    </w:p>
    <w:p w14:paraId="6A790A8C"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40969379" w14:textId="77777777" w:rsidR="0039171A" w:rsidRPr="0039171A" w:rsidRDefault="0039171A" w:rsidP="0039171A">
      <w:pPr>
        <w:spacing w:line="360" w:lineRule="auto"/>
        <w:ind w:left="851" w:hanging="426"/>
        <w:jc w:val="both"/>
        <w:rPr>
          <w:rFonts w:ascii="Arial" w:hAnsi="Arial" w:cs="Arial"/>
          <w:bCs/>
          <w:i/>
        </w:rPr>
      </w:pPr>
      <w:r w:rsidRPr="0039171A">
        <w:rPr>
          <w:rFonts w:ascii="Arial" w:hAnsi="Arial" w:cs="Arial"/>
          <w:b/>
        </w:rPr>
        <w:t>1.</w:t>
      </w:r>
      <w:r w:rsidRPr="0039171A">
        <w:rPr>
          <w:rFonts w:ascii="Arial" w:hAnsi="Arial" w:cs="Arial"/>
        </w:rPr>
        <w:tab/>
        <w:t xml:space="preserve">a </w:t>
      </w:r>
      <w:r w:rsidRPr="0039171A">
        <w:rPr>
          <w:rFonts w:ascii="Arial" w:hAnsi="Arial" w:cs="Arial"/>
          <w:b/>
        </w:rPr>
        <w:t>12.</w:t>
      </w:r>
      <w:r w:rsidRPr="0039171A">
        <w:rPr>
          <w:rFonts w:ascii="Arial" w:hAnsi="Arial" w:cs="Arial"/>
        </w:rPr>
        <w:t xml:space="preserve"> …</w:t>
      </w:r>
    </w:p>
    <w:p w14:paraId="6BA45109"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9C5BC6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Certificaciones, $56.00 (CINCUENTA Y SEIS PESOS 00/100 M.N.), por la primera hoja; $5.00 (CINCO PESOS 00/100 M.N.), por hoja adicional;</w:t>
      </w:r>
    </w:p>
    <w:p w14:paraId="51DAB308" w14:textId="77777777" w:rsidR="0039171A" w:rsidRPr="0039171A" w:rsidRDefault="0039171A" w:rsidP="0039171A">
      <w:pPr>
        <w:spacing w:line="360" w:lineRule="auto"/>
        <w:ind w:left="426" w:hanging="426"/>
        <w:jc w:val="both"/>
        <w:rPr>
          <w:rFonts w:ascii="Arial" w:hAnsi="Arial" w:cs="Arial"/>
          <w:b/>
        </w:rPr>
      </w:pPr>
    </w:p>
    <w:p w14:paraId="4E132966"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502812AF"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val="es-MX" w:eastAsia="es-MX"/>
        </w:rPr>
      </w:pPr>
      <w:r w:rsidRPr="0039171A">
        <w:rPr>
          <w:rFonts w:ascii="Arial" w:hAnsi="Arial" w:cs="Arial"/>
          <w:b/>
        </w:rPr>
        <w:t xml:space="preserve">IV. </w:t>
      </w:r>
      <w:r w:rsidRPr="0039171A">
        <w:rPr>
          <w:rFonts w:ascii="Arial" w:hAnsi="Arial" w:cs="Arial"/>
          <w:b/>
        </w:rPr>
        <w:tab/>
      </w:r>
      <w:r w:rsidRPr="0039171A">
        <w:rPr>
          <w:rFonts w:ascii="Arial" w:hAnsi="Arial" w:cs="Arial"/>
        </w:rPr>
        <w:t>Expedición de copia simple, $5.00 (CINCO PESOS 00/100 M.N.), por hoja;</w:t>
      </w:r>
    </w:p>
    <w:p w14:paraId="2C619B3E"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val="es-MX" w:eastAsia="es-MX"/>
        </w:rPr>
      </w:pPr>
    </w:p>
    <w:p w14:paraId="378D60EE"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val="es-MX" w:eastAsia="es-MX"/>
        </w:rPr>
      </w:pPr>
    </w:p>
    <w:p w14:paraId="45CC6845"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124.</w:t>
      </w:r>
      <w:r w:rsidRPr="0039171A">
        <w:rPr>
          <w:rFonts w:ascii="Arial" w:eastAsia="Arial Unicode MS" w:hAnsi="Arial" w:cs="Arial"/>
          <w:color w:val="000000"/>
          <w:bdr w:val="none" w:sz="0" w:space="0" w:color="auto" w:frame="1"/>
          <w:lang w:eastAsia="es-MX"/>
        </w:rPr>
        <w:t xml:space="preserve"> …</w:t>
      </w:r>
    </w:p>
    <w:p w14:paraId="4DC908CA" w14:textId="77777777" w:rsidR="0039171A" w:rsidRPr="0039171A" w:rsidRDefault="0039171A" w:rsidP="0039171A">
      <w:pPr>
        <w:shd w:val="clear" w:color="auto" w:fill="FFFFFF"/>
        <w:spacing w:line="360" w:lineRule="auto"/>
        <w:ind w:left="567" w:hanging="567"/>
        <w:jc w:val="both"/>
        <w:rPr>
          <w:rFonts w:ascii="Arial" w:eastAsia="Arial Unicode MS" w:hAnsi="Arial" w:cs="Arial"/>
          <w:color w:val="000000"/>
          <w:lang w:eastAsia="es-MX"/>
        </w:rPr>
      </w:pPr>
    </w:p>
    <w:p w14:paraId="34631289" w14:textId="77777777" w:rsidR="0039171A" w:rsidRPr="0039171A" w:rsidRDefault="0039171A" w:rsidP="0039171A">
      <w:pPr>
        <w:shd w:val="clear" w:color="auto" w:fill="FFFFFF"/>
        <w:spacing w:line="360" w:lineRule="auto"/>
        <w:ind w:left="567" w:hanging="567"/>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lastRenderedPageBreak/>
        <w:t>TARIFA</w:t>
      </w:r>
    </w:p>
    <w:p w14:paraId="57CAF3D9" w14:textId="77777777" w:rsidR="0039171A" w:rsidRPr="0039171A" w:rsidRDefault="0039171A" w:rsidP="0039171A">
      <w:pPr>
        <w:shd w:val="clear" w:color="auto" w:fill="FFFFFF"/>
        <w:spacing w:line="360" w:lineRule="auto"/>
        <w:ind w:left="567" w:hanging="567"/>
        <w:jc w:val="both"/>
        <w:rPr>
          <w:rFonts w:ascii="Arial" w:eastAsia="Arial Unicode MS" w:hAnsi="Arial" w:cs="Arial"/>
          <w:color w:val="000000"/>
          <w:lang w:eastAsia="es-MX"/>
        </w:rPr>
      </w:pPr>
    </w:p>
    <w:p w14:paraId="1FF9C31F"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I.</w:t>
      </w:r>
      <w:r w:rsidRPr="0039171A">
        <w:rPr>
          <w:rFonts w:ascii="Arial" w:hAnsi="Arial" w:cs="Arial"/>
          <w:b/>
        </w:rPr>
        <w:tab/>
      </w:r>
      <w:r w:rsidRPr="0039171A">
        <w:rPr>
          <w:rFonts w:ascii="Arial" w:hAnsi="Arial" w:cs="Arial"/>
          <w:i/>
        </w:rPr>
        <w:t>…</w:t>
      </w:r>
    </w:p>
    <w:p w14:paraId="4BBF3655" w14:textId="77777777" w:rsidR="0039171A" w:rsidRPr="0039171A" w:rsidRDefault="0039171A" w:rsidP="0039171A">
      <w:pPr>
        <w:spacing w:line="360" w:lineRule="auto"/>
        <w:ind w:left="426" w:hanging="426"/>
        <w:jc w:val="both"/>
        <w:rPr>
          <w:rFonts w:ascii="Arial" w:hAnsi="Arial" w:cs="Arial"/>
        </w:rPr>
      </w:pPr>
    </w:p>
    <w:p w14:paraId="01942BF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II.</w:t>
      </w:r>
      <w:r w:rsidRPr="0039171A">
        <w:rPr>
          <w:rFonts w:ascii="Arial" w:hAnsi="Arial" w:cs="Arial"/>
        </w:rPr>
        <w:tab/>
        <w:t>…</w:t>
      </w:r>
    </w:p>
    <w:p w14:paraId="2C66F7A6" w14:textId="77777777" w:rsidR="0039171A" w:rsidRPr="0039171A" w:rsidRDefault="0039171A" w:rsidP="0039171A">
      <w:pPr>
        <w:shd w:val="clear" w:color="auto" w:fill="FFFFFF"/>
        <w:spacing w:line="360" w:lineRule="auto"/>
        <w:ind w:left="567" w:hanging="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5376424"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390966F9"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Expedición, por 30 años derivada de licitación, $44,639.00 (CUARENTA Y CUATRO MIL SEISCIENTOS TREINTA Y NUEVE PESOS 00/100 M.N.); y</w:t>
      </w:r>
    </w:p>
    <w:p w14:paraId="38C02EE5" w14:textId="77777777" w:rsidR="0039171A" w:rsidRPr="0039171A" w:rsidRDefault="0039171A" w:rsidP="0039171A">
      <w:pPr>
        <w:spacing w:line="360" w:lineRule="auto"/>
        <w:ind w:left="851" w:hanging="426"/>
        <w:jc w:val="both"/>
        <w:rPr>
          <w:rFonts w:ascii="Arial" w:hAnsi="Arial" w:cs="Arial"/>
          <w:b/>
        </w:rPr>
      </w:pPr>
    </w:p>
    <w:p w14:paraId="3FD3CD79"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3B7E8355"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Renovación de concesión (prórroga de concesión por 30 años) $44,639.00 (CUARENTA Y CUATRO MIL SEISCIENTOS TREINTA Y NUEVE PESOS 00/100 M.N.);</w:t>
      </w:r>
    </w:p>
    <w:p w14:paraId="7F812EB0" w14:textId="77777777" w:rsidR="0039171A" w:rsidRPr="0039171A" w:rsidRDefault="0039171A" w:rsidP="0039171A">
      <w:pPr>
        <w:spacing w:line="360" w:lineRule="auto"/>
        <w:ind w:left="851" w:hanging="426"/>
        <w:jc w:val="both"/>
        <w:rPr>
          <w:rFonts w:ascii="Arial" w:hAnsi="Arial" w:cs="Arial"/>
          <w:b/>
        </w:rPr>
      </w:pPr>
    </w:p>
    <w:p w14:paraId="19E91BD6"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1EDDAB00"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3. </w:t>
      </w:r>
      <w:r w:rsidRPr="0039171A">
        <w:rPr>
          <w:rFonts w:ascii="Arial" w:hAnsi="Arial" w:cs="Arial"/>
          <w:b/>
        </w:rPr>
        <w:tab/>
      </w:r>
      <w:r w:rsidRPr="0039171A">
        <w:rPr>
          <w:rFonts w:ascii="Arial" w:hAnsi="Arial" w:cs="Arial"/>
        </w:rPr>
        <w:t>Refrendo anual, $4,126.00 (CUATRO MIL CIENTO VEINTISÉIS PESOS 00/100 M.N.). </w:t>
      </w:r>
    </w:p>
    <w:p w14:paraId="38F5D2B4" w14:textId="77777777" w:rsidR="0039171A" w:rsidRPr="0039171A" w:rsidRDefault="0039171A" w:rsidP="0039171A">
      <w:pPr>
        <w:spacing w:line="360" w:lineRule="auto"/>
        <w:ind w:left="426" w:hanging="426"/>
        <w:jc w:val="both"/>
        <w:rPr>
          <w:rFonts w:ascii="Arial" w:hAnsi="Arial" w:cs="Arial"/>
          <w:b/>
        </w:rPr>
      </w:pPr>
    </w:p>
    <w:p w14:paraId="49A1039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III.</w:t>
      </w:r>
      <w:r w:rsidRPr="0039171A">
        <w:rPr>
          <w:rFonts w:ascii="Arial" w:hAnsi="Arial" w:cs="Arial"/>
          <w:b/>
        </w:rPr>
        <w:tab/>
      </w:r>
      <w:r w:rsidRPr="0039171A">
        <w:rPr>
          <w:rFonts w:ascii="Arial" w:hAnsi="Arial" w:cs="Arial"/>
        </w:rPr>
        <w:t>…</w:t>
      </w:r>
    </w:p>
    <w:p w14:paraId="41141E56" w14:textId="77777777" w:rsidR="0039171A" w:rsidRPr="0039171A" w:rsidRDefault="0039171A" w:rsidP="0039171A">
      <w:pPr>
        <w:shd w:val="clear" w:color="auto" w:fill="FFFFFF"/>
        <w:spacing w:line="360" w:lineRule="auto"/>
        <w:ind w:left="567" w:hanging="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3BDC9898" w14:textId="77777777" w:rsidR="0039171A" w:rsidRPr="0039171A" w:rsidRDefault="0039171A" w:rsidP="0039171A">
      <w:pPr>
        <w:spacing w:line="360" w:lineRule="auto"/>
        <w:ind w:left="851" w:hanging="426"/>
        <w:jc w:val="both"/>
        <w:rPr>
          <w:rFonts w:ascii="Arial" w:hAnsi="Arial" w:cs="Arial"/>
          <w:i/>
        </w:rPr>
      </w:pPr>
      <w:r w:rsidRPr="0039171A">
        <w:rPr>
          <w:rFonts w:ascii="Arial" w:hAnsi="Arial" w:cs="Arial"/>
          <w:b/>
        </w:rPr>
        <w:t>1.</w:t>
      </w:r>
      <w:r w:rsidRPr="0039171A">
        <w:rPr>
          <w:rFonts w:ascii="Arial" w:hAnsi="Arial" w:cs="Arial"/>
          <w:b/>
        </w:rPr>
        <w:tab/>
      </w:r>
      <w:r w:rsidRPr="0039171A">
        <w:rPr>
          <w:rFonts w:ascii="Arial" w:hAnsi="Arial" w:cs="Arial"/>
          <w:i/>
        </w:rPr>
        <w:t>…</w:t>
      </w:r>
    </w:p>
    <w:p w14:paraId="18D6C069" w14:textId="77777777" w:rsidR="0039171A" w:rsidRPr="0039171A" w:rsidRDefault="0039171A" w:rsidP="0039171A">
      <w:pPr>
        <w:spacing w:line="360" w:lineRule="auto"/>
        <w:ind w:left="851" w:hanging="426"/>
        <w:jc w:val="both"/>
        <w:rPr>
          <w:rFonts w:ascii="Arial" w:hAnsi="Arial" w:cs="Arial"/>
          <w:b/>
        </w:rPr>
      </w:pPr>
    </w:p>
    <w:p w14:paraId="01A030AC" w14:textId="77777777" w:rsidR="0039171A" w:rsidRPr="0039171A" w:rsidRDefault="0039171A" w:rsidP="0039171A">
      <w:pPr>
        <w:spacing w:line="360" w:lineRule="auto"/>
        <w:ind w:left="851" w:hanging="426"/>
        <w:jc w:val="both"/>
        <w:rPr>
          <w:rFonts w:ascii="Arial" w:hAnsi="Arial" w:cs="Arial"/>
          <w:b/>
        </w:rPr>
      </w:pPr>
      <w:r w:rsidRPr="0039171A">
        <w:rPr>
          <w:rFonts w:ascii="Arial" w:hAnsi="Arial" w:cs="Arial"/>
          <w:b/>
        </w:rPr>
        <w:t>2.</w:t>
      </w:r>
      <w:r w:rsidRPr="0039171A">
        <w:rPr>
          <w:rFonts w:ascii="Arial" w:hAnsi="Arial" w:cs="Arial"/>
          <w:b/>
        </w:rPr>
        <w:tab/>
      </w:r>
      <w:r w:rsidRPr="0039171A">
        <w:rPr>
          <w:rFonts w:ascii="Arial" w:hAnsi="Arial" w:cs="Arial"/>
          <w:i/>
        </w:rPr>
        <w:t>…</w:t>
      </w:r>
    </w:p>
    <w:p w14:paraId="7977F69F" w14:textId="77777777" w:rsidR="0039171A" w:rsidRPr="0039171A" w:rsidRDefault="0039171A" w:rsidP="0039171A">
      <w:pPr>
        <w:spacing w:line="360" w:lineRule="auto"/>
        <w:ind w:left="851" w:hanging="426"/>
        <w:jc w:val="both"/>
        <w:rPr>
          <w:rFonts w:ascii="Arial" w:hAnsi="Arial" w:cs="Arial"/>
        </w:rPr>
      </w:pPr>
    </w:p>
    <w:p w14:paraId="0A3D1E30"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65BBD02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3. </w:t>
      </w:r>
      <w:r w:rsidRPr="0039171A">
        <w:rPr>
          <w:rFonts w:ascii="Arial" w:hAnsi="Arial" w:cs="Arial"/>
          <w:b/>
        </w:rPr>
        <w:tab/>
      </w:r>
      <w:r w:rsidRPr="0039171A">
        <w:rPr>
          <w:rFonts w:ascii="Arial" w:hAnsi="Arial" w:cs="Arial"/>
        </w:rPr>
        <w:t>Refrendo anual de concesión, $2,229.00 (DOS MIL DOSCIENTOS VEINTINUEVE PESOS 00/100 M.N.). </w:t>
      </w:r>
    </w:p>
    <w:p w14:paraId="712D7BA0" w14:textId="77777777" w:rsidR="0039171A" w:rsidRPr="0039171A" w:rsidRDefault="0039171A" w:rsidP="0039171A">
      <w:pPr>
        <w:spacing w:line="360" w:lineRule="auto"/>
        <w:ind w:left="426" w:hanging="426"/>
        <w:jc w:val="both"/>
        <w:rPr>
          <w:rFonts w:ascii="Arial" w:hAnsi="Arial" w:cs="Arial"/>
        </w:rPr>
      </w:pPr>
    </w:p>
    <w:p w14:paraId="78EC94F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IV.</w:t>
      </w:r>
      <w:r w:rsidRPr="0039171A">
        <w:rPr>
          <w:rFonts w:ascii="Arial" w:hAnsi="Arial" w:cs="Arial"/>
          <w:b/>
        </w:rPr>
        <w:tab/>
      </w:r>
      <w:r w:rsidRPr="0039171A">
        <w:rPr>
          <w:rFonts w:ascii="Arial" w:hAnsi="Arial" w:cs="Arial"/>
        </w:rPr>
        <w:t>…</w:t>
      </w:r>
    </w:p>
    <w:p w14:paraId="271AF071" w14:textId="77777777" w:rsidR="0039171A" w:rsidRPr="0039171A" w:rsidRDefault="0039171A" w:rsidP="0039171A">
      <w:pPr>
        <w:shd w:val="clear" w:color="auto" w:fill="FFFFFF"/>
        <w:spacing w:line="360" w:lineRule="auto"/>
        <w:ind w:left="567" w:hanging="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4F86E183"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04863CDB"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Expedición, $4,324.00 (CUATRO MIL TRESCIENTOS VEINTICUATRO PESOS 00/100 M.N.);</w:t>
      </w:r>
    </w:p>
    <w:p w14:paraId="2CD93E01" w14:textId="77777777" w:rsidR="0039171A" w:rsidRPr="0039171A" w:rsidRDefault="0039171A" w:rsidP="0039171A">
      <w:pPr>
        <w:spacing w:line="360" w:lineRule="auto"/>
        <w:ind w:left="851" w:hanging="426"/>
        <w:jc w:val="both"/>
        <w:rPr>
          <w:rFonts w:ascii="Arial" w:hAnsi="Arial" w:cs="Arial"/>
          <w:b/>
        </w:rPr>
      </w:pPr>
    </w:p>
    <w:p w14:paraId="252C78CB"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3622C1B6"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Refrendo $1,365.00 (UN MIL TRESCIENTOS SESENTA Y CINCO PESOS 00/100 M.N.); y</w:t>
      </w:r>
    </w:p>
    <w:p w14:paraId="6E6E4545" w14:textId="77777777" w:rsidR="0039171A" w:rsidRPr="0039171A" w:rsidRDefault="0039171A" w:rsidP="0039171A">
      <w:pPr>
        <w:shd w:val="clear" w:color="auto" w:fill="FFFFFF"/>
        <w:spacing w:line="360" w:lineRule="auto"/>
        <w:ind w:left="567" w:hanging="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17646653" w14:textId="77777777" w:rsidR="0039171A" w:rsidRPr="0039171A" w:rsidRDefault="0039171A" w:rsidP="0039171A">
      <w:pPr>
        <w:spacing w:line="360" w:lineRule="auto"/>
        <w:jc w:val="both"/>
        <w:rPr>
          <w:rFonts w:ascii="Arial" w:hAnsi="Arial" w:cs="Arial"/>
          <w:bCs/>
          <w:i/>
        </w:rPr>
      </w:pPr>
    </w:p>
    <w:p w14:paraId="01B6342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w:t>
      </w:r>
      <w:r w:rsidRPr="0039171A">
        <w:rPr>
          <w:rFonts w:ascii="Arial" w:hAnsi="Arial" w:cs="Arial"/>
          <w:b/>
        </w:rPr>
        <w:tab/>
      </w:r>
      <w:r w:rsidRPr="0039171A">
        <w:rPr>
          <w:rFonts w:ascii="Arial" w:hAnsi="Arial" w:cs="Arial"/>
        </w:rPr>
        <w:t>…</w:t>
      </w:r>
    </w:p>
    <w:p w14:paraId="45FC7AC3" w14:textId="77777777" w:rsidR="0039171A" w:rsidRPr="0039171A" w:rsidRDefault="0039171A" w:rsidP="0039171A">
      <w:pPr>
        <w:shd w:val="clear" w:color="auto" w:fill="FFFFFF"/>
        <w:spacing w:line="360" w:lineRule="auto"/>
        <w:ind w:left="567" w:hanging="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1FE7193"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1957B9A5" w14:textId="77777777" w:rsidR="0039171A" w:rsidRPr="0039171A" w:rsidRDefault="0039171A" w:rsidP="0039171A">
      <w:pPr>
        <w:spacing w:line="360" w:lineRule="auto"/>
        <w:ind w:left="851" w:hanging="426"/>
        <w:jc w:val="both"/>
        <w:rPr>
          <w:rFonts w:ascii="Arial" w:hAnsi="Arial" w:cs="Arial"/>
          <w:b/>
        </w:rPr>
      </w:pPr>
      <w:r w:rsidRPr="0039171A">
        <w:rPr>
          <w:rFonts w:ascii="Arial" w:hAnsi="Arial" w:cs="Arial"/>
          <w:b/>
        </w:rPr>
        <w:t xml:space="preserve">1. </w:t>
      </w:r>
      <w:r w:rsidRPr="0039171A">
        <w:rPr>
          <w:rFonts w:ascii="Arial" w:hAnsi="Arial" w:cs="Arial"/>
          <w:b/>
        </w:rPr>
        <w:tab/>
      </w:r>
      <w:r w:rsidRPr="0039171A">
        <w:rPr>
          <w:rFonts w:ascii="Arial" w:hAnsi="Arial" w:cs="Arial"/>
        </w:rPr>
        <w:t>Expedición, $7,441.00 (SIETE MIL CUATROCIENTOS CUARENTA Y UN PESOS 00/100 M.N.);</w:t>
      </w:r>
    </w:p>
    <w:p w14:paraId="5579ACFC" w14:textId="77777777" w:rsidR="0039171A" w:rsidRPr="0039171A" w:rsidRDefault="0039171A" w:rsidP="0039171A">
      <w:pPr>
        <w:spacing w:line="360" w:lineRule="auto"/>
        <w:ind w:left="851" w:hanging="426"/>
        <w:jc w:val="both"/>
        <w:rPr>
          <w:rFonts w:ascii="Arial" w:hAnsi="Arial" w:cs="Arial"/>
          <w:b/>
        </w:rPr>
      </w:pPr>
    </w:p>
    <w:p w14:paraId="37EE1950"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444DDCC4" w14:textId="77777777" w:rsidR="0039171A" w:rsidRPr="0039171A" w:rsidRDefault="0039171A" w:rsidP="0039171A">
      <w:pPr>
        <w:spacing w:line="360" w:lineRule="auto"/>
        <w:ind w:left="851" w:hanging="426"/>
        <w:jc w:val="both"/>
        <w:rPr>
          <w:rFonts w:ascii="Arial" w:hAnsi="Arial" w:cs="Arial"/>
          <w:b/>
        </w:rPr>
      </w:pPr>
      <w:r w:rsidRPr="0039171A">
        <w:rPr>
          <w:rFonts w:ascii="Arial" w:hAnsi="Arial" w:cs="Arial"/>
          <w:b/>
        </w:rPr>
        <w:t xml:space="preserve">2. </w:t>
      </w:r>
      <w:r w:rsidRPr="0039171A">
        <w:rPr>
          <w:rFonts w:ascii="Arial" w:hAnsi="Arial" w:cs="Arial"/>
          <w:b/>
        </w:rPr>
        <w:tab/>
      </w:r>
      <w:r w:rsidRPr="0039171A">
        <w:rPr>
          <w:rFonts w:ascii="Arial" w:hAnsi="Arial" w:cs="Arial"/>
        </w:rPr>
        <w:t>Refrendo $2,232.00 (DOS MIL DOSCIENTOS TREINTA Y DOS PESOS 00/100 M.N.); y </w:t>
      </w:r>
    </w:p>
    <w:p w14:paraId="7A1B28B6" w14:textId="77777777" w:rsidR="0039171A" w:rsidRPr="0039171A" w:rsidRDefault="0039171A" w:rsidP="0039171A">
      <w:pPr>
        <w:spacing w:line="360" w:lineRule="auto"/>
        <w:ind w:left="426" w:hanging="426"/>
        <w:jc w:val="both"/>
        <w:rPr>
          <w:rFonts w:ascii="Arial" w:hAnsi="Arial" w:cs="Arial"/>
          <w:b/>
        </w:rPr>
      </w:pPr>
    </w:p>
    <w:p w14:paraId="7EF5C25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w:t>
      </w:r>
      <w:r w:rsidRPr="0039171A">
        <w:rPr>
          <w:rFonts w:ascii="Arial" w:hAnsi="Arial" w:cs="Arial"/>
          <w:b/>
        </w:rPr>
        <w:tab/>
      </w:r>
      <w:r w:rsidRPr="0039171A">
        <w:rPr>
          <w:rFonts w:ascii="Arial" w:hAnsi="Arial" w:cs="Arial"/>
        </w:rPr>
        <w:t>…</w:t>
      </w:r>
    </w:p>
    <w:p w14:paraId="352D063B"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1B54C6B3"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1E577C86"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Expedición, $3,237.00 (TRES MIL DOSCIENTOS TREINTA Y SIETE PESOS 00/100 M.N.).</w:t>
      </w:r>
    </w:p>
    <w:p w14:paraId="1D50DCB3" w14:textId="77777777" w:rsidR="0039171A" w:rsidRPr="0039171A" w:rsidRDefault="0039171A" w:rsidP="0039171A">
      <w:pPr>
        <w:spacing w:line="360" w:lineRule="auto"/>
        <w:ind w:left="851" w:hanging="426"/>
        <w:jc w:val="both"/>
        <w:rPr>
          <w:rFonts w:ascii="Arial" w:hAnsi="Arial" w:cs="Arial"/>
        </w:rPr>
      </w:pPr>
    </w:p>
    <w:p w14:paraId="422F8576"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lastRenderedPageBreak/>
        <w:t xml:space="preserve">  </w:t>
      </w:r>
    </w:p>
    <w:p w14:paraId="341FCFD1"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Refrendo anual $1,046.00 (UN MIL CUARENTA Y SEIS PESOS 00/100 M/N). </w:t>
      </w:r>
    </w:p>
    <w:p w14:paraId="4374577F" w14:textId="77777777" w:rsidR="0039171A" w:rsidRPr="0039171A" w:rsidRDefault="0039171A" w:rsidP="0039171A">
      <w:pPr>
        <w:spacing w:line="360" w:lineRule="auto"/>
        <w:ind w:left="426" w:hanging="426"/>
        <w:jc w:val="both"/>
        <w:rPr>
          <w:rFonts w:ascii="Arial" w:hAnsi="Arial" w:cs="Arial"/>
        </w:rPr>
      </w:pPr>
    </w:p>
    <w:p w14:paraId="614D836B"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5B7895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VII. </w:t>
      </w:r>
      <w:r w:rsidRPr="0039171A">
        <w:rPr>
          <w:rFonts w:ascii="Arial" w:hAnsi="Arial" w:cs="Arial"/>
        </w:rPr>
        <w:t>Permiso anual para transporte de carga especializada de materiales o residuos peligrosos, $3,085.00 (TRES MIL OCHENTA Y CINCO PESOS 00/100 M.N.);</w:t>
      </w:r>
    </w:p>
    <w:p w14:paraId="1D1DD1C3" w14:textId="77777777" w:rsidR="0039171A" w:rsidRPr="0039171A" w:rsidRDefault="0039171A" w:rsidP="0039171A">
      <w:pPr>
        <w:spacing w:line="360" w:lineRule="auto"/>
        <w:ind w:left="426" w:hanging="426"/>
        <w:jc w:val="both"/>
        <w:rPr>
          <w:rFonts w:ascii="Arial" w:hAnsi="Arial" w:cs="Arial"/>
          <w:b/>
        </w:rPr>
      </w:pPr>
    </w:p>
    <w:p w14:paraId="1C04EE00"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VIII.</w:t>
      </w:r>
      <w:r w:rsidRPr="0039171A">
        <w:rPr>
          <w:rFonts w:ascii="Arial" w:hAnsi="Arial" w:cs="Arial"/>
          <w:b/>
        </w:rPr>
        <w:tab/>
      </w:r>
      <w:r w:rsidRPr="0039171A">
        <w:rPr>
          <w:rFonts w:ascii="Arial" w:hAnsi="Arial" w:cs="Arial"/>
        </w:rPr>
        <w:t>…</w:t>
      </w:r>
    </w:p>
    <w:p w14:paraId="042B2668" w14:textId="77777777" w:rsidR="0039171A" w:rsidRPr="0039171A" w:rsidRDefault="0039171A" w:rsidP="0039171A">
      <w:pPr>
        <w:shd w:val="clear" w:color="auto" w:fill="FFFFFF"/>
        <w:spacing w:line="360" w:lineRule="auto"/>
        <w:ind w:left="567" w:hanging="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66D244C"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24163A26"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w:t>
      </w:r>
      <w:r w:rsidRPr="0039171A">
        <w:rPr>
          <w:rFonts w:ascii="Arial" w:hAnsi="Arial" w:cs="Arial"/>
        </w:rPr>
        <w:t xml:space="preserve"> </w:t>
      </w:r>
      <w:r w:rsidRPr="0039171A">
        <w:rPr>
          <w:rFonts w:ascii="Arial" w:hAnsi="Arial" w:cs="Arial"/>
        </w:rPr>
        <w:tab/>
        <w:t>De comestibles, $1,525.00 (UN MIL QUINIENTOS VEINTICINCO PESOS 00/100 M.N);</w:t>
      </w:r>
    </w:p>
    <w:p w14:paraId="03C182AC" w14:textId="77777777" w:rsidR="0039171A" w:rsidRPr="0039171A" w:rsidRDefault="0039171A" w:rsidP="0039171A">
      <w:pPr>
        <w:spacing w:line="360" w:lineRule="auto"/>
        <w:ind w:left="851" w:hanging="426"/>
        <w:jc w:val="both"/>
        <w:rPr>
          <w:rFonts w:ascii="Arial" w:hAnsi="Arial" w:cs="Arial"/>
          <w:b/>
        </w:rPr>
      </w:pPr>
    </w:p>
    <w:p w14:paraId="31BEC32C"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7E523BC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rPr>
        <w:tab/>
        <w:t>De minerales, $3,860.00 (TRES MIL OCHOCIENTOS SESENTA PESOS 00/100 M.N.);</w:t>
      </w:r>
    </w:p>
    <w:p w14:paraId="33CC6ED4" w14:textId="77777777" w:rsidR="0039171A" w:rsidRPr="0039171A" w:rsidRDefault="0039171A" w:rsidP="0039171A">
      <w:pPr>
        <w:spacing w:line="360" w:lineRule="auto"/>
        <w:ind w:left="851" w:hanging="426"/>
        <w:jc w:val="both"/>
        <w:rPr>
          <w:rFonts w:ascii="Arial" w:hAnsi="Arial" w:cs="Arial"/>
          <w:b/>
        </w:rPr>
      </w:pPr>
    </w:p>
    <w:p w14:paraId="44C48891"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42B7FC71"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3.</w:t>
      </w:r>
      <w:r w:rsidRPr="0039171A">
        <w:rPr>
          <w:rFonts w:ascii="Arial" w:hAnsi="Arial" w:cs="Arial"/>
        </w:rPr>
        <w:t xml:space="preserve"> </w:t>
      </w:r>
      <w:r w:rsidRPr="0039171A">
        <w:rPr>
          <w:rFonts w:ascii="Arial" w:hAnsi="Arial" w:cs="Arial"/>
        </w:rPr>
        <w:tab/>
        <w:t>Distribuidores de materiales de construcción, $3,073.00 (TRES MIL SETENTA Y TRES PESOS 00/100 M.N.); y</w:t>
      </w:r>
    </w:p>
    <w:p w14:paraId="275C45C2" w14:textId="77777777" w:rsidR="0039171A" w:rsidRPr="0039171A" w:rsidRDefault="0039171A" w:rsidP="0039171A">
      <w:pPr>
        <w:spacing w:line="360" w:lineRule="auto"/>
        <w:ind w:left="851" w:hanging="426"/>
        <w:jc w:val="both"/>
        <w:rPr>
          <w:rFonts w:ascii="Arial" w:hAnsi="Arial" w:cs="Arial"/>
          <w:b/>
        </w:rPr>
      </w:pPr>
    </w:p>
    <w:p w14:paraId="19ECDAA0"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2E8BF9FA"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4.</w:t>
      </w:r>
      <w:r w:rsidRPr="0039171A">
        <w:rPr>
          <w:rFonts w:ascii="Arial" w:hAnsi="Arial" w:cs="Arial"/>
        </w:rPr>
        <w:t xml:space="preserve"> </w:t>
      </w:r>
      <w:r w:rsidRPr="0039171A">
        <w:rPr>
          <w:rFonts w:ascii="Arial" w:hAnsi="Arial" w:cs="Arial"/>
        </w:rPr>
        <w:tab/>
        <w:t>Otros productos, $1,525.00 (UN MIL QUINIENTOS VEINTICINCO PESOS 00/100 M.N);</w:t>
      </w:r>
    </w:p>
    <w:p w14:paraId="4B01BB18" w14:textId="77777777" w:rsidR="0039171A" w:rsidRPr="0039171A" w:rsidRDefault="0039171A" w:rsidP="0039171A">
      <w:pPr>
        <w:spacing w:line="360" w:lineRule="auto"/>
        <w:ind w:left="426" w:hanging="426"/>
        <w:jc w:val="both"/>
        <w:rPr>
          <w:rFonts w:ascii="Arial" w:hAnsi="Arial" w:cs="Arial"/>
        </w:rPr>
      </w:pPr>
    </w:p>
    <w:p w14:paraId="1C73684E"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27530F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IX.</w:t>
      </w:r>
      <w:r w:rsidRPr="0039171A">
        <w:rPr>
          <w:rFonts w:ascii="Arial" w:hAnsi="Arial" w:cs="Arial"/>
        </w:rPr>
        <w:t xml:space="preserve"> </w:t>
      </w:r>
      <w:r w:rsidRPr="0039171A">
        <w:rPr>
          <w:rFonts w:ascii="Arial" w:hAnsi="Arial" w:cs="Arial"/>
        </w:rPr>
        <w:tab/>
        <w:t>Permiso anual para grúas, $4,060.00 (CUATRO MIL SESENTA PESOS 00/100 M.N.);</w:t>
      </w:r>
    </w:p>
    <w:p w14:paraId="34E4F350" w14:textId="77777777" w:rsidR="0039171A" w:rsidRPr="0039171A" w:rsidRDefault="0039171A" w:rsidP="0039171A">
      <w:pPr>
        <w:spacing w:line="360" w:lineRule="auto"/>
        <w:ind w:left="426" w:hanging="426"/>
        <w:jc w:val="both"/>
        <w:rPr>
          <w:rFonts w:ascii="Arial" w:hAnsi="Arial" w:cs="Arial"/>
        </w:rPr>
      </w:pPr>
    </w:p>
    <w:p w14:paraId="4E570DA4"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CB334A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w:t>
      </w:r>
      <w:r w:rsidRPr="0039171A">
        <w:rPr>
          <w:rFonts w:ascii="Arial" w:hAnsi="Arial" w:cs="Arial"/>
        </w:rPr>
        <w:t xml:space="preserve"> </w:t>
      </w:r>
      <w:r w:rsidRPr="0039171A">
        <w:rPr>
          <w:rFonts w:ascii="Arial" w:hAnsi="Arial" w:cs="Arial"/>
        </w:rPr>
        <w:tab/>
        <w:t>Cesión o transmisión de concesiones, $3,860.00 (TRES MIL OCHOCIENTOS SESENTA PESOS 00/100 M.N.);</w:t>
      </w:r>
    </w:p>
    <w:p w14:paraId="01F7CFFA" w14:textId="77777777" w:rsidR="0039171A" w:rsidRPr="0039171A" w:rsidRDefault="0039171A" w:rsidP="0039171A">
      <w:pPr>
        <w:spacing w:line="360" w:lineRule="auto"/>
        <w:ind w:left="426" w:hanging="426"/>
        <w:jc w:val="both"/>
        <w:rPr>
          <w:rFonts w:ascii="Arial" w:hAnsi="Arial" w:cs="Arial"/>
        </w:rPr>
      </w:pPr>
    </w:p>
    <w:p w14:paraId="1AF24D1D"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5C851A3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w:t>
      </w:r>
      <w:r w:rsidRPr="0039171A">
        <w:rPr>
          <w:rFonts w:ascii="Arial" w:hAnsi="Arial" w:cs="Arial"/>
        </w:rPr>
        <w:t xml:space="preserve"> </w:t>
      </w:r>
      <w:r w:rsidRPr="0039171A">
        <w:rPr>
          <w:rFonts w:ascii="Arial" w:hAnsi="Arial" w:cs="Arial"/>
        </w:rPr>
        <w:tab/>
        <w:t>Autorización de nueva ruta $19,300.00 (DIECINUEVE MIL TRESCIENTOS PESOS 00/100 M.N.);</w:t>
      </w:r>
    </w:p>
    <w:p w14:paraId="794BA82A" w14:textId="77777777" w:rsidR="0039171A" w:rsidRPr="0039171A" w:rsidRDefault="0039171A" w:rsidP="0039171A">
      <w:pPr>
        <w:spacing w:line="360" w:lineRule="auto"/>
        <w:ind w:left="426" w:hanging="426"/>
        <w:jc w:val="both"/>
        <w:rPr>
          <w:rFonts w:ascii="Arial" w:hAnsi="Arial" w:cs="Arial"/>
        </w:rPr>
      </w:pPr>
    </w:p>
    <w:p w14:paraId="667F3A95"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39F7528D"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XII.</w:t>
      </w:r>
      <w:r w:rsidRPr="0039171A">
        <w:rPr>
          <w:rFonts w:ascii="Arial" w:hAnsi="Arial" w:cs="Arial"/>
        </w:rPr>
        <w:t xml:space="preserve"> Ampliación de ruta del servicio de transporte de pasajeros, $9,949.00 (NUEVE MIL NOVECIENTOS CUARENTA Y NUEVE PESOS 00/100 M.N.);</w:t>
      </w:r>
    </w:p>
    <w:p w14:paraId="6026BEB1" w14:textId="77777777" w:rsidR="0039171A" w:rsidRPr="0039171A" w:rsidRDefault="0039171A" w:rsidP="0039171A">
      <w:pPr>
        <w:spacing w:line="360" w:lineRule="auto"/>
        <w:ind w:left="426" w:hanging="426"/>
        <w:jc w:val="both"/>
        <w:rPr>
          <w:rFonts w:ascii="Arial" w:hAnsi="Arial" w:cs="Arial"/>
        </w:rPr>
      </w:pPr>
    </w:p>
    <w:p w14:paraId="496E737A" w14:textId="77777777" w:rsidR="0039171A" w:rsidRPr="0039171A" w:rsidRDefault="0039171A" w:rsidP="0039171A">
      <w:pPr>
        <w:spacing w:line="360" w:lineRule="auto"/>
        <w:ind w:left="426" w:hanging="426"/>
        <w:jc w:val="both"/>
        <w:rPr>
          <w:rFonts w:ascii="Arial" w:hAnsi="Arial" w:cs="Arial"/>
        </w:rPr>
      </w:pPr>
    </w:p>
    <w:p w14:paraId="2D50EDBB"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4BCF3A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XIII.</w:t>
      </w:r>
      <w:r w:rsidRPr="0039171A">
        <w:rPr>
          <w:rFonts w:ascii="Arial" w:hAnsi="Arial" w:cs="Arial"/>
        </w:rPr>
        <w:t xml:space="preserve"> Permiso temporal hasta por treinta días naturales para prestar el servicio de transporte público, $978.00 (NOVECIENTOS SETENTA Y OCHO PESOS 00/100 M.N.);</w:t>
      </w:r>
    </w:p>
    <w:p w14:paraId="2FDD1E66" w14:textId="77777777" w:rsidR="0039171A" w:rsidRPr="0039171A" w:rsidRDefault="0039171A" w:rsidP="0039171A">
      <w:pPr>
        <w:spacing w:line="360" w:lineRule="auto"/>
        <w:ind w:left="426" w:hanging="426"/>
        <w:jc w:val="both"/>
        <w:rPr>
          <w:rFonts w:ascii="Arial" w:hAnsi="Arial" w:cs="Arial"/>
        </w:rPr>
      </w:pPr>
    </w:p>
    <w:p w14:paraId="50E3EDC5"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532579A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XIV.</w:t>
      </w:r>
      <w:r w:rsidRPr="0039171A">
        <w:rPr>
          <w:rFonts w:ascii="Arial" w:hAnsi="Arial" w:cs="Arial"/>
        </w:rPr>
        <w:t xml:space="preserve"> Revisión </w:t>
      </w:r>
      <w:proofErr w:type="gramStart"/>
      <w:r w:rsidRPr="0039171A">
        <w:rPr>
          <w:rFonts w:ascii="Arial" w:hAnsi="Arial" w:cs="Arial"/>
        </w:rPr>
        <w:t>físico mecánica</w:t>
      </w:r>
      <w:proofErr w:type="gramEnd"/>
      <w:r w:rsidRPr="0039171A">
        <w:rPr>
          <w:rFonts w:ascii="Arial" w:hAnsi="Arial" w:cs="Arial"/>
        </w:rPr>
        <w:t xml:space="preserve"> a vehículos de servicio público, $201.00 (DOSCIENTOS Y UN PESOS 00/100 M.N.); </w:t>
      </w:r>
    </w:p>
    <w:p w14:paraId="5FB9DD41" w14:textId="77777777" w:rsidR="0039171A" w:rsidRPr="0039171A" w:rsidRDefault="0039171A" w:rsidP="0039171A">
      <w:pPr>
        <w:spacing w:line="360" w:lineRule="auto"/>
        <w:ind w:left="426" w:hanging="426"/>
        <w:jc w:val="both"/>
        <w:rPr>
          <w:rFonts w:ascii="Arial" w:hAnsi="Arial" w:cs="Arial"/>
          <w:b/>
        </w:rPr>
      </w:pPr>
    </w:p>
    <w:p w14:paraId="7869E6AB"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
        </w:rPr>
        <w:t>XV.</w:t>
      </w:r>
      <w:r w:rsidRPr="0039171A">
        <w:rPr>
          <w:rFonts w:ascii="Arial" w:hAnsi="Arial" w:cs="Arial"/>
        </w:rPr>
        <w:tab/>
      </w:r>
      <w:r w:rsidRPr="0039171A">
        <w:rPr>
          <w:rFonts w:ascii="Arial" w:hAnsi="Arial" w:cs="Arial"/>
          <w:bCs/>
          <w:i/>
        </w:rPr>
        <w:t>…</w:t>
      </w:r>
    </w:p>
    <w:p w14:paraId="11C32915" w14:textId="77777777" w:rsidR="0039171A" w:rsidRPr="0039171A" w:rsidRDefault="0039171A" w:rsidP="0039171A">
      <w:pPr>
        <w:spacing w:line="360" w:lineRule="auto"/>
        <w:ind w:left="426" w:hanging="426"/>
        <w:jc w:val="both"/>
        <w:rPr>
          <w:rFonts w:ascii="Arial" w:hAnsi="Arial" w:cs="Arial"/>
        </w:rPr>
      </w:pPr>
    </w:p>
    <w:p w14:paraId="070BC0F5"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68F61E90"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XVI. </w:t>
      </w:r>
      <w:r w:rsidRPr="0039171A">
        <w:rPr>
          <w:rFonts w:ascii="Arial" w:hAnsi="Arial" w:cs="Arial"/>
        </w:rPr>
        <w:t>Constancia de extravío de documentos $201.00 (DOSCIENTOS Y UN PESOS 00/100 M.N.); y </w:t>
      </w:r>
    </w:p>
    <w:p w14:paraId="44FF76EB" w14:textId="77777777" w:rsidR="0039171A" w:rsidRPr="0039171A" w:rsidRDefault="0039171A" w:rsidP="0039171A">
      <w:pPr>
        <w:spacing w:line="360" w:lineRule="auto"/>
        <w:ind w:left="426" w:hanging="426"/>
        <w:jc w:val="both"/>
        <w:rPr>
          <w:rFonts w:ascii="Arial" w:hAnsi="Arial" w:cs="Arial"/>
        </w:rPr>
      </w:pPr>
    </w:p>
    <w:p w14:paraId="1781F1D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XVII.</w:t>
      </w:r>
      <w:r w:rsidRPr="0039171A">
        <w:rPr>
          <w:rFonts w:ascii="Arial" w:hAnsi="Arial" w:cs="Arial"/>
        </w:rPr>
        <w:t xml:space="preserve"> </w:t>
      </w:r>
      <w:r w:rsidRPr="0039171A">
        <w:rPr>
          <w:rFonts w:ascii="Arial" w:hAnsi="Arial" w:cs="Arial"/>
          <w:i/>
        </w:rPr>
        <w:t>…</w:t>
      </w:r>
    </w:p>
    <w:p w14:paraId="6F2757C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rPr>
        <w:t> </w:t>
      </w:r>
    </w:p>
    <w:p w14:paraId="535EB672"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38A0EC0"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XVIII. </w:t>
      </w:r>
      <w:r w:rsidRPr="0039171A">
        <w:rPr>
          <w:rFonts w:ascii="Arial" w:hAnsi="Arial" w:cs="Arial"/>
        </w:rPr>
        <w:t>Derecho de preferencia por parcela, $812.00 (OCHOCIENTOS DOCE PESOS 00/100 M.N.).</w:t>
      </w:r>
    </w:p>
    <w:p w14:paraId="1264C5B4" w14:textId="77777777" w:rsidR="0039171A" w:rsidRPr="0039171A" w:rsidRDefault="0039171A" w:rsidP="0039171A">
      <w:pPr>
        <w:spacing w:line="360" w:lineRule="auto"/>
        <w:ind w:left="426" w:hanging="426"/>
        <w:jc w:val="both"/>
        <w:rPr>
          <w:rFonts w:ascii="Arial" w:hAnsi="Arial" w:cs="Arial"/>
          <w:b/>
        </w:rPr>
      </w:pPr>
    </w:p>
    <w:p w14:paraId="3F0137DF"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2CC949A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XIX. </w:t>
      </w:r>
      <w:r w:rsidRPr="0039171A">
        <w:rPr>
          <w:rFonts w:ascii="Arial" w:hAnsi="Arial" w:cs="Arial"/>
        </w:rPr>
        <w:t xml:space="preserve">Registro de </w:t>
      </w:r>
      <w:proofErr w:type="gramStart"/>
      <w:r w:rsidRPr="0039171A">
        <w:rPr>
          <w:rFonts w:ascii="Arial" w:hAnsi="Arial" w:cs="Arial"/>
        </w:rPr>
        <w:t>Director</w:t>
      </w:r>
      <w:proofErr w:type="gramEnd"/>
      <w:r w:rsidRPr="0039171A">
        <w:rPr>
          <w:rFonts w:ascii="Arial" w:hAnsi="Arial" w:cs="Arial"/>
        </w:rPr>
        <w:t xml:space="preserve"> responsable de obra y Corresponsable de obra por tres años, $2,333.00 (DOS MIL TRESCIENTOS TREINTA Y TRES PESOS 00/100 M.N.).</w:t>
      </w:r>
    </w:p>
    <w:p w14:paraId="411BEEED" w14:textId="77777777" w:rsidR="0039171A" w:rsidRPr="0039171A" w:rsidRDefault="0039171A" w:rsidP="0039171A">
      <w:pPr>
        <w:spacing w:line="360" w:lineRule="auto"/>
        <w:ind w:left="426" w:hanging="426"/>
        <w:jc w:val="both"/>
        <w:rPr>
          <w:rFonts w:ascii="Arial" w:hAnsi="Arial" w:cs="Arial"/>
          <w:b/>
        </w:rPr>
      </w:pPr>
    </w:p>
    <w:p w14:paraId="67A9D0B6"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8B8D56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 </w:t>
      </w:r>
      <w:r w:rsidRPr="0039171A">
        <w:rPr>
          <w:rFonts w:ascii="Arial" w:hAnsi="Arial" w:cs="Arial"/>
        </w:rPr>
        <w:t>Registro con vigencia de 5 años para el funcionamiento de las empresas de redes de transporte, servicio entre particulares $31,402.00 (TREINTA Y UN MIL CUATROCIENTOS DOS PESOS 00/100 M.N.).</w:t>
      </w:r>
    </w:p>
    <w:p w14:paraId="65E05B03" w14:textId="77777777" w:rsidR="0039171A" w:rsidRPr="0039171A" w:rsidRDefault="0039171A" w:rsidP="0039171A">
      <w:pPr>
        <w:spacing w:line="360" w:lineRule="auto"/>
        <w:ind w:left="426" w:hanging="426"/>
        <w:jc w:val="both"/>
        <w:rPr>
          <w:rFonts w:ascii="Arial" w:hAnsi="Arial" w:cs="Arial"/>
          <w:b/>
        </w:rPr>
      </w:pPr>
    </w:p>
    <w:p w14:paraId="6B1066B7"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6F417882"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 xml:space="preserve">XXI. </w:t>
      </w:r>
      <w:r w:rsidRPr="0039171A">
        <w:rPr>
          <w:rFonts w:ascii="Arial" w:hAnsi="Arial" w:cs="Arial"/>
        </w:rPr>
        <w:t>Permiso anual para el transporte turístico $6,396.00 (SEIS MIL TRESCIENTOS NOVENTA Y SEIS PESOS 00/100 M.N.)</w:t>
      </w:r>
      <w:r w:rsidRPr="0039171A">
        <w:rPr>
          <w:rFonts w:ascii="Arial" w:hAnsi="Arial" w:cs="Arial"/>
          <w:b/>
        </w:rPr>
        <w:t> </w:t>
      </w:r>
    </w:p>
    <w:p w14:paraId="3DB90126" w14:textId="77777777" w:rsidR="0039171A" w:rsidRPr="0039171A" w:rsidRDefault="0039171A" w:rsidP="0039171A">
      <w:pPr>
        <w:spacing w:line="360" w:lineRule="auto"/>
        <w:ind w:left="426" w:hanging="426"/>
        <w:jc w:val="both"/>
        <w:rPr>
          <w:rFonts w:ascii="Arial" w:hAnsi="Arial" w:cs="Arial"/>
          <w:b/>
        </w:rPr>
      </w:pPr>
    </w:p>
    <w:p w14:paraId="7D6DD44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XXII.</w:t>
      </w:r>
      <w:r w:rsidRPr="0039171A">
        <w:rPr>
          <w:rFonts w:ascii="Arial" w:hAnsi="Arial" w:cs="Arial"/>
        </w:rPr>
        <w:t xml:space="preserve"> …</w:t>
      </w:r>
    </w:p>
    <w:p w14:paraId="7974F6C9"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172C8551"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Expedición, $3,372.00 (TRES MIL TRESCIENTOS SETENTA Y DOS PESOS 00/100 M.N.)</w:t>
      </w:r>
    </w:p>
    <w:p w14:paraId="2203377D" w14:textId="77777777" w:rsidR="0039171A" w:rsidRPr="0039171A" w:rsidRDefault="0039171A" w:rsidP="0039171A">
      <w:pPr>
        <w:spacing w:line="360" w:lineRule="auto"/>
        <w:ind w:left="851" w:hanging="426"/>
        <w:jc w:val="both"/>
        <w:rPr>
          <w:rFonts w:ascii="Arial" w:hAnsi="Arial" w:cs="Arial"/>
        </w:rPr>
      </w:pPr>
    </w:p>
    <w:p w14:paraId="70747FB0"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lastRenderedPageBreak/>
        <w:t xml:space="preserve">  </w:t>
      </w:r>
    </w:p>
    <w:p w14:paraId="40537581"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Refrendo anual $2,094.00 (DOS MIL NOVENTA Y CUATRO PESOS 00/100 M.N.).</w:t>
      </w:r>
    </w:p>
    <w:p w14:paraId="5CCFA55C" w14:textId="77777777" w:rsidR="0039171A" w:rsidRPr="0039171A" w:rsidRDefault="0039171A" w:rsidP="0039171A">
      <w:pPr>
        <w:spacing w:line="360" w:lineRule="auto"/>
        <w:ind w:left="851" w:hanging="426"/>
        <w:jc w:val="both"/>
        <w:rPr>
          <w:rFonts w:ascii="Arial" w:hAnsi="Arial" w:cs="Arial"/>
        </w:rPr>
      </w:pPr>
    </w:p>
    <w:p w14:paraId="2507AFE9"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32F4504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XXIII. </w:t>
      </w:r>
      <w:r w:rsidRPr="0039171A">
        <w:rPr>
          <w:rFonts w:ascii="Arial" w:hAnsi="Arial" w:cs="Arial"/>
        </w:rPr>
        <w:t>Permiso anual para ambulancias $1,395.00 (UN MIL TRESCIENTOS NOVENTA Y CINCO PESOS 00/100 M.N.)</w:t>
      </w:r>
    </w:p>
    <w:p w14:paraId="61B90E22" w14:textId="77777777" w:rsidR="0039171A" w:rsidRPr="0039171A" w:rsidRDefault="0039171A" w:rsidP="0039171A">
      <w:pPr>
        <w:spacing w:line="360" w:lineRule="auto"/>
        <w:ind w:left="426" w:hanging="426"/>
        <w:jc w:val="both"/>
        <w:rPr>
          <w:rFonts w:ascii="Arial" w:hAnsi="Arial" w:cs="Arial"/>
        </w:rPr>
      </w:pPr>
    </w:p>
    <w:p w14:paraId="136013BC"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67E1BD8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XXIV. </w:t>
      </w:r>
      <w:r w:rsidRPr="0039171A">
        <w:rPr>
          <w:rFonts w:ascii="Arial" w:hAnsi="Arial" w:cs="Arial"/>
        </w:rPr>
        <w:t>Permiso anual para el transporte ejecutivo $2,093.00 (DOS MIL NOVENTA Y TRES PESOS 00/100 M.N.).</w:t>
      </w:r>
    </w:p>
    <w:p w14:paraId="5A31DB82" w14:textId="77777777" w:rsidR="0039171A" w:rsidRPr="0039171A" w:rsidRDefault="0039171A" w:rsidP="0039171A">
      <w:pPr>
        <w:spacing w:line="360" w:lineRule="auto"/>
        <w:ind w:left="426" w:hanging="426"/>
        <w:jc w:val="both"/>
        <w:rPr>
          <w:rFonts w:ascii="Arial" w:hAnsi="Arial" w:cs="Arial"/>
          <w:b/>
        </w:rPr>
      </w:pPr>
    </w:p>
    <w:p w14:paraId="45BEEBC8"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4868448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XXV. </w:t>
      </w:r>
      <w:r w:rsidRPr="0039171A">
        <w:rPr>
          <w:rFonts w:ascii="Arial" w:hAnsi="Arial" w:cs="Arial"/>
        </w:rPr>
        <w:t>Permiso anual para el transporte mixto y de pasaje $1,279.00 (UN MIL DOSCIENTOS SETENTA Y NUEVE PESOS 00/100 M.N.)</w:t>
      </w:r>
    </w:p>
    <w:p w14:paraId="6319C5F5" w14:textId="77777777" w:rsidR="0039171A" w:rsidRPr="0039171A" w:rsidRDefault="0039171A" w:rsidP="0039171A">
      <w:pPr>
        <w:spacing w:line="360" w:lineRule="auto"/>
        <w:ind w:left="426" w:hanging="426"/>
        <w:jc w:val="both"/>
        <w:rPr>
          <w:rFonts w:ascii="Arial" w:hAnsi="Arial" w:cs="Arial"/>
          <w:b/>
        </w:rPr>
      </w:pPr>
    </w:p>
    <w:p w14:paraId="6ECC3CD1"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2C45FE9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XXVI. </w:t>
      </w:r>
      <w:r w:rsidRPr="0039171A">
        <w:rPr>
          <w:rFonts w:ascii="Arial" w:hAnsi="Arial" w:cs="Arial"/>
        </w:rPr>
        <w:t>Permiso anual para el transporte de carga de agua potable $2,006.00 (DOS MIL SEIS PESOS 00/100 M.N.).</w:t>
      </w:r>
    </w:p>
    <w:p w14:paraId="14448042" w14:textId="77777777" w:rsidR="0039171A" w:rsidRPr="0039171A" w:rsidRDefault="0039171A" w:rsidP="0039171A">
      <w:pPr>
        <w:spacing w:line="360" w:lineRule="auto"/>
        <w:ind w:left="426" w:hanging="426"/>
        <w:jc w:val="both"/>
        <w:rPr>
          <w:rFonts w:ascii="Arial" w:hAnsi="Arial" w:cs="Arial"/>
          <w:b/>
        </w:rPr>
      </w:pPr>
    </w:p>
    <w:p w14:paraId="22F92D8F"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4C5588A9"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 xml:space="preserve">XXVII. </w:t>
      </w:r>
      <w:r w:rsidRPr="0039171A">
        <w:rPr>
          <w:rFonts w:ascii="Arial" w:hAnsi="Arial" w:cs="Arial"/>
        </w:rPr>
        <w:t>Registro de los vehículos adheridos a las empresas de redes de transporte para el servicio entre particulares $2,782.00 (DOS MIL SETECIENTOS OCHENTA Y DOS PESOS 00/100 M.N.), por vehículo, con vigencia de 5 años.</w:t>
      </w:r>
    </w:p>
    <w:p w14:paraId="0868A0B4"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30E9BCAF" w14:textId="77777777" w:rsidR="0039171A" w:rsidRPr="0039171A" w:rsidRDefault="0039171A" w:rsidP="0039171A">
      <w:pPr>
        <w:shd w:val="clear" w:color="auto" w:fill="FFFFFF"/>
        <w:spacing w:line="360" w:lineRule="auto"/>
        <w:jc w:val="both"/>
        <w:rPr>
          <w:rFonts w:ascii="Arial" w:hAnsi="Arial" w:cs="Arial"/>
        </w:rPr>
      </w:pPr>
      <w:r w:rsidRPr="0039171A">
        <w:rPr>
          <w:rFonts w:ascii="Arial" w:hAnsi="Arial" w:cs="Arial"/>
          <w:b/>
        </w:rPr>
        <w:t xml:space="preserve">XXVIII. </w:t>
      </w:r>
      <w:r w:rsidRPr="0039171A">
        <w:rPr>
          <w:rFonts w:ascii="Arial" w:hAnsi="Arial" w:cs="Arial"/>
        </w:rPr>
        <w:t xml:space="preserve">Permiso anual o por campaña publicitaria para la colocación de anuncios publicitarios en vehículos del servicio público de transporte de competencia estatal, </w:t>
      </w:r>
      <w:r w:rsidRPr="0039171A">
        <w:rPr>
          <w:rFonts w:ascii="Arial" w:hAnsi="Arial" w:cs="Arial"/>
        </w:rPr>
        <w:lastRenderedPageBreak/>
        <w:t>$3,489.00 (TRES MIL CUATROCIENTOS OCHENTA Y NUEVE PESOS 00/100 M.N.).</w:t>
      </w:r>
    </w:p>
    <w:p w14:paraId="11F84E42" w14:textId="77777777" w:rsidR="0039171A" w:rsidRPr="0039171A" w:rsidRDefault="0039171A" w:rsidP="0039171A">
      <w:pPr>
        <w:shd w:val="clear" w:color="auto" w:fill="FFFFFF"/>
        <w:spacing w:line="360" w:lineRule="auto"/>
        <w:jc w:val="both"/>
        <w:rPr>
          <w:rFonts w:ascii="Arial" w:hAnsi="Arial" w:cs="Arial"/>
        </w:rPr>
      </w:pPr>
    </w:p>
    <w:p w14:paraId="7DDEF4CB"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127.</w:t>
      </w:r>
      <w:r w:rsidRPr="0039171A">
        <w:rPr>
          <w:rFonts w:ascii="Arial" w:eastAsia="Arial Unicode MS" w:hAnsi="Arial" w:cs="Arial"/>
          <w:color w:val="000000"/>
          <w:bdr w:val="none" w:sz="0" w:space="0" w:color="auto" w:frame="1"/>
          <w:lang w:eastAsia="es-MX"/>
        </w:rPr>
        <w:t xml:space="preserve"> …</w:t>
      </w:r>
    </w:p>
    <w:p w14:paraId="6D620023"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63AC2A3C"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5EDD32CF"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66F3286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w:t>
      </w:r>
      <w:r w:rsidRPr="0039171A">
        <w:rPr>
          <w:rFonts w:ascii="Arial" w:hAnsi="Arial" w:cs="Arial"/>
        </w:rPr>
        <w:tab/>
        <w:t>…</w:t>
      </w:r>
    </w:p>
    <w:p w14:paraId="1963001F" w14:textId="77777777" w:rsidR="0039171A" w:rsidRPr="0039171A" w:rsidRDefault="0039171A" w:rsidP="0039171A">
      <w:pPr>
        <w:shd w:val="clear" w:color="auto" w:fill="FFFFFF"/>
        <w:spacing w:line="360" w:lineRule="auto"/>
        <w:ind w:left="1080"/>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60857EB"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09217DC2"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rPr>
        <w:t xml:space="preserve">1. </w:t>
      </w:r>
      <w:r w:rsidRPr="0039171A">
        <w:rPr>
          <w:rFonts w:ascii="Arial" w:hAnsi="Arial" w:cs="Arial"/>
        </w:rPr>
        <w:tab/>
        <w:t>De nivel técnico medio $1,167.00 (UN MIL CIENTO SESENTA Y SIETE PESOS 00/100 M.N.)</w:t>
      </w:r>
    </w:p>
    <w:p w14:paraId="64E23578" w14:textId="77777777" w:rsidR="0039171A" w:rsidRPr="0039171A" w:rsidRDefault="0039171A" w:rsidP="0039171A">
      <w:pPr>
        <w:spacing w:line="360" w:lineRule="auto"/>
        <w:ind w:left="851" w:hanging="426"/>
        <w:jc w:val="both"/>
        <w:rPr>
          <w:rFonts w:ascii="Arial" w:hAnsi="Arial" w:cs="Arial"/>
        </w:rPr>
      </w:pPr>
    </w:p>
    <w:p w14:paraId="552A2D0F"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4E0F8AF0"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rPr>
        <w:t xml:space="preserve">2. </w:t>
      </w:r>
      <w:r w:rsidRPr="0039171A">
        <w:rPr>
          <w:rFonts w:ascii="Arial" w:hAnsi="Arial" w:cs="Arial"/>
        </w:rPr>
        <w:tab/>
        <w:t>De nivel técnico superior, universitario o profesional asociado $1,118.00 (UN MIL CIENTO DIECIOCHO PESOS 00/100 M.N.)</w:t>
      </w:r>
    </w:p>
    <w:p w14:paraId="45520802" w14:textId="77777777" w:rsidR="0039171A" w:rsidRPr="0039171A" w:rsidRDefault="0039171A" w:rsidP="0039171A">
      <w:pPr>
        <w:spacing w:line="360" w:lineRule="auto"/>
        <w:ind w:left="851" w:hanging="426"/>
        <w:jc w:val="both"/>
        <w:rPr>
          <w:rFonts w:ascii="Arial" w:hAnsi="Arial" w:cs="Arial"/>
        </w:rPr>
      </w:pPr>
    </w:p>
    <w:p w14:paraId="770A0100"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55D559C1"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rPr>
        <w:t xml:space="preserve">3. </w:t>
      </w:r>
      <w:r w:rsidRPr="0039171A">
        <w:rPr>
          <w:rFonts w:ascii="Arial" w:hAnsi="Arial" w:cs="Arial"/>
        </w:rPr>
        <w:tab/>
        <w:t>De nivel licenciatura $1,191.00 (UN MIL CIENTO NOVENTA Y UN PESOS 00/100 M.N.)</w:t>
      </w:r>
    </w:p>
    <w:p w14:paraId="74E12B95" w14:textId="77777777" w:rsidR="0039171A" w:rsidRPr="0039171A" w:rsidRDefault="0039171A" w:rsidP="0039171A">
      <w:pPr>
        <w:spacing w:line="360" w:lineRule="auto"/>
        <w:ind w:left="851" w:hanging="426"/>
        <w:jc w:val="both"/>
        <w:rPr>
          <w:rFonts w:ascii="Arial" w:hAnsi="Arial" w:cs="Arial"/>
        </w:rPr>
      </w:pPr>
    </w:p>
    <w:p w14:paraId="7D51F799"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4C94AE2E"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rPr>
        <w:t xml:space="preserve">4. </w:t>
      </w:r>
      <w:r w:rsidRPr="0039171A">
        <w:rPr>
          <w:rFonts w:ascii="Arial" w:hAnsi="Arial" w:cs="Arial"/>
        </w:rPr>
        <w:tab/>
        <w:t>De nivel posgrado $1,789.00 (UN MIL SETECIENTOS OCHENTA Y NUEVE PESOS 00/100 M.N.);</w:t>
      </w:r>
    </w:p>
    <w:p w14:paraId="7EEAEF74" w14:textId="77777777" w:rsidR="0039171A" w:rsidRPr="0039171A" w:rsidRDefault="0039171A" w:rsidP="0039171A">
      <w:pPr>
        <w:spacing w:line="360" w:lineRule="auto"/>
        <w:ind w:left="426" w:hanging="426"/>
        <w:jc w:val="both"/>
        <w:rPr>
          <w:rFonts w:ascii="Arial" w:hAnsi="Arial" w:cs="Arial"/>
          <w:b/>
        </w:rPr>
      </w:pPr>
    </w:p>
    <w:p w14:paraId="15F11FB1"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5E59882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Duplicado de cédula profesional $311.00 (TRESCIENTOS ONCE PESOS 00/100 M.N.);</w:t>
      </w:r>
    </w:p>
    <w:p w14:paraId="2BC99C4F" w14:textId="77777777" w:rsidR="0039171A" w:rsidRPr="0039171A" w:rsidRDefault="0039171A" w:rsidP="0039171A">
      <w:pPr>
        <w:spacing w:line="360" w:lineRule="auto"/>
        <w:ind w:left="426" w:hanging="426"/>
        <w:jc w:val="both"/>
        <w:rPr>
          <w:rFonts w:ascii="Arial" w:hAnsi="Arial" w:cs="Arial"/>
        </w:rPr>
      </w:pPr>
    </w:p>
    <w:p w14:paraId="707E4F80"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38BCC24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Constancia de registro de título y no sanción $350.00 (TRESCIENTOS CINCUENTA PESOS 00/100 M.N.);</w:t>
      </w:r>
    </w:p>
    <w:p w14:paraId="3C771E40" w14:textId="77777777" w:rsidR="0039171A" w:rsidRPr="0039171A" w:rsidRDefault="0039171A" w:rsidP="0039171A">
      <w:pPr>
        <w:spacing w:line="360" w:lineRule="auto"/>
        <w:ind w:left="426" w:hanging="426"/>
        <w:jc w:val="both"/>
        <w:rPr>
          <w:rFonts w:ascii="Arial" w:hAnsi="Arial" w:cs="Arial"/>
          <w:b/>
        </w:rPr>
      </w:pPr>
    </w:p>
    <w:p w14:paraId="40D05704"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3A6FF2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IV. </w:t>
      </w:r>
      <w:r w:rsidRPr="0039171A">
        <w:rPr>
          <w:rFonts w:ascii="Arial" w:hAnsi="Arial" w:cs="Arial"/>
          <w:b/>
        </w:rPr>
        <w:tab/>
      </w:r>
      <w:r w:rsidRPr="0039171A">
        <w:rPr>
          <w:rFonts w:ascii="Arial" w:hAnsi="Arial" w:cs="Arial"/>
        </w:rPr>
        <w:t>Constancia de registro de título y expedición de cédula profesional en trámite $159.00 (CIENTO CINCUENTA Y NUEVE PESOS 00/100 M.N,); </w:t>
      </w:r>
    </w:p>
    <w:p w14:paraId="08977F0C" w14:textId="77777777" w:rsidR="0039171A" w:rsidRPr="0039171A" w:rsidRDefault="0039171A" w:rsidP="0039171A">
      <w:pPr>
        <w:spacing w:line="360" w:lineRule="auto"/>
        <w:ind w:left="426" w:hanging="426"/>
        <w:jc w:val="both"/>
        <w:rPr>
          <w:rFonts w:ascii="Arial" w:hAnsi="Arial" w:cs="Arial"/>
          <w:b/>
        </w:rPr>
      </w:pPr>
    </w:p>
    <w:p w14:paraId="36F196D9"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
        </w:rPr>
        <w:t>V.</w:t>
      </w:r>
      <w:r w:rsidRPr="0039171A">
        <w:rPr>
          <w:rFonts w:ascii="Arial" w:hAnsi="Arial" w:cs="Arial"/>
        </w:rPr>
        <w:tab/>
      </w:r>
      <w:r w:rsidRPr="0039171A">
        <w:rPr>
          <w:rFonts w:ascii="Arial" w:hAnsi="Arial" w:cs="Arial"/>
          <w:bCs/>
          <w:i/>
        </w:rPr>
        <w:t>…</w:t>
      </w:r>
    </w:p>
    <w:p w14:paraId="6D34D21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rPr>
        <w:t> </w:t>
      </w:r>
    </w:p>
    <w:p w14:paraId="1E6D3665"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5ECC796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w:t>
      </w:r>
      <w:r w:rsidRPr="0039171A">
        <w:rPr>
          <w:rFonts w:ascii="Arial" w:hAnsi="Arial" w:cs="Arial"/>
        </w:rPr>
        <w:t xml:space="preserve"> </w:t>
      </w:r>
      <w:r w:rsidRPr="0039171A">
        <w:rPr>
          <w:rFonts w:ascii="Arial" w:hAnsi="Arial" w:cs="Arial"/>
        </w:rPr>
        <w:tab/>
        <w:t>Registro de institución educativa $7,690.00 (SIETE MIL SEISCIENTOS NOVENTA PESOS 00/100 M.N.):</w:t>
      </w:r>
    </w:p>
    <w:p w14:paraId="655A9E3D" w14:textId="77777777" w:rsidR="0039171A" w:rsidRPr="0039171A" w:rsidRDefault="0039171A" w:rsidP="0039171A">
      <w:pPr>
        <w:spacing w:line="360" w:lineRule="auto"/>
        <w:ind w:left="426" w:hanging="426"/>
        <w:jc w:val="both"/>
        <w:rPr>
          <w:rFonts w:ascii="Arial" w:hAnsi="Arial" w:cs="Arial"/>
        </w:rPr>
      </w:pPr>
    </w:p>
    <w:p w14:paraId="607575FB"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53C06A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VII.</w:t>
      </w:r>
      <w:r w:rsidRPr="0039171A">
        <w:rPr>
          <w:rFonts w:ascii="Arial" w:hAnsi="Arial" w:cs="Arial"/>
        </w:rPr>
        <w:t xml:space="preserve"> Adición de carrera y/o estudios de posgrado $933.00 (NOVECIENTOS TREINTA Y TRES PESOS 00/100 M.N.);</w:t>
      </w:r>
    </w:p>
    <w:p w14:paraId="3AD756A2" w14:textId="77777777" w:rsidR="0039171A" w:rsidRPr="0039171A" w:rsidRDefault="0039171A" w:rsidP="0039171A">
      <w:pPr>
        <w:spacing w:line="360" w:lineRule="auto"/>
        <w:ind w:left="426" w:hanging="426"/>
        <w:jc w:val="both"/>
        <w:rPr>
          <w:rFonts w:ascii="Arial" w:hAnsi="Arial" w:cs="Arial"/>
        </w:rPr>
      </w:pPr>
    </w:p>
    <w:p w14:paraId="72236043"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5230DB4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VIII.</w:t>
      </w:r>
      <w:r w:rsidRPr="0039171A">
        <w:rPr>
          <w:rFonts w:ascii="Arial" w:hAnsi="Arial" w:cs="Arial"/>
        </w:rPr>
        <w:t xml:space="preserve"> Cambio de nomenclatura de carrera y/o estudios de posgrado, $933.00 (NOVECIENTOS TREINTA Y TRES PESOS 00/100 M.N.);</w:t>
      </w:r>
    </w:p>
    <w:p w14:paraId="375842A0" w14:textId="77777777" w:rsidR="0039171A" w:rsidRPr="0039171A" w:rsidRDefault="0039171A" w:rsidP="0039171A">
      <w:pPr>
        <w:spacing w:line="360" w:lineRule="auto"/>
        <w:ind w:left="426" w:hanging="426"/>
        <w:jc w:val="both"/>
        <w:rPr>
          <w:rFonts w:ascii="Arial" w:hAnsi="Arial" w:cs="Arial"/>
        </w:rPr>
      </w:pPr>
    </w:p>
    <w:p w14:paraId="5000D12F"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4A65E8D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IX.</w:t>
      </w:r>
      <w:r w:rsidRPr="0039171A">
        <w:rPr>
          <w:rFonts w:ascii="Arial" w:hAnsi="Arial" w:cs="Arial"/>
        </w:rPr>
        <w:t xml:space="preserve"> </w:t>
      </w:r>
      <w:r w:rsidRPr="0039171A">
        <w:rPr>
          <w:rFonts w:ascii="Arial" w:hAnsi="Arial" w:cs="Arial"/>
        </w:rPr>
        <w:tab/>
        <w:t>Cambio de nomenclatura de institución educativa $933.00 (NOVECIENTOS TREINTA Y TRES PESOS 00/100 M.N.);</w:t>
      </w:r>
    </w:p>
    <w:p w14:paraId="42A2681B" w14:textId="77777777" w:rsidR="0039171A" w:rsidRPr="0039171A" w:rsidRDefault="0039171A" w:rsidP="0039171A">
      <w:pPr>
        <w:spacing w:line="360" w:lineRule="auto"/>
        <w:ind w:left="426" w:hanging="426"/>
        <w:jc w:val="both"/>
        <w:rPr>
          <w:rFonts w:ascii="Arial" w:hAnsi="Arial" w:cs="Arial"/>
        </w:rPr>
      </w:pPr>
    </w:p>
    <w:p w14:paraId="6B80B224"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433F033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X.</w:t>
      </w:r>
      <w:r w:rsidRPr="0039171A">
        <w:rPr>
          <w:rFonts w:ascii="Arial" w:hAnsi="Arial" w:cs="Arial"/>
        </w:rPr>
        <w:t xml:space="preserve"> </w:t>
      </w:r>
      <w:r w:rsidRPr="0039171A">
        <w:rPr>
          <w:rFonts w:ascii="Arial" w:hAnsi="Arial" w:cs="Arial"/>
        </w:rPr>
        <w:tab/>
        <w:t>Registro de título, diploma de especialidad o grado académico que procedan de otro estado $1,789.00 (UN MIL SETECIENTOS OCHENTA Y NUEVE PESOS 00/100 M.N.);</w:t>
      </w:r>
    </w:p>
    <w:p w14:paraId="636B43CC" w14:textId="77777777" w:rsidR="0039171A" w:rsidRPr="0039171A" w:rsidRDefault="0039171A" w:rsidP="0039171A">
      <w:pPr>
        <w:spacing w:line="360" w:lineRule="auto"/>
        <w:ind w:left="426" w:hanging="426"/>
        <w:jc w:val="both"/>
        <w:rPr>
          <w:rFonts w:ascii="Arial" w:hAnsi="Arial" w:cs="Arial"/>
        </w:rPr>
      </w:pPr>
    </w:p>
    <w:p w14:paraId="2514DBC0"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2C3F2B2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w:t>
      </w:r>
      <w:r w:rsidRPr="0039171A">
        <w:rPr>
          <w:rFonts w:ascii="Arial" w:hAnsi="Arial" w:cs="Arial"/>
        </w:rPr>
        <w:t xml:space="preserve"> </w:t>
      </w:r>
      <w:r w:rsidRPr="0039171A">
        <w:rPr>
          <w:rFonts w:ascii="Arial" w:hAnsi="Arial" w:cs="Arial"/>
        </w:rPr>
        <w:tab/>
        <w:t>Legalización de firmas de documentos académicos, $296.00 (DOSCIENTOS NOVENTA Y SEIS PESOS 00/100 M.N.) por firma;</w:t>
      </w:r>
    </w:p>
    <w:p w14:paraId="0E66EE7B" w14:textId="77777777" w:rsidR="0039171A" w:rsidRPr="0039171A" w:rsidRDefault="0039171A" w:rsidP="0039171A">
      <w:pPr>
        <w:spacing w:line="360" w:lineRule="auto"/>
        <w:ind w:left="426" w:hanging="426"/>
        <w:jc w:val="both"/>
        <w:rPr>
          <w:rFonts w:ascii="Arial" w:hAnsi="Arial" w:cs="Arial"/>
        </w:rPr>
      </w:pPr>
    </w:p>
    <w:p w14:paraId="1DD79577"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28DB33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XII.</w:t>
      </w:r>
      <w:r w:rsidRPr="0039171A">
        <w:rPr>
          <w:rFonts w:ascii="Arial" w:hAnsi="Arial" w:cs="Arial"/>
        </w:rPr>
        <w:t xml:space="preserve"> Por autorización de incorporación de planteles de educación básica y educación inicial $32,686.00 (TREINTA Y DOS MIL SEISCIENTOS OCHENTA Y SEIS PESOS 00/100 M.N.);</w:t>
      </w:r>
    </w:p>
    <w:p w14:paraId="41216600" w14:textId="77777777" w:rsidR="0039171A" w:rsidRPr="0039171A" w:rsidRDefault="0039171A" w:rsidP="0039171A">
      <w:pPr>
        <w:spacing w:line="360" w:lineRule="auto"/>
        <w:ind w:left="426" w:hanging="426"/>
        <w:jc w:val="both"/>
        <w:rPr>
          <w:rFonts w:ascii="Arial" w:hAnsi="Arial" w:cs="Arial"/>
        </w:rPr>
      </w:pPr>
    </w:p>
    <w:p w14:paraId="3952F52D"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3E949DC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XIII.</w:t>
      </w:r>
      <w:r w:rsidRPr="0039171A">
        <w:rPr>
          <w:rFonts w:ascii="Arial" w:hAnsi="Arial" w:cs="Arial"/>
        </w:rPr>
        <w:t xml:space="preserve"> Reconocimiento de validez oficial de estudios a planteles de educación media superior y formación para el trabajo $29,481.00 (VEINTINUEVE MIL CUATROCIENTOS OCHENTA Y UN PESOS 00/100 M.N.);</w:t>
      </w:r>
    </w:p>
    <w:p w14:paraId="6674F038" w14:textId="77777777" w:rsidR="0039171A" w:rsidRPr="0039171A" w:rsidRDefault="0039171A" w:rsidP="0039171A">
      <w:pPr>
        <w:spacing w:line="360" w:lineRule="auto"/>
        <w:ind w:left="426" w:hanging="426"/>
        <w:jc w:val="both"/>
        <w:rPr>
          <w:rFonts w:ascii="Arial" w:hAnsi="Arial" w:cs="Arial"/>
        </w:rPr>
      </w:pPr>
    </w:p>
    <w:p w14:paraId="2F307EE5"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280D5E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XIV.</w:t>
      </w:r>
      <w:r w:rsidRPr="0039171A">
        <w:rPr>
          <w:rFonts w:ascii="Arial" w:hAnsi="Arial" w:cs="Arial"/>
        </w:rPr>
        <w:t xml:space="preserve"> Reconocimiento de validez oficial de estudios a planteles de educación superior $32,046.00 (TREINTA Y DOS MIL CUARENTA Y SEIS PESOS 00/100 M.N.);</w:t>
      </w:r>
    </w:p>
    <w:p w14:paraId="539B0065" w14:textId="77777777" w:rsidR="0039171A" w:rsidRPr="0039171A" w:rsidRDefault="0039171A" w:rsidP="0039171A">
      <w:pPr>
        <w:spacing w:line="360" w:lineRule="auto"/>
        <w:ind w:left="426" w:hanging="426"/>
        <w:jc w:val="both"/>
        <w:rPr>
          <w:rFonts w:ascii="Arial" w:hAnsi="Arial" w:cs="Arial"/>
        </w:rPr>
      </w:pPr>
    </w:p>
    <w:p w14:paraId="7C6AF7BB"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2EAEC75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XV.</w:t>
      </w:r>
      <w:r w:rsidRPr="0039171A">
        <w:rPr>
          <w:rFonts w:ascii="Arial" w:hAnsi="Arial" w:cs="Arial"/>
        </w:rPr>
        <w:tab/>
        <w:t>Por trámite de autorización para la incorporación de planteles de educación básica e inicial $3,892.00 (TRES MIL OCHOCIENTOS NOVENTA Y DOS PESOS 00/100 M.N.);</w:t>
      </w:r>
    </w:p>
    <w:p w14:paraId="0222C2CE" w14:textId="77777777" w:rsidR="0039171A" w:rsidRPr="0039171A" w:rsidRDefault="0039171A" w:rsidP="0039171A">
      <w:pPr>
        <w:spacing w:line="360" w:lineRule="auto"/>
        <w:ind w:left="426" w:hanging="426"/>
        <w:jc w:val="both"/>
        <w:rPr>
          <w:rFonts w:ascii="Arial" w:hAnsi="Arial" w:cs="Arial"/>
        </w:rPr>
      </w:pPr>
    </w:p>
    <w:p w14:paraId="0A981D06"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089E2DE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XVI.</w:t>
      </w:r>
      <w:r w:rsidRPr="0039171A">
        <w:rPr>
          <w:rFonts w:ascii="Arial" w:hAnsi="Arial" w:cs="Arial"/>
        </w:rPr>
        <w:t xml:space="preserve"> Por trámite de reconocimiento de validez oficial de estudios de educación media superior y formación para el trabajo $3,206.00 (TRES MIL DOSCIENTOS SEIS PESOS 00/100 M.N.);</w:t>
      </w:r>
    </w:p>
    <w:p w14:paraId="37539C4C" w14:textId="77777777" w:rsidR="0039171A" w:rsidRPr="0039171A" w:rsidRDefault="0039171A" w:rsidP="0039171A">
      <w:pPr>
        <w:spacing w:line="360" w:lineRule="auto"/>
        <w:ind w:left="426" w:hanging="426"/>
        <w:jc w:val="both"/>
        <w:rPr>
          <w:rFonts w:ascii="Arial" w:hAnsi="Arial" w:cs="Arial"/>
        </w:rPr>
      </w:pPr>
    </w:p>
    <w:p w14:paraId="1D9FF2B2"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C2E568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XVII.</w:t>
      </w:r>
      <w:r w:rsidRPr="0039171A">
        <w:rPr>
          <w:rFonts w:ascii="Arial" w:hAnsi="Arial" w:cs="Arial"/>
        </w:rPr>
        <w:t xml:space="preserve"> Por trámite de reconocimiento de validez oficial de estudios de educación superior $3,846.00 (TRES MIL OCHOCIENTOS CUARENTA Y SEIS PESOS 00/100 M.N.); </w:t>
      </w:r>
    </w:p>
    <w:p w14:paraId="38B96369" w14:textId="77777777" w:rsidR="0039171A" w:rsidRPr="0039171A" w:rsidRDefault="0039171A" w:rsidP="0039171A">
      <w:pPr>
        <w:spacing w:line="360" w:lineRule="auto"/>
        <w:ind w:left="567" w:hanging="567"/>
        <w:jc w:val="both"/>
        <w:rPr>
          <w:rFonts w:ascii="Arial" w:hAnsi="Arial" w:cs="Arial"/>
          <w:b/>
        </w:rPr>
      </w:pPr>
    </w:p>
    <w:p w14:paraId="3B279719" w14:textId="77777777" w:rsidR="0039171A" w:rsidRPr="0039171A" w:rsidRDefault="0039171A" w:rsidP="0039171A">
      <w:pPr>
        <w:spacing w:line="360" w:lineRule="auto"/>
        <w:ind w:left="567" w:hanging="567"/>
        <w:jc w:val="both"/>
        <w:rPr>
          <w:rFonts w:ascii="Arial" w:hAnsi="Arial" w:cs="Arial"/>
          <w:bCs/>
          <w:i/>
        </w:rPr>
      </w:pPr>
      <w:r w:rsidRPr="0039171A">
        <w:rPr>
          <w:rFonts w:ascii="Arial" w:hAnsi="Arial" w:cs="Arial"/>
          <w:b/>
        </w:rPr>
        <w:t>XVIII.</w:t>
      </w:r>
      <w:r w:rsidRPr="0039171A">
        <w:rPr>
          <w:rFonts w:ascii="Arial" w:hAnsi="Arial" w:cs="Arial"/>
        </w:rPr>
        <w:t xml:space="preserve"> </w:t>
      </w:r>
      <w:r w:rsidRPr="0039171A">
        <w:rPr>
          <w:rFonts w:ascii="Arial" w:hAnsi="Arial" w:cs="Arial"/>
          <w:bCs/>
          <w:i/>
        </w:rPr>
        <w:t>…</w:t>
      </w:r>
    </w:p>
    <w:p w14:paraId="78DC7FC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rPr>
        <w:t> </w:t>
      </w:r>
    </w:p>
    <w:p w14:paraId="3E1E21F9"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250A27E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XIX. </w:t>
      </w:r>
      <w:r w:rsidRPr="0039171A">
        <w:rPr>
          <w:rFonts w:ascii="Arial" w:hAnsi="Arial" w:cs="Arial"/>
        </w:rPr>
        <w:t>Por autorización de examen a título de suficiencia de educación media y superior $481.00 (CUATROCIENTOS OCHENTA Y UN PESOS 00/100 M.N.) por alumno;</w:t>
      </w:r>
    </w:p>
    <w:p w14:paraId="11A95F40" w14:textId="77777777" w:rsidR="0039171A" w:rsidRPr="0039171A" w:rsidRDefault="0039171A" w:rsidP="0039171A">
      <w:pPr>
        <w:spacing w:line="360" w:lineRule="auto"/>
        <w:ind w:left="426" w:hanging="426"/>
        <w:jc w:val="both"/>
        <w:rPr>
          <w:rFonts w:ascii="Arial" w:hAnsi="Arial" w:cs="Arial"/>
          <w:b/>
        </w:rPr>
      </w:pPr>
    </w:p>
    <w:p w14:paraId="29B7D2AC"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0C19E1B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w:t>
      </w:r>
      <w:r w:rsidRPr="0039171A">
        <w:rPr>
          <w:rFonts w:ascii="Arial" w:hAnsi="Arial" w:cs="Arial"/>
          <w:b/>
        </w:rPr>
        <w:tab/>
      </w:r>
      <w:r w:rsidRPr="0039171A">
        <w:rPr>
          <w:rFonts w:ascii="Arial" w:hAnsi="Arial" w:cs="Arial"/>
        </w:rPr>
        <w:t>Por equivalencia de estudios de nivel medio y superior $1,557.00 (UN MIL QUINIENTOS CINCUENTA Y SIETE PESOS 00/100 M.N.) por alumno; y </w:t>
      </w:r>
    </w:p>
    <w:p w14:paraId="57F4B2B2" w14:textId="77777777" w:rsidR="0039171A" w:rsidRPr="0039171A" w:rsidRDefault="0039171A" w:rsidP="0039171A">
      <w:pPr>
        <w:spacing w:line="360" w:lineRule="auto"/>
        <w:ind w:left="426" w:hanging="426"/>
        <w:jc w:val="both"/>
        <w:rPr>
          <w:rFonts w:ascii="Arial" w:hAnsi="Arial" w:cs="Arial"/>
          <w:b/>
        </w:rPr>
      </w:pPr>
    </w:p>
    <w:p w14:paraId="61783D9D"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XXI.</w:t>
      </w:r>
      <w:r w:rsidRPr="0039171A">
        <w:rPr>
          <w:rFonts w:ascii="Arial" w:hAnsi="Arial" w:cs="Arial"/>
          <w:b/>
        </w:rPr>
        <w:tab/>
      </w:r>
      <w:r w:rsidRPr="0039171A">
        <w:rPr>
          <w:rFonts w:ascii="Arial" w:hAnsi="Arial" w:cs="Arial"/>
        </w:rPr>
        <w:t>…</w:t>
      </w:r>
    </w:p>
    <w:p w14:paraId="5CE09FE7"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30634207"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6AE8C99A"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De primaria $2,334.00 (DOS MIL TRESCIENTOS TREINTA Y CUATRO PESOS 00/100 M.N.) por alumno;</w:t>
      </w:r>
    </w:p>
    <w:p w14:paraId="7F8B0896" w14:textId="77777777" w:rsidR="0039171A" w:rsidRPr="0039171A" w:rsidRDefault="0039171A" w:rsidP="0039171A">
      <w:pPr>
        <w:spacing w:line="360" w:lineRule="auto"/>
        <w:ind w:left="851" w:hanging="426"/>
        <w:jc w:val="both"/>
        <w:rPr>
          <w:rFonts w:ascii="Arial" w:hAnsi="Arial" w:cs="Arial"/>
        </w:rPr>
      </w:pPr>
    </w:p>
    <w:p w14:paraId="13D55536"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7A32AFB0"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lastRenderedPageBreak/>
        <w:t xml:space="preserve">2. </w:t>
      </w:r>
      <w:r w:rsidRPr="0039171A">
        <w:rPr>
          <w:rFonts w:ascii="Arial" w:hAnsi="Arial" w:cs="Arial"/>
          <w:b/>
        </w:rPr>
        <w:tab/>
      </w:r>
      <w:r w:rsidRPr="0039171A">
        <w:rPr>
          <w:rFonts w:ascii="Arial" w:hAnsi="Arial" w:cs="Arial"/>
        </w:rPr>
        <w:t>De secundaria cursada en el extranjero $3,111.00 (TRES MIL CIENTO ONCE PESOS 00/100 M.N.) por alumno;</w:t>
      </w:r>
    </w:p>
    <w:p w14:paraId="058AE030" w14:textId="77777777" w:rsidR="0039171A" w:rsidRPr="0039171A" w:rsidRDefault="0039171A" w:rsidP="0039171A">
      <w:pPr>
        <w:spacing w:line="360" w:lineRule="auto"/>
        <w:ind w:left="851" w:hanging="426"/>
        <w:jc w:val="both"/>
        <w:rPr>
          <w:rFonts w:ascii="Arial" w:hAnsi="Arial" w:cs="Arial"/>
        </w:rPr>
      </w:pPr>
    </w:p>
    <w:p w14:paraId="3BC73E9F"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65BA218B"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3. </w:t>
      </w:r>
      <w:r w:rsidRPr="0039171A">
        <w:rPr>
          <w:rFonts w:ascii="Arial" w:hAnsi="Arial" w:cs="Arial"/>
          <w:b/>
        </w:rPr>
        <w:tab/>
      </w:r>
      <w:r w:rsidRPr="0039171A">
        <w:rPr>
          <w:rFonts w:ascii="Arial" w:hAnsi="Arial" w:cs="Arial"/>
        </w:rPr>
        <w:t>De educación media superior y superior cursada en el extranjero $3,846.00 (TRES MIL OCHOCIENTOS CUARENTA Y SEIS PESOS 00/100 M.N.) por alumno; </w:t>
      </w:r>
    </w:p>
    <w:p w14:paraId="30A5ABC9" w14:textId="77777777" w:rsidR="0039171A" w:rsidRPr="0039171A" w:rsidRDefault="0039171A" w:rsidP="0039171A">
      <w:pPr>
        <w:spacing w:line="360" w:lineRule="auto"/>
        <w:ind w:left="426" w:hanging="426"/>
        <w:jc w:val="both"/>
        <w:rPr>
          <w:rFonts w:ascii="Arial" w:hAnsi="Arial" w:cs="Arial"/>
        </w:rPr>
      </w:pPr>
    </w:p>
    <w:p w14:paraId="5EBC132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XXII.</w:t>
      </w:r>
      <w:r w:rsidRPr="0039171A">
        <w:rPr>
          <w:rFonts w:ascii="Arial" w:hAnsi="Arial" w:cs="Arial"/>
        </w:rPr>
        <w:t xml:space="preserve"> …</w:t>
      </w:r>
    </w:p>
    <w:p w14:paraId="70370CBD" w14:textId="77777777" w:rsidR="0039171A" w:rsidRPr="0039171A" w:rsidRDefault="0039171A" w:rsidP="0039171A">
      <w:pPr>
        <w:shd w:val="clear" w:color="auto" w:fill="FFFFFF"/>
        <w:spacing w:line="360" w:lineRule="auto"/>
        <w:ind w:left="1080"/>
        <w:jc w:val="both"/>
        <w:rPr>
          <w:rFonts w:ascii="Arial" w:eastAsia="Arial Unicode MS" w:hAnsi="Arial" w:cs="Arial"/>
          <w:color w:val="000000"/>
          <w:lang w:eastAsia="es-MX"/>
        </w:rPr>
      </w:pPr>
    </w:p>
    <w:p w14:paraId="0AF0A580"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4D09D646"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w:t>
      </w:r>
      <w:r w:rsidRPr="0039171A">
        <w:rPr>
          <w:rFonts w:ascii="Arial" w:hAnsi="Arial" w:cs="Arial"/>
        </w:rPr>
        <w:t xml:space="preserve"> </w:t>
      </w:r>
      <w:r w:rsidRPr="0039171A">
        <w:rPr>
          <w:rFonts w:ascii="Arial" w:hAnsi="Arial" w:cs="Arial"/>
        </w:rPr>
        <w:tab/>
        <w:t>De nivel preescolar $31.00 (TREINTA Y UN PESOS 00/100 M.N.) por alumno;</w:t>
      </w:r>
    </w:p>
    <w:p w14:paraId="0D6E0CCE" w14:textId="77777777" w:rsidR="0039171A" w:rsidRPr="0039171A" w:rsidRDefault="0039171A" w:rsidP="0039171A">
      <w:pPr>
        <w:spacing w:line="360" w:lineRule="auto"/>
        <w:ind w:left="851" w:hanging="426"/>
        <w:jc w:val="both"/>
        <w:rPr>
          <w:rFonts w:ascii="Arial" w:hAnsi="Arial" w:cs="Arial"/>
        </w:rPr>
      </w:pPr>
    </w:p>
    <w:p w14:paraId="51EDF85A"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315D736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2.</w:t>
      </w:r>
      <w:r w:rsidRPr="0039171A">
        <w:rPr>
          <w:rFonts w:ascii="Arial" w:hAnsi="Arial" w:cs="Arial"/>
        </w:rPr>
        <w:t xml:space="preserve"> </w:t>
      </w:r>
      <w:r w:rsidRPr="0039171A">
        <w:rPr>
          <w:rFonts w:ascii="Arial" w:hAnsi="Arial" w:cs="Arial"/>
        </w:rPr>
        <w:tab/>
        <w:t>De nivel primaria $80.00 (OCHENTA PESOS 00/100 M.N.) por alumno; y</w:t>
      </w:r>
    </w:p>
    <w:p w14:paraId="69212708" w14:textId="77777777" w:rsidR="0039171A" w:rsidRPr="0039171A" w:rsidRDefault="0039171A" w:rsidP="0039171A">
      <w:pPr>
        <w:spacing w:line="360" w:lineRule="auto"/>
        <w:ind w:left="851" w:hanging="426"/>
        <w:jc w:val="both"/>
        <w:rPr>
          <w:rFonts w:ascii="Arial" w:hAnsi="Arial" w:cs="Arial"/>
        </w:rPr>
      </w:pPr>
    </w:p>
    <w:p w14:paraId="37E35E56"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28A6C975"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3.</w:t>
      </w:r>
      <w:r w:rsidRPr="0039171A">
        <w:rPr>
          <w:rFonts w:ascii="Arial" w:hAnsi="Arial" w:cs="Arial"/>
        </w:rPr>
        <w:t xml:space="preserve"> </w:t>
      </w:r>
      <w:r w:rsidRPr="0039171A">
        <w:rPr>
          <w:rFonts w:ascii="Arial" w:hAnsi="Arial" w:cs="Arial"/>
        </w:rPr>
        <w:tab/>
        <w:t>De nivel secundaria $159.00 (CIENTO CINCUENTA Y NUEVE PESOS 00/100 M.N.) por alumno.</w:t>
      </w:r>
    </w:p>
    <w:p w14:paraId="218B5A88" w14:textId="77777777" w:rsidR="0039171A" w:rsidRPr="0039171A" w:rsidRDefault="0039171A" w:rsidP="0039171A">
      <w:pPr>
        <w:autoSpaceDE w:val="0"/>
        <w:autoSpaceDN w:val="0"/>
        <w:adjustRightInd w:val="0"/>
        <w:spacing w:line="360" w:lineRule="auto"/>
        <w:jc w:val="both"/>
        <w:rPr>
          <w:rFonts w:ascii="Arial" w:eastAsia="Calibri" w:hAnsi="Arial" w:cs="Arial"/>
          <w:b/>
          <w:bCs/>
          <w:lang w:eastAsia="es-MX"/>
        </w:rPr>
      </w:pPr>
    </w:p>
    <w:p w14:paraId="7A1CE2C1"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4133EDA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XXIII. </w:t>
      </w:r>
      <w:r w:rsidRPr="0039171A">
        <w:rPr>
          <w:rFonts w:ascii="Arial" w:hAnsi="Arial" w:cs="Arial"/>
        </w:rPr>
        <w:t>Expedición de certificado de terminación de estudios de bachillerato general y nivel técnico $642.00 (SEISCIENTOS CUARENTA Y DOS PESOS 00/100 M.N.), por alumno.</w:t>
      </w:r>
    </w:p>
    <w:p w14:paraId="00316DCD" w14:textId="77777777" w:rsidR="0039171A" w:rsidRPr="0039171A" w:rsidRDefault="0039171A" w:rsidP="0039171A">
      <w:pPr>
        <w:spacing w:line="360" w:lineRule="auto"/>
        <w:ind w:left="426" w:hanging="426"/>
        <w:jc w:val="both"/>
        <w:rPr>
          <w:rFonts w:ascii="Arial" w:hAnsi="Arial" w:cs="Arial"/>
          <w:b/>
        </w:rPr>
      </w:pPr>
    </w:p>
    <w:p w14:paraId="034DF930"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615D644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XXIV. </w:t>
      </w:r>
      <w:r w:rsidRPr="0039171A">
        <w:rPr>
          <w:rFonts w:ascii="Arial" w:hAnsi="Arial" w:cs="Arial"/>
        </w:rPr>
        <w:t>Por registro de Colegios de Profesionistas $8,715.00 (OCHO MIL SETECIENTOS QUINCE PESOS 00/100 M.N.); </w:t>
      </w:r>
    </w:p>
    <w:p w14:paraId="56DBF435" w14:textId="77777777" w:rsidR="0039171A" w:rsidRPr="0039171A" w:rsidRDefault="0039171A" w:rsidP="0039171A">
      <w:pPr>
        <w:spacing w:line="360" w:lineRule="auto"/>
        <w:ind w:left="426" w:hanging="426"/>
        <w:jc w:val="both"/>
        <w:rPr>
          <w:rFonts w:ascii="Arial" w:hAnsi="Arial" w:cs="Arial"/>
          <w:b/>
        </w:rPr>
      </w:pPr>
    </w:p>
    <w:p w14:paraId="4F3470A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XXV.</w:t>
      </w:r>
      <w:r w:rsidRPr="0039171A">
        <w:rPr>
          <w:rFonts w:ascii="Arial" w:hAnsi="Arial" w:cs="Arial"/>
        </w:rPr>
        <w:t xml:space="preserve"> …</w:t>
      </w:r>
    </w:p>
    <w:p w14:paraId="29D31AAD" w14:textId="77777777" w:rsidR="0039171A" w:rsidRPr="0039171A" w:rsidRDefault="0039171A" w:rsidP="0039171A">
      <w:pPr>
        <w:shd w:val="clear" w:color="auto" w:fill="FFFFFF"/>
        <w:spacing w:line="360" w:lineRule="auto"/>
        <w:ind w:left="567" w:hanging="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22B32E6C"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4F08BB54" w14:textId="77777777" w:rsidR="0039171A" w:rsidRPr="0039171A" w:rsidRDefault="0039171A" w:rsidP="0039171A">
      <w:pPr>
        <w:spacing w:line="360" w:lineRule="auto"/>
        <w:ind w:left="851" w:hanging="426"/>
        <w:jc w:val="both"/>
        <w:rPr>
          <w:rFonts w:ascii="Arial" w:hAnsi="Arial" w:cs="Arial"/>
          <w:b/>
        </w:rPr>
      </w:pPr>
      <w:r w:rsidRPr="0039171A">
        <w:rPr>
          <w:rFonts w:ascii="Arial" w:hAnsi="Arial" w:cs="Arial"/>
          <w:b/>
        </w:rPr>
        <w:t xml:space="preserve">1. </w:t>
      </w:r>
      <w:r w:rsidRPr="0039171A">
        <w:rPr>
          <w:rFonts w:ascii="Arial" w:hAnsi="Arial" w:cs="Arial"/>
          <w:b/>
        </w:rPr>
        <w:tab/>
      </w:r>
      <w:r w:rsidRPr="0039171A">
        <w:rPr>
          <w:rFonts w:ascii="Arial" w:hAnsi="Arial" w:cs="Arial"/>
        </w:rPr>
        <w:t>Por cambio de nomenclatura del Colegio $1,000.00 (UN MIL PESOS 00/100 M.N.);</w:t>
      </w:r>
    </w:p>
    <w:p w14:paraId="1D07540B" w14:textId="77777777" w:rsidR="0039171A" w:rsidRPr="0039171A" w:rsidRDefault="0039171A" w:rsidP="0039171A">
      <w:pPr>
        <w:spacing w:line="360" w:lineRule="auto"/>
        <w:ind w:left="851" w:hanging="426"/>
        <w:jc w:val="both"/>
        <w:rPr>
          <w:rFonts w:ascii="Arial" w:hAnsi="Arial" w:cs="Arial"/>
          <w:b/>
        </w:rPr>
      </w:pPr>
    </w:p>
    <w:p w14:paraId="3D2FEB42"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726124D5"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Por cambios en nómina de socios $256.00 (DOSCIENTOS CINCUENTA Y SEIS PESOS 00/100 M.N.);</w:t>
      </w:r>
    </w:p>
    <w:p w14:paraId="13CEE1C3" w14:textId="77777777" w:rsidR="0039171A" w:rsidRPr="0039171A" w:rsidRDefault="0039171A" w:rsidP="0039171A">
      <w:pPr>
        <w:spacing w:line="360" w:lineRule="auto"/>
        <w:ind w:left="567" w:hanging="567"/>
        <w:jc w:val="both"/>
        <w:rPr>
          <w:rFonts w:ascii="Arial" w:hAnsi="Arial" w:cs="Arial"/>
          <w:b/>
        </w:rPr>
      </w:pPr>
    </w:p>
    <w:p w14:paraId="02B7BC5A" w14:textId="77777777" w:rsidR="0039171A" w:rsidRPr="0039171A" w:rsidRDefault="0039171A" w:rsidP="0039171A">
      <w:pPr>
        <w:spacing w:line="360" w:lineRule="auto"/>
        <w:ind w:left="567" w:hanging="567"/>
        <w:jc w:val="both"/>
        <w:rPr>
          <w:rFonts w:ascii="Arial" w:hAnsi="Arial" w:cs="Arial"/>
          <w:bCs/>
          <w:i/>
        </w:rPr>
      </w:pPr>
      <w:r w:rsidRPr="0039171A">
        <w:rPr>
          <w:rFonts w:ascii="Arial" w:hAnsi="Arial" w:cs="Arial"/>
          <w:b/>
        </w:rPr>
        <w:t>XXVI.</w:t>
      </w:r>
      <w:r w:rsidRPr="0039171A">
        <w:rPr>
          <w:rFonts w:ascii="Arial" w:hAnsi="Arial" w:cs="Arial"/>
        </w:rPr>
        <w:t xml:space="preserve"> </w:t>
      </w:r>
      <w:r w:rsidRPr="0039171A">
        <w:rPr>
          <w:rFonts w:ascii="Arial" w:hAnsi="Arial" w:cs="Arial"/>
          <w:bCs/>
          <w:i/>
        </w:rPr>
        <w:t>…</w:t>
      </w:r>
    </w:p>
    <w:p w14:paraId="5DC1793F" w14:textId="77777777" w:rsidR="0039171A" w:rsidRPr="0039171A" w:rsidRDefault="0039171A" w:rsidP="0039171A">
      <w:pPr>
        <w:spacing w:line="360" w:lineRule="auto"/>
        <w:ind w:left="426" w:hanging="426"/>
        <w:jc w:val="both"/>
        <w:rPr>
          <w:rFonts w:ascii="Arial" w:hAnsi="Arial" w:cs="Arial"/>
        </w:rPr>
      </w:pPr>
    </w:p>
    <w:p w14:paraId="62555AB3"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F857CA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XXVII. </w:t>
      </w:r>
      <w:r w:rsidRPr="0039171A">
        <w:rPr>
          <w:rFonts w:ascii="Arial" w:hAnsi="Arial" w:cs="Arial"/>
        </w:rPr>
        <w:t>Por tramite de documentos escolares de otros Estados $310.00 (TRESCIENTOS DIEZ PESOS 00/100 M.N.).</w:t>
      </w:r>
    </w:p>
    <w:p w14:paraId="3F0D48D9" w14:textId="77777777" w:rsidR="0039171A" w:rsidRPr="0039171A" w:rsidRDefault="0039171A" w:rsidP="0039171A">
      <w:pPr>
        <w:spacing w:line="360" w:lineRule="auto"/>
        <w:ind w:left="426" w:hanging="426"/>
        <w:jc w:val="both"/>
        <w:rPr>
          <w:rFonts w:ascii="Arial" w:hAnsi="Arial" w:cs="Arial"/>
          <w:b/>
        </w:rPr>
      </w:pPr>
    </w:p>
    <w:p w14:paraId="7BB08FA9"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3F8436A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XXVIII. </w:t>
      </w:r>
      <w:r w:rsidRPr="0039171A">
        <w:rPr>
          <w:rFonts w:ascii="Arial" w:hAnsi="Arial" w:cs="Arial"/>
        </w:rPr>
        <w:t>Por expedición de nuevo acuerdo por cambio de domicilio, cambio de titular y/o reestructuración de plan y programa de estudios $1,282.00 (UN MIL DOSCIENTOS OCHENTA Y DOS PESOS 00/100 M.N.).</w:t>
      </w:r>
    </w:p>
    <w:p w14:paraId="4E30E8F3" w14:textId="77777777" w:rsidR="0039171A" w:rsidRPr="0039171A" w:rsidRDefault="0039171A" w:rsidP="0039171A">
      <w:pPr>
        <w:spacing w:line="360" w:lineRule="auto"/>
        <w:ind w:left="426" w:hanging="426"/>
        <w:jc w:val="both"/>
        <w:rPr>
          <w:rFonts w:ascii="Arial" w:hAnsi="Arial" w:cs="Arial"/>
          <w:b/>
        </w:rPr>
      </w:pPr>
    </w:p>
    <w:p w14:paraId="45659508"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65133D2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XXIX. </w:t>
      </w:r>
      <w:r w:rsidRPr="0039171A">
        <w:rPr>
          <w:rFonts w:ascii="Arial" w:hAnsi="Arial" w:cs="Arial"/>
        </w:rPr>
        <w:t>Por nuevo reconocimiento de validez oficial de estudios a planes y programas de escuelas particulares incorporadas $1,282.00 (UN MIL DOSCIENTOS OCHENTA Y DOS PESOS 00/100 M.N.).</w:t>
      </w:r>
    </w:p>
    <w:p w14:paraId="2E1EEF6B" w14:textId="77777777" w:rsidR="0039171A" w:rsidRPr="0039171A" w:rsidRDefault="0039171A" w:rsidP="0039171A">
      <w:pPr>
        <w:spacing w:line="360" w:lineRule="auto"/>
        <w:ind w:left="426" w:hanging="426"/>
        <w:jc w:val="both"/>
        <w:rPr>
          <w:rFonts w:ascii="Arial" w:hAnsi="Arial" w:cs="Arial"/>
          <w:b/>
        </w:rPr>
      </w:pPr>
    </w:p>
    <w:p w14:paraId="73D3B050"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1B1FE21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XXX. </w:t>
      </w:r>
      <w:r w:rsidRPr="0039171A">
        <w:rPr>
          <w:rFonts w:ascii="Arial" w:hAnsi="Arial" w:cs="Arial"/>
        </w:rPr>
        <w:t>Por duplicado de acuerdo de incorporación $256.00 (DOSCIENTOS CINCUENTA Y SEIS PESOS 00/100 M.N.). </w:t>
      </w:r>
    </w:p>
    <w:p w14:paraId="3131CECC" w14:textId="77777777" w:rsidR="0039171A" w:rsidRPr="0039171A" w:rsidRDefault="0039171A" w:rsidP="0039171A">
      <w:pPr>
        <w:spacing w:line="360" w:lineRule="auto"/>
        <w:ind w:left="426" w:hanging="426"/>
        <w:jc w:val="both"/>
        <w:rPr>
          <w:rFonts w:ascii="Arial" w:hAnsi="Arial" w:cs="Arial"/>
          <w:b/>
        </w:rPr>
      </w:pPr>
    </w:p>
    <w:p w14:paraId="5ED7294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XXXI.</w:t>
      </w:r>
      <w:r w:rsidRPr="0039171A">
        <w:rPr>
          <w:rFonts w:ascii="Arial" w:hAnsi="Arial" w:cs="Arial"/>
        </w:rPr>
        <w:t xml:space="preserve"> </w:t>
      </w:r>
      <w:r w:rsidRPr="0039171A">
        <w:rPr>
          <w:rFonts w:ascii="Arial" w:hAnsi="Arial" w:cs="Arial"/>
          <w:bCs/>
          <w:i/>
        </w:rPr>
        <w:t>…</w:t>
      </w:r>
    </w:p>
    <w:p w14:paraId="7F58237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rPr>
        <w:t> </w:t>
      </w:r>
    </w:p>
    <w:p w14:paraId="7356A5A3"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5E1D4AA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XXXII. </w:t>
      </w:r>
      <w:r w:rsidRPr="0039171A">
        <w:rPr>
          <w:rFonts w:ascii="Arial" w:hAnsi="Arial" w:cs="Arial"/>
        </w:rPr>
        <w:t>Por constancia de estudio y certificación parcial de estudios $159.00 (CIENTO CINCUENTA Y NUEVE PESOS 00/100 M.N.). </w:t>
      </w:r>
    </w:p>
    <w:p w14:paraId="24C522C3" w14:textId="77777777" w:rsidR="0039171A" w:rsidRPr="0039171A" w:rsidRDefault="0039171A" w:rsidP="0039171A">
      <w:pPr>
        <w:spacing w:line="360" w:lineRule="auto"/>
        <w:ind w:left="426" w:hanging="426"/>
        <w:jc w:val="both"/>
        <w:rPr>
          <w:rFonts w:ascii="Arial" w:hAnsi="Arial" w:cs="Arial"/>
          <w:b/>
        </w:rPr>
      </w:pPr>
    </w:p>
    <w:p w14:paraId="39D35A9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XXXIII.</w:t>
      </w:r>
      <w:r w:rsidRPr="0039171A">
        <w:rPr>
          <w:rFonts w:ascii="Arial" w:hAnsi="Arial" w:cs="Arial"/>
        </w:rPr>
        <w:t xml:space="preserve"> …</w:t>
      </w:r>
    </w:p>
    <w:p w14:paraId="7C48600C"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7F99A7D6"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44C8CA22"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w:t>
      </w:r>
      <w:r w:rsidRPr="0039171A">
        <w:rPr>
          <w:rFonts w:ascii="Arial" w:hAnsi="Arial" w:cs="Arial"/>
        </w:rPr>
        <w:t xml:space="preserve"> </w:t>
      </w:r>
      <w:r w:rsidRPr="0039171A">
        <w:rPr>
          <w:rFonts w:ascii="Arial" w:hAnsi="Arial" w:cs="Arial"/>
        </w:rPr>
        <w:tab/>
        <w:t>Inscripción semestral $151.00 (CIENTO CINCUENTA Y UN PESOS 00/100 M.N.).</w:t>
      </w:r>
    </w:p>
    <w:p w14:paraId="65FF4AE6" w14:textId="77777777" w:rsidR="0039171A" w:rsidRPr="0039171A" w:rsidRDefault="0039171A" w:rsidP="0039171A">
      <w:pPr>
        <w:spacing w:line="360" w:lineRule="auto"/>
        <w:ind w:left="851" w:hanging="426"/>
        <w:jc w:val="both"/>
        <w:rPr>
          <w:rFonts w:ascii="Arial" w:hAnsi="Arial" w:cs="Arial"/>
        </w:rPr>
      </w:pPr>
    </w:p>
    <w:p w14:paraId="0DE93D83"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47E989E7"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Credencial $116.00 (CIENTO DIECISÉIS PESOS 00/100 M.N.).</w:t>
      </w:r>
    </w:p>
    <w:p w14:paraId="655C4F6A" w14:textId="77777777" w:rsidR="0039171A" w:rsidRPr="0039171A" w:rsidRDefault="0039171A" w:rsidP="0039171A">
      <w:pPr>
        <w:spacing w:line="360" w:lineRule="auto"/>
        <w:ind w:left="851" w:hanging="426"/>
        <w:jc w:val="both"/>
        <w:rPr>
          <w:rFonts w:ascii="Arial" w:hAnsi="Arial" w:cs="Arial"/>
        </w:rPr>
      </w:pPr>
    </w:p>
    <w:p w14:paraId="215F6FF3"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655679F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3.</w:t>
      </w:r>
      <w:r w:rsidRPr="0039171A">
        <w:rPr>
          <w:rFonts w:ascii="Arial" w:hAnsi="Arial" w:cs="Arial"/>
        </w:rPr>
        <w:t xml:space="preserve"> </w:t>
      </w:r>
      <w:r w:rsidRPr="0039171A">
        <w:rPr>
          <w:rFonts w:ascii="Arial" w:hAnsi="Arial" w:cs="Arial"/>
        </w:rPr>
        <w:tab/>
        <w:t>Evaluación $76.00 (SETENTA Y SEIS PESOS 00/100 M.N.).</w:t>
      </w:r>
    </w:p>
    <w:p w14:paraId="4191FDE1" w14:textId="77777777" w:rsidR="0039171A" w:rsidRPr="0039171A" w:rsidRDefault="0039171A" w:rsidP="0039171A">
      <w:pPr>
        <w:spacing w:line="360" w:lineRule="auto"/>
        <w:ind w:left="851" w:hanging="426"/>
        <w:jc w:val="both"/>
        <w:rPr>
          <w:rFonts w:ascii="Arial" w:hAnsi="Arial" w:cs="Arial"/>
        </w:rPr>
      </w:pPr>
    </w:p>
    <w:p w14:paraId="18C571F7"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69B1C04F"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4.</w:t>
      </w:r>
      <w:r w:rsidRPr="0039171A">
        <w:rPr>
          <w:rFonts w:ascii="Arial" w:hAnsi="Arial" w:cs="Arial"/>
        </w:rPr>
        <w:t xml:space="preserve"> </w:t>
      </w:r>
      <w:r w:rsidRPr="0039171A">
        <w:rPr>
          <w:rFonts w:ascii="Arial" w:hAnsi="Arial" w:cs="Arial"/>
        </w:rPr>
        <w:tab/>
        <w:t>Certificado $734.00 (SETECIENTOS TREINTA Y CUATRO PESOS 00/100 M.N.).</w:t>
      </w:r>
    </w:p>
    <w:p w14:paraId="632B7DA6" w14:textId="77777777" w:rsidR="0039171A" w:rsidRPr="0039171A" w:rsidRDefault="0039171A" w:rsidP="0039171A">
      <w:pPr>
        <w:spacing w:line="360" w:lineRule="auto"/>
        <w:ind w:left="851" w:hanging="426"/>
        <w:jc w:val="both"/>
        <w:rPr>
          <w:rFonts w:ascii="Arial" w:hAnsi="Arial" w:cs="Arial"/>
        </w:rPr>
      </w:pPr>
    </w:p>
    <w:p w14:paraId="1680392D" w14:textId="77777777" w:rsidR="0039171A" w:rsidRPr="0039171A" w:rsidRDefault="0039171A" w:rsidP="0039171A">
      <w:pPr>
        <w:spacing w:line="360" w:lineRule="auto"/>
        <w:ind w:firstLine="425"/>
        <w:jc w:val="both"/>
        <w:rPr>
          <w:rFonts w:ascii="Arial" w:hAnsi="Arial" w:cs="Arial"/>
          <w:bCs/>
          <w:i/>
        </w:rPr>
      </w:pPr>
      <w:r w:rsidRPr="0039171A">
        <w:rPr>
          <w:rFonts w:ascii="Arial" w:hAnsi="Arial" w:cs="Arial"/>
          <w:bCs/>
          <w:i/>
        </w:rPr>
        <w:t xml:space="preserve">  </w:t>
      </w:r>
    </w:p>
    <w:p w14:paraId="501E2E17" w14:textId="77777777" w:rsidR="0039171A" w:rsidRPr="0039171A" w:rsidRDefault="0039171A" w:rsidP="0039171A">
      <w:pPr>
        <w:shd w:val="clear" w:color="auto" w:fill="FFFFFF"/>
        <w:spacing w:line="360" w:lineRule="auto"/>
        <w:ind w:left="426"/>
        <w:jc w:val="both"/>
        <w:rPr>
          <w:rFonts w:ascii="Arial" w:eastAsia="Arial Unicode MS" w:hAnsi="Arial" w:cs="Arial"/>
          <w:b/>
          <w:bCs/>
          <w:color w:val="000000"/>
          <w:bdr w:val="none" w:sz="0" w:space="0" w:color="auto" w:frame="1"/>
          <w:lang w:val="es-MX" w:eastAsia="es-MX"/>
        </w:rPr>
      </w:pPr>
      <w:r w:rsidRPr="0039171A">
        <w:rPr>
          <w:rFonts w:ascii="Arial" w:hAnsi="Arial" w:cs="Arial"/>
          <w:b/>
        </w:rPr>
        <w:lastRenderedPageBreak/>
        <w:t>5.</w:t>
      </w:r>
      <w:r w:rsidRPr="0039171A">
        <w:rPr>
          <w:rFonts w:ascii="Arial" w:hAnsi="Arial" w:cs="Arial"/>
        </w:rPr>
        <w:t xml:space="preserve"> </w:t>
      </w:r>
      <w:r w:rsidRPr="0039171A">
        <w:rPr>
          <w:rFonts w:ascii="Arial" w:hAnsi="Arial" w:cs="Arial"/>
        </w:rPr>
        <w:tab/>
        <w:t>Constancias $186.00 (CIENTO OCHENTA Y SEIS PESOS 00/100 M.N.).</w:t>
      </w:r>
    </w:p>
    <w:p w14:paraId="30DB11C8"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val="es-MX" w:eastAsia="es-MX"/>
        </w:rPr>
      </w:pPr>
    </w:p>
    <w:p w14:paraId="5F45EEEF" w14:textId="77777777" w:rsidR="0039171A" w:rsidRPr="0039171A" w:rsidRDefault="0039171A" w:rsidP="0039171A">
      <w:pPr>
        <w:shd w:val="clear" w:color="auto" w:fill="FFFFFF"/>
        <w:spacing w:line="360" w:lineRule="auto"/>
        <w:jc w:val="both"/>
        <w:rPr>
          <w:rFonts w:ascii="Arial" w:eastAsia="Arial Unicode MS" w:hAnsi="Arial" w:cs="Arial"/>
          <w:b/>
          <w:bCs/>
          <w:color w:val="000000"/>
          <w:bdr w:val="none" w:sz="0" w:space="0" w:color="auto" w:frame="1"/>
          <w:lang w:val="en-US" w:eastAsia="es-MX"/>
        </w:rPr>
      </w:pPr>
    </w:p>
    <w:p w14:paraId="18EC3964"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D0D0D"/>
          <w:bdr w:val="none" w:sz="0" w:space="0" w:color="auto" w:frame="1"/>
          <w:lang w:eastAsia="es-MX"/>
        </w:rPr>
        <w:t>ARTÍCULO 130.</w:t>
      </w:r>
      <w:r w:rsidRPr="0039171A">
        <w:rPr>
          <w:rFonts w:ascii="Arial" w:eastAsia="Arial Unicode MS" w:hAnsi="Arial" w:cs="Arial"/>
          <w:color w:val="0D0D0D"/>
          <w:bdr w:val="none" w:sz="0" w:space="0" w:color="auto" w:frame="1"/>
          <w:lang w:eastAsia="es-MX"/>
        </w:rPr>
        <w:t xml:space="preserve"> …</w:t>
      </w:r>
    </w:p>
    <w:p w14:paraId="396280C1"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D0D0D"/>
          <w:bdr w:val="none" w:sz="0" w:space="0" w:color="auto" w:frame="1"/>
          <w:lang w:eastAsia="es-MX"/>
        </w:rPr>
        <w:t> </w:t>
      </w:r>
    </w:p>
    <w:p w14:paraId="12F23446"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D0D0D"/>
          <w:bdr w:val="none" w:sz="0" w:space="0" w:color="auto" w:frame="1"/>
          <w:lang w:eastAsia="es-MX"/>
        </w:rPr>
        <w:t>…</w:t>
      </w:r>
    </w:p>
    <w:p w14:paraId="70CC11D5"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D0D0D"/>
          <w:bdr w:val="none" w:sz="0" w:space="0" w:color="auto" w:frame="1"/>
          <w:lang w:eastAsia="es-MX"/>
        </w:rPr>
        <w:t> </w:t>
      </w:r>
    </w:p>
    <w:p w14:paraId="5FD4FF41"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Por recepción, evaluación y expedición de la autorización del Generador de Residuos de Manejo Especial, $5,259.00 (CINCO MIL DOSCIENTOS CINCUENTA Y NUEVE PESOS 00/100 M.N.). </w:t>
      </w:r>
    </w:p>
    <w:p w14:paraId="09514997" w14:textId="77777777" w:rsidR="0039171A" w:rsidRPr="0039171A" w:rsidRDefault="0039171A" w:rsidP="0039171A">
      <w:pPr>
        <w:autoSpaceDE w:val="0"/>
        <w:autoSpaceDN w:val="0"/>
        <w:adjustRightInd w:val="0"/>
        <w:spacing w:line="360" w:lineRule="auto"/>
        <w:jc w:val="both"/>
        <w:rPr>
          <w:rFonts w:ascii="Arial" w:eastAsia="Arial Unicode MS" w:hAnsi="Arial" w:cs="Arial"/>
          <w:color w:val="000000"/>
          <w:lang w:eastAsia="es-MX"/>
        </w:rPr>
      </w:pPr>
    </w:p>
    <w:p w14:paraId="0E80EBB1" w14:textId="77777777" w:rsidR="0039171A" w:rsidRPr="0039171A" w:rsidRDefault="0039171A" w:rsidP="0039171A">
      <w:pPr>
        <w:spacing w:line="360" w:lineRule="auto"/>
        <w:jc w:val="both"/>
        <w:rPr>
          <w:rFonts w:ascii="Arial" w:hAnsi="Arial" w:cs="Arial"/>
          <w:bCs/>
          <w:i/>
        </w:rPr>
      </w:pPr>
    </w:p>
    <w:p w14:paraId="02DEA3D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Por la recepción, evaluación y expedición de la autorización bianual como Transportista de Residuos de Manejo Especial $10,123.00 (DIEZ MIL CIENTO VEINTITRÉS PESOS 00/100M.N.). </w:t>
      </w:r>
    </w:p>
    <w:p w14:paraId="324148D3" w14:textId="77777777" w:rsidR="0039171A" w:rsidRPr="0039171A" w:rsidRDefault="0039171A" w:rsidP="0039171A">
      <w:pPr>
        <w:autoSpaceDE w:val="0"/>
        <w:autoSpaceDN w:val="0"/>
        <w:adjustRightInd w:val="0"/>
        <w:spacing w:line="360" w:lineRule="auto"/>
        <w:jc w:val="both"/>
        <w:rPr>
          <w:rFonts w:ascii="Arial" w:hAnsi="Arial" w:cs="Arial"/>
        </w:rPr>
      </w:pPr>
    </w:p>
    <w:p w14:paraId="0D93A3F2" w14:textId="77777777" w:rsidR="0039171A" w:rsidRPr="0039171A" w:rsidRDefault="0039171A" w:rsidP="0039171A">
      <w:pPr>
        <w:spacing w:line="360" w:lineRule="auto"/>
        <w:jc w:val="both"/>
        <w:rPr>
          <w:rFonts w:ascii="Arial" w:hAnsi="Arial" w:cs="Arial"/>
          <w:bCs/>
          <w:i/>
        </w:rPr>
      </w:pPr>
    </w:p>
    <w:p w14:paraId="7405247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Por expedición de la revalidación bianual de la autorización como Transportista de Residuos de Manejo Especial $4,007.00 (CUATRO MIL SIETE PESOS 00/100 M.N.).</w:t>
      </w:r>
    </w:p>
    <w:p w14:paraId="04561513" w14:textId="77777777" w:rsidR="0039171A" w:rsidRPr="0039171A" w:rsidRDefault="0039171A" w:rsidP="0039171A">
      <w:pPr>
        <w:autoSpaceDE w:val="0"/>
        <w:autoSpaceDN w:val="0"/>
        <w:adjustRightInd w:val="0"/>
        <w:spacing w:line="360" w:lineRule="auto"/>
        <w:jc w:val="both"/>
        <w:rPr>
          <w:rFonts w:ascii="Arial" w:eastAsia="Calibri" w:hAnsi="Arial" w:cs="Arial"/>
          <w:b/>
          <w:bCs/>
          <w:lang w:eastAsia="es-MX"/>
        </w:rPr>
      </w:pPr>
    </w:p>
    <w:p w14:paraId="757333F8"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5F9DA88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IV. </w:t>
      </w:r>
      <w:r w:rsidRPr="0039171A">
        <w:rPr>
          <w:rFonts w:ascii="Arial" w:hAnsi="Arial" w:cs="Arial"/>
          <w:b/>
        </w:rPr>
        <w:tab/>
      </w:r>
      <w:r w:rsidRPr="0039171A">
        <w:rPr>
          <w:rFonts w:ascii="Arial" w:hAnsi="Arial" w:cs="Arial"/>
        </w:rPr>
        <w:t>Por la recepción, evaluación y expedición de la Licencia de Funcionamiento en Materia de Atmósfera $7,002.00 (SIETE MIL DOS PESOS 00/100M.N.). </w:t>
      </w:r>
    </w:p>
    <w:p w14:paraId="3E573190" w14:textId="77777777" w:rsidR="0039171A" w:rsidRPr="0039171A" w:rsidRDefault="0039171A" w:rsidP="0039171A">
      <w:pPr>
        <w:autoSpaceDE w:val="0"/>
        <w:autoSpaceDN w:val="0"/>
        <w:adjustRightInd w:val="0"/>
        <w:spacing w:line="360" w:lineRule="auto"/>
        <w:jc w:val="both"/>
        <w:rPr>
          <w:rFonts w:ascii="Arial" w:hAnsi="Arial" w:cs="Arial"/>
        </w:rPr>
      </w:pPr>
    </w:p>
    <w:p w14:paraId="32153815"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73153E2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V.</w:t>
      </w:r>
      <w:r w:rsidRPr="0039171A">
        <w:rPr>
          <w:rFonts w:ascii="Arial" w:hAnsi="Arial" w:cs="Arial"/>
        </w:rPr>
        <w:t xml:space="preserve"> </w:t>
      </w:r>
      <w:r w:rsidRPr="0039171A">
        <w:rPr>
          <w:rFonts w:ascii="Arial" w:hAnsi="Arial" w:cs="Arial"/>
        </w:rPr>
        <w:tab/>
        <w:t>Por la recepción, evaluación y expedición de la actualización de la Licencia de Funcionamiento en Materia de Atmósfera $3,505.00 (TRES MIL QUINIENTOS CINCO PESOS 00/100 M.N.). </w:t>
      </w:r>
    </w:p>
    <w:p w14:paraId="10FDD3FB" w14:textId="77777777" w:rsidR="0039171A" w:rsidRPr="0039171A" w:rsidRDefault="0039171A" w:rsidP="0039171A">
      <w:pPr>
        <w:autoSpaceDE w:val="0"/>
        <w:autoSpaceDN w:val="0"/>
        <w:adjustRightInd w:val="0"/>
        <w:spacing w:line="360" w:lineRule="auto"/>
        <w:jc w:val="both"/>
        <w:rPr>
          <w:rFonts w:ascii="Arial" w:hAnsi="Arial" w:cs="Arial"/>
        </w:rPr>
      </w:pPr>
    </w:p>
    <w:p w14:paraId="74BA030C"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1F13CC6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VI. </w:t>
      </w:r>
      <w:r w:rsidRPr="0039171A">
        <w:rPr>
          <w:rFonts w:ascii="Arial" w:hAnsi="Arial" w:cs="Arial"/>
        </w:rPr>
        <w:t>Por la evaluación y resolución de la Manifestación de Impacto Ambiental $9,123.00 (NUEVE MIL CIENTO VEINTITRÉS PESOS 00/100 M.N.). </w:t>
      </w:r>
    </w:p>
    <w:p w14:paraId="5595A518" w14:textId="77777777" w:rsidR="0039171A" w:rsidRPr="0039171A" w:rsidRDefault="0039171A" w:rsidP="0039171A">
      <w:pPr>
        <w:autoSpaceDE w:val="0"/>
        <w:autoSpaceDN w:val="0"/>
        <w:adjustRightInd w:val="0"/>
        <w:spacing w:line="360" w:lineRule="auto"/>
        <w:jc w:val="both"/>
        <w:rPr>
          <w:rFonts w:ascii="Arial" w:hAnsi="Arial" w:cs="Arial"/>
        </w:rPr>
      </w:pPr>
    </w:p>
    <w:p w14:paraId="68EB7876"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2C79328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VII.</w:t>
      </w:r>
      <w:r w:rsidRPr="0039171A">
        <w:rPr>
          <w:rFonts w:ascii="Arial" w:hAnsi="Arial" w:cs="Arial"/>
        </w:rPr>
        <w:t xml:space="preserve"> Por la evaluación y resolución del Informe Preventivo de Impacto Ambiental $6,100.00 (SEIS MIL CIEN PESOS 00/100 M.N.).</w:t>
      </w:r>
    </w:p>
    <w:p w14:paraId="4094B2A5" w14:textId="77777777" w:rsidR="0039171A" w:rsidRPr="0039171A" w:rsidRDefault="0039171A" w:rsidP="0039171A">
      <w:pPr>
        <w:autoSpaceDE w:val="0"/>
        <w:autoSpaceDN w:val="0"/>
        <w:adjustRightInd w:val="0"/>
        <w:spacing w:line="360" w:lineRule="auto"/>
        <w:jc w:val="both"/>
        <w:rPr>
          <w:rFonts w:ascii="Arial" w:eastAsia="Calibri" w:hAnsi="Arial" w:cs="Arial"/>
          <w:b/>
          <w:bCs/>
          <w:lang w:eastAsia="es-MX"/>
        </w:rPr>
      </w:pPr>
    </w:p>
    <w:p w14:paraId="23964DF8"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5839D76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VIII.</w:t>
      </w:r>
      <w:r w:rsidRPr="0039171A">
        <w:rPr>
          <w:rFonts w:ascii="Arial" w:hAnsi="Arial" w:cs="Arial"/>
        </w:rPr>
        <w:t xml:space="preserve"> Por inscripción en el Registro Estatal de los Prestadores de Servicios Profesionales en materia de impacto ambiental, $3,112.00 (TRES MIL CIENTO DOCE PESOS 00/100 M.N.).</w:t>
      </w:r>
    </w:p>
    <w:p w14:paraId="3E090F4A" w14:textId="77777777" w:rsidR="0039171A" w:rsidRPr="0039171A" w:rsidRDefault="0039171A" w:rsidP="0039171A">
      <w:pPr>
        <w:autoSpaceDE w:val="0"/>
        <w:autoSpaceDN w:val="0"/>
        <w:adjustRightInd w:val="0"/>
        <w:spacing w:line="360" w:lineRule="auto"/>
        <w:jc w:val="both"/>
        <w:rPr>
          <w:rFonts w:ascii="Arial" w:eastAsia="Calibri" w:hAnsi="Arial" w:cs="Arial"/>
          <w:b/>
          <w:bCs/>
          <w:lang w:eastAsia="es-MX"/>
        </w:rPr>
      </w:pPr>
    </w:p>
    <w:p w14:paraId="7C9C5C4D"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158DEEA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IX.</w:t>
      </w:r>
      <w:r w:rsidRPr="0039171A">
        <w:rPr>
          <w:rFonts w:ascii="Arial" w:hAnsi="Arial" w:cs="Arial"/>
        </w:rPr>
        <w:t xml:space="preserve"> </w:t>
      </w:r>
      <w:r w:rsidRPr="0039171A">
        <w:rPr>
          <w:rFonts w:ascii="Arial" w:hAnsi="Arial" w:cs="Arial"/>
        </w:rPr>
        <w:tab/>
        <w:t>Por refrendo anual en el Registro Estatal de los Prestadores de Servicios Profesionales en materia de impacto ambiental, $1,557.00 (UN MIL QUINIENTOS CINCUENTA Y SIETE PESOS 00/100 M.N.). </w:t>
      </w:r>
    </w:p>
    <w:p w14:paraId="010A7B08" w14:textId="77777777" w:rsidR="0039171A" w:rsidRPr="0039171A" w:rsidRDefault="0039171A" w:rsidP="0039171A">
      <w:pPr>
        <w:spacing w:line="360" w:lineRule="auto"/>
        <w:ind w:left="426" w:hanging="426"/>
        <w:jc w:val="both"/>
        <w:rPr>
          <w:rFonts w:ascii="Arial" w:hAnsi="Arial" w:cs="Arial"/>
        </w:rPr>
      </w:pPr>
    </w:p>
    <w:p w14:paraId="0A1E9204"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51D4481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w:t>
      </w:r>
      <w:r w:rsidRPr="0039171A">
        <w:rPr>
          <w:rFonts w:ascii="Arial" w:hAnsi="Arial" w:cs="Arial"/>
        </w:rPr>
        <w:t xml:space="preserve"> </w:t>
      </w:r>
      <w:r w:rsidRPr="0039171A">
        <w:rPr>
          <w:rFonts w:ascii="Arial" w:hAnsi="Arial" w:cs="Arial"/>
        </w:rPr>
        <w:tab/>
        <w:t>Por inscripción en el Registro Estatal de los Prestadores de Servicios Profesionales en materia de residuos de manejo especial, $4,451.00 (CUATRO MIL CUATROCIENTOS CINCUENTA Y UN PESOS 00/100 M.N.), con vigencia bianual. </w:t>
      </w:r>
    </w:p>
    <w:p w14:paraId="57DE9F3D" w14:textId="77777777" w:rsidR="0039171A" w:rsidRPr="0039171A" w:rsidRDefault="0039171A" w:rsidP="0039171A">
      <w:pPr>
        <w:autoSpaceDE w:val="0"/>
        <w:autoSpaceDN w:val="0"/>
        <w:adjustRightInd w:val="0"/>
        <w:spacing w:line="360" w:lineRule="auto"/>
        <w:jc w:val="both"/>
        <w:rPr>
          <w:rFonts w:ascii="Arial" w:hAnsi="Arial" w:cs="Arial"/>
        </w:rPr>
      </w:pPr>
    </w:p>
    <w:p w14:paraId="128FD981"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lastRenderedPageBreak/>
        <w:t xml:space="preserve">     </w:t>
      </w:r>
    </w:p>
    <w:p w14:paraId="3397E46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w:t>
      </w:r>
      <w:r w:rsidRPr="0039171A">
        <w:rPr>
          <w:rFonts w:ascii="Arial" w:hAnsi="Arial" w:cs="Arial"/>
        </w:rPr>
        <w:t xml:space="preserve"> </w:t>
      </w:r>
      <w:r w:rsidRPr="0039171A">
        <w:rPr>
          <w:rFonts w:ascii="Arial" w:hAnsi="Arial" w:cs="Arial"/>
        </w:rPr>
        <w:tab/>
        <w:t>Por refrendo bianual en el Registro Estatal de los Prestadores de Servicios Profesionales en materia de residuos de manejo especial, $2,226.00 (DOS MIL DOSCIENTOS VEINTISÉIS PESOS 00/100 M.N.).</w:t>
      </w:r>
    </w:p>
    <w:p w14:paraId="6521581E"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4B3E72E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XII.</w:t>
      </w:r>
      <w:r w:rsidRPr="0039171A">
        <w:rPr>
          <w:rFonts w:ascii="Arial" w:hAnsi="Arial" w:cs="Arial"/>
          <w:b/>
        </w:rPr>
        <w:tab/>
      </w:r>
      <w:r w:rsidRPr="0039171A">
        <w:rPr>
          <w:rFonts w:ascii="Arial" w:hAnsi="Arial" w:cs="Arial"/>
        </w:rPr>
        <w:t>Por trámite bianual de recepción, evaluación y otorgamiento de la resolución sobre la solicitud de autorización de sitio de acopio y/o almacenamiento de residuos de manejo especial, $11,129.00 (ONCE MIL CIENTO VEINTINUEVE PESOS 00/100 M.N.).</w:t>
      </w:r>
    </w:p>
    <w:p w14:paraId="35CAF95C"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46CD186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XIII.</w:t>
      </w:r>
      <w:r w:rsidRPr="0039171A">
        <w:rPr>
          <w:rFonts w:ascii="Arial" w:hAnsi="Arial" w:cs="Arial"/>
        </w:rPr>
        <w:t xml:space="preserve"> Por revalidación bianual de la autorización de sitio de acopio y/o almacenamiento de residuos de manejo especial $6,678.00 (SEIS MIL SEISCIENTOS SETENTA Y OCHO PESOS 00/100 M.N.).</w:t>
      </w:r>
    </w:p>
    <w:p w14:paraId="452E53C1"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1D4FE44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XIV.</w:t>
      </w:r>
      <w:r w:rsidRPr="0039171A">
        <w:rPr>
          <w:rFonts w:ascii="Arial" w:hAnsi="Arial" w:cs="Arial"/>
        </w:rPr>
        <w:t xml:space="preserve"> Por trámite bianual de recepción, evaluación y otorgamiento de la resolución sobre la solicitud de autorización de sitio de tratamiento y/o </w:t>
      </w:r>
      <w:proofErr w:type="spellStart"/>
      <w:r w:rsidRPr="0039171A">
        <w:rPr>
          <w:rFonts w:ascii="Arial" w:hAnsi="Arial" w:cs="Arial"/>
        </w:rPr>
        <w:t>coprocesamiento</w:t>
      </w:r>
      <w:proofErr w:type="spellEnd"/>
      <w:r w:rsidRPr="0039171A">
        <w:rPr>
          <w:rFonts w:ascii="Arial" w:hAnsi="Arial" w:cs="Arial"/>
        </w:rPr>
        <w:t xml:space="preserve"> de residuos de manejo especial, $6,678.00 (SEIS MIL SEISCIENTOS SETENTA Y OCHO PESOS 00/100 M.N.).</w:t>
      </w:r>
    </w:p>
    <w:p w14:paraId="1CF4AD51"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71A9C12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XV.</w:t>
      </w:r>
      <w:r w:rsidRPr="0039171A">
        <w:rPr>
          <w:rFonts w:ascii="Arial" w:hAnsi="Arial" w:cs="Arial"/>
        </w:rPr>
        <w:t xml:space="preserve"> Por trámite bianual de revalidación de la autorización de sitio de tratamiento y/o </w:t>
      </w:r>
      <w:proofErr w:type="spellStart"/>
      <w:r w:rsidRPr="0039171A">
        <w:rPr>
          <w:rFonts w:ascii="Arial" w:hAnsi="Arial" w:cs="Arial"/>
        </w:rPr>
        <w:t>coprocesamiento</w:t>
      </w:r>
      <w:proofErr w:type="spellEnd"/>
      <w:r w:rsidRPr="0039171A">
        <w:rPr>
          <w:rFonts w:ascii="Arial" w:hAnsi="Arial" w:cs="Arial"/>
        </w:rPr>
        <w:t xml:space="preserve"> de residuos de manejo especial, $4,452.00 (CUATRO MIL CUATROCIENTOS CINCUENTA Y DOS PESOS 00/100 M.N.).</w:t>
      </w:r>
    </w:p>
    <w:p w14:paraId="186324D9" w14:textId="77777777" w:rsidR="0039171A" w:rsidRPr="0039171A" w:rsidRDefault="0039171A" w:rsidP="0039171A">
      <w:pPr>
        <w:autoSpaceDE w:val="0"/>
        <w:autoSpaceDN w:val="0"/>
        <w:adjustRightInd w:val="0"/>
        <w:spacing w:line="360" w:lineRule="auto"/>
        <w:jc w:val="both"/>
        <w:rPr>
          <w:rFonts w:ascii="Arial" w:hAnsi="Arial" w:cs="Arial"/>
          <w:bCs/>
          <w:i/>
        </w:rPr>
      </w:pPr>
    </w:p>
    <w:p w14:paraId="2E89571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XVI.</w:t>
      </w:r>
      <w:r w:rsidRPr="0039171A">
        <w:rPr>
          <w:rFonts w:ascii="Arial" w:hAnsi="Arial" w:cs="Arial"/>
        </w:rPr>
        <w:t xml:space="preserve"> Por trámite bianual de recepción, evaluación y otorgamiento de la resolución sobre la solicitud de autorización de reciclado de residuos de manejo especial, $3,339.00 (TRES MIL TRESCIENTOS TREINTA Y NUEVE PESOS 00/100 M.N.).</w:t>
      </w:r>
    </w:p>
    <w:p w14:paraId="65DF31BF"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3E845A2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XVII.</w:t>
      </w:r>
      <w:r w:rsidRPr="0039171A">
        <w:rPr>
          <w:rFonts w:ascii="Arial" w:hAnsi="Arial" w:cs="Arial"/>
        </w:rPr>
        <w:t xml:space="preserve"> Por trámite bianual años de revalidación de la autorización de reciclado de residuos de manejo especial, $2,226.00 (DOS MIL DOSCIENTOS VEINTISÉIS PESOS 00/100 M.N.).</w:t>
      </w:r>
    </w:p>
    <w:p w14:paraId="76838E57"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2FF8895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XVIII.</w:t>
      </w:r>
      <w:r w:rsidRPr="0039171A">
        <w:rPr>
          <w:rFonts w:ascii="Arial" w:hAnsi="Arial" w:cs="Arial"/>
        </w:rPr>
        <w:t xml:space="preserve"> Por trámite bianual de recepción, evaluación y otorgamiento de la resolución sobre la solicitud de autorización de sitio de disposición final de residuos de manejo especial, $42,600.00 (CUARENTA Y DOS MIL SEISCIENTOS PESOS 00/100 M.N.).</w:t>
      </w:r>
    </w:p>
    <w:p w14:paraId="6CB940BE"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19F5A213"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XIX.</w:t>
      </w:r>
      <w:r w:rsidRPr="0039171A">
        <w:rPr>
          <w:rFonts w:ascii="Arial" w:hAnsi="Arial" w:cs="Arial"/>
        </w:rPr>
        <w:t xml:space="preserve"> Por trámite bianual de revalidación de la autorización de sitio de disposición final de residuos de manejo especial, $11,129.00 (ONCE MIL CIENTO VEINTINUEVE PESOS 00/100 M.N.).</w:t>
      </w:r>
    </w:p>
    <w:p w14:paraId="7F577FDA"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5AD0BCF0"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w:t>
      </w:r>
      <w:r w:rsidRPr="0039171A">
        <w:rPr>
          <w:rFonts w:ascii="Arial" w:hAnsi="Arial" w:cs="Arial"/>
        </w:rPr>
        <w:t xml:space="preserve"> Autorización de quema a cielo abierto en bienes y fuentes de jurisdicción estatal, $776.00 (SETECIENTOS SETENTA Y SEIS PESOS 00/100 M.N.)</w:t>
      </w:r>
    </w:p>
    <w:p w14:paraId="14ED2F03"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6A31482D"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XXI.</w:t>
      </w:r>
      <w:r w:rsidRPr="0039171A">
        <w:rPr>
          <w:rFonts w:ascii="Arial" w:hAnsi="Arial" w:cs="Arial"/>
        </w:rPr>
        <w:t xml:space="preserve"> Recepción, evaluación y otorgamiento de la resolución de autorización del estudio de riesgo, $4,670.00 (CUATRO MIL SEISCIENTOS SETENTA PESOS 00/100 M.N.)</w:t>
      </w:r>
    </w:p>
    <w:p w14:paraId="7FAAC820"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55CC756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XXII.</w:t>
      </w:r>
      <w:r w:rsidRPr="0039171A">
        <w:rPr>
          <w:rFonts w:ascii="Arial" w:hAnsi="Arial" w:cs="Arial"/>
        </w:rPr>
        <w:t xml:space="preserve"> Recepción, evaluación y resolución de la solicitud de permiso de funcionamiento temporal de fuente emisora estacionaria estatal, $7,782.00 (SIETE MIL SETECIENTOS OCHENTA Y DOS PESOS 00/100 M.N.). </w:t>
      </w:r>
    </w:p>
    <w:p w14:paraId="1FC0BAF9"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3FD1B20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XXIII.</w:t>
      </w:r>
      <w:r w:rsidRPr="0039171A">
        <w:rPr>
          <w:rFonts w:ascii="Arial" w:hAnsi="Arial" w:cs="Arial"/>
        </w:rPr>
        <w:t xml:space="preserve"> Recepción, revisión y evaluación de cedulas de operación anual, $445.00 (CUATROCIENTOS CUARENTA Y CINCO PESOS 00/100 M.N.). </w:t>
      </w:r>
    </w:p>
    <w:p w14:paraId="6AA7B2FF" w14:textId="77777777" w:rsidR="0039171A" w:rsidRPr="0039171A" w:rsidRDefault="0039171A" w:rsidP="0039171A">
      <w:pPr>
        <w:spacing w:line="360" w:lineRule="auto"/>
        <w:ind w:left="567" w:hanging="567"/>
        <w:jc w:val="both"/>
        <w:rPr>
          <w:rFonts w:ascii="Arial" w:hAnsi="Arial" w:cs="Arial"/>
          <w:b/>
        </w:rPr>
      </w:pPr>
    </w:p>
    <w:p w14:paraId="3E8AD586" w14:textId="77777777" w:rsidR="0039171A" w:rsidRPr="0039171A" w:rsidRDefault="0039171A" w:rsidP="0039171A">
      <w:pPr>
        <w:spacing w:line="360" w:lineRule="auto"/>
        <w:ind w:left="567" w:hanging="567"/>
        <w:jc w:val="both"/>
        <w:rPr>
          <w:rFonts w:ascii="Arial" w:hAnsi="Arial" w:cs="Arial"/>
          <w:b/>
        </w:rPr>
      </w:pPr>
      <w:r w:rsidRPr="0039171A">
        <w:rPr>
          <w:rFonts w:ascii="Arial" w:hAnsi="Arial" w:cs="Arial"/>
          <w:b/>
        </w:rPr>
        <w:t>XXIV.</w:t>
      </w:r>
      <w:r w:rsidRPr="0039171A">
        <w:rPr>
          <w:rFonts w:ascii="Arial" w:hAnsi="Arial" w:cs="Arial"/>
        </w:rPr>
        <w:t xml:space="preserve"> </w:t>
      </w:r>
      <w:r w:rsidRPr="0039171A">
        <w:rPr>
          <w:rFonts w:ascii="Arial" w:hAnsi="Arial" w:cs="Arial"/>
          <w:i/>
        </w:rPr>
        <w:t>…</w:t>
      </w:r>
    </w:p>
    <w:p w14:paraId="6F2E5D4E"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rPr>
        <w:lastRenderedPageBreak/>
        <w:t> </w:t>
      </w:r>
    </w:p>
    <w:p w14:paraId="60BE5B31" w14:textId="77777777" w:rsidR="0039171A" w:rsidRPr="0039171A" w:rsidRDefault="0039171A" w:rsidP="0039171A">
      <w:pPr>
        <w:spacing w:line="360" w:lineRule="auto"/>
        <w:ind w:left="567" w:hanging="567"/>
        <w:jc w:val="both"/>
        <w:rPr>
          <w:rFonts w:ascii="Arial" w:hAnsi="Arial" w:cs="Arial"/>
          <w:i/>
        </w:rPr>
      </w:pPr>
      <w:r w:rsidRPr="0039171A">
        <w:rPr>
          <w:rFonts w:ascii="Arial" w:hAnsi="Arial" w:cs="Arial"/>
          <w:b/>
        </w:rPr>
        <w:t>XXV.</w:t>
      </w:r>
      <w:r w:rsidRPr="0039171A">
        <w:rPr>
          <w:rFonts w:ascii="Arial" w:hAnsi="Arial" w:cs="Arial"/>
        </w:rPr>
        <w:t xml:space="preserve"> </w:t>
      </w:r>
      <w:r w:rsidRPr="0039171A">
        <w:rPr>
          <w:rFonts w:ascii="Arial" w:hAnsi="Arial" w:cs="Arial"/>
          <w:i/>
        </w:rPr>
        <w:t>…</w:t>
      </w:r>
    </w:p>
    <w:p w14:paraId="01BD4956"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rPr>
        <w:t> </w:t>
      </w:r>
      <w:r w:rsidRPr="0039171A">
        <w:rPr>
          <w:rFonts w:ascii="Arial" w:hAnsi="Arial" w:cs="Arial"/>
          <w:bCs/>
          <w:i/>
        </w:rPr>
        <w:t xml:space="preserve">    </w:t>
      </w:r>
    </w:p>
    <w:p w14:paraId="55B3163F"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XXVI.</w:t>
      </w:r>
      <w:r w:rsidRPr="0039171A">
        <w:rPr>
          <w:rFonts w:ascii="Arial" w:hAnsi="Arial" w:cs="Arial"/>
        </w:rPr>
        <w:t xml:space="preserve"> Por los servicios de laboratorio del Banco de Germoplasma, costo por muestra de humedad, $46.00 (CUARENTA Y SEIS PESOS 00/100 M.N.)</w:t>
      </w:r>
    </w:p>
    <w:p w14:paraId="52695CF5"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2F200D5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XXVII.</w:t>
      </w:r>
      <w:r w:rsidRPr="0039171A">
        <w:rPr>
          <w:rFonts w:ascii="Arial" w:hAnsi="Arial" w:cs="Arial"/>
        </w:rPr>
        <w:t xml:space="preserve"> Por el servicio de una muestra de pureza, $188.00 (CIENTO OCHENTA Y OCHO PESOS 00/100 M.N.).</w:t>
      </w:r>
    </w:p>
    <w:p w14:paraId="7BAC1FB0"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15488A6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XXVIII.</w:t>
      </w:r>
      <w:r w:rsidRPr="0039171A">
        <w:rPr>
          <w:rFonts w:ascii="Arial" w:hAnsi="Arial" w:cs="Arial"/>
        </w:rPr>
        <w:t xml:space="preserve"> Muestra de viabilidad, $321.00 (TRESCIENTOS VEINTIÚN PESOS 00/100 M.N.).</w:t>
      </w:r>
    </w:p>
    <w:p w14:paraId="1AF2D881"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7168981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XXIX.</w:t>
      </w:r>
      <w:r w:rsidRPr="0039171A">
        <w:rPr>
          <w:rFonts w:ascii="Arial" w:hAnsi="Arial" w:cs="Arial"/>
        </w:rPr>
        <w:t xml:space="preserve"> Muestra de germinación, $255.00 (DOSCIENTOS CINCUENTA Y CINCO PESOS 00/100 M.N.).</w:t>
      </w:r>
    </w:p>
    <w:p w14:paraId="549F9248"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08BBAB9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XXX.</w:t>
      </w:r>
      <w:r w:rsidRPr="0039171A">
        <w:rPr>
          <w:rFonts w:ascii="Arial" w:hAnsi="Arial" w:cs="Arial"/>
        </w:rPr>
        <w:t xml:space="preserve"> Por autorización de Depósitos o Corralones para llevar a cabo el manejo de vehículos al final de su vida útil, $9,087.00 (NUEVE MIL OCHENTA Y SIETE PESOS 00/100 M.N.), por dos años.</w:t>
      </w:r>
    </w:p>
    <w:p w14:paraId="22B2E573"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4419309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XXXI. </w:t>
      </w:r>
      <w:r w:rsidRPr="0039171A">
        <w:rPr>
          <w:rFonts w:ascii="Arial" w:hAnsi="Arial" w:cs="Arial"/>
        </w:rPr>
        <w:t>Por autorización de Centros Autorizados de Recepción para llevar a cabo el manejo de vehículos al final de su vida útil, $13,630.00 (TRECE MIL SEISCIENTOS TREINTA PESOS 00/100 M.N), por dos años. </w:t>
      </w:r>
    </w:p>
    <w:p w14:paraId="1569D318"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17D4091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XXXII.</w:t>
      </w:r>
      <w:r w:rsidRPr="0039171A">
        <w:rPr>
          <w:rFonts w:ascii="Arial" w:hAnsi="Arial" w:cs="Arial"/>
        </w:rPr>
        <w:t xml:space="preserve"> Por registro de organizaciones vinculadas con la conservación y aprovechamiento sustentable de la vida silvestre, $770.00 (SETECIENTOS SETENTA PESOS 00/100 M.N.). </w:t>
      </w:r>
    </w:p>
    <w:p w14:paraId="3C6CF113"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3A69313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XXXIII.</w:t>
      </w:r>
      <w:r w:rsidRPr="0039171A">
        <w:rPr>
          <w:rFonts w:ascii="Arial" w:hAnsi="Arial" w:cs="Arial"/>
        </w:rPr>
        <w:t xml:space="preserve"> Por la elaboración de tasa de aprovechamiento, $1,113.00 (UN MIL CIENTO TRECE PESOS 00/100 M.N.).</w:t>
      </w:r>
    </w:p>
    <w:p w14:paraId="709186C8"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rPr>
        <w:t> </w:t>
      </w:r>
      <w:r w:rsidRPr="0039171A">
        <w:rPr>
          <w:rFonts w:ascii="Arial" w:hAnsi="Arial" w:cs="Arial"/>
          <w:bCs/>
          <w:i/>
        </w:rPr>
        <w:t xml:space="preserve">     </w:t>
      </w:r>
    </w:p>
    <w:p w14:paraId="19ECA04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XXXIV.</w:t>
      </w:r>
      <w:r w:rsidRPr="0039171A">
        <w:rPr>
          <w:rFonts w:ascii="Arial" w:hAnsi="Arial" w:cs="Arial"/>
        </w:rPr>
        <w:t xml:space="preserve"> Por registro de mascota de vida silvestre $556.00 (QUINIENTOS CINCUENTA Y SEIS PESOS 00/100 M.N.), por mascota.</w:t>
      </w:r>
    </w:p>
    <w:p w14:paraId="25CD230D"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rPr>
        <w:t> </w:t>
      </w:r>
      <w:r w:rsidRPr="0039171A">
        <w:rPr>
          <w:rFonts w:ascii="Arial" w:hAnsi="Arial" w:cs="Arial"/>
          <w:bCs/>
          <w:i/>
        </w:rPr>
        <w:t xml:space="preserve">     </w:t>
      </w:r>
    </w:p>
    <w:p w14:paraId="49C6751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XXXV.</w:t>
      </w:r>
      <w:r w:rsidRPr="0039171A">
        <w:rPr>
          <w:rFonts w:ascii="Arial" w:hAnsi="Arial" w:cs="Arial"/>
        </w:rPr>
        <w:t xml:space="preserve"> Por el refrendo bianual de Depósito o Corralones para llevar a cabo el manejo de vehículos al final de su vida útil, $3,895.00 (TRES MIL OCHOCIENTOS NOVENTA Y CINCO PESOS 00/100 M.N.). </w:t>
      </w:r>
    </w:p>
    <w:p w14:paraId="5D8735F1"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272D540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XXXVI.</w:t>
      </w:r>
      <w:r w:rsidRPr="0039171A">
        <w:rPr>
          <w:rFonts w:ascii="Arial" w:hAnsi="Arial" w:cs="Arial"/>
        </w:rPr>
        <w:t xml:space="preserve"> Por el refrendo bianual de Centros Autorizados de Recepción para llevar a cabo el manejo de Vehículos al final de su vida útil $6,121.00 (SEIS MIL CIENTO VEINTIÚN 00/100 M.N.).</w:t>
      </w:r>
    </w:p>
    <w:p w14:paraId="10FDD648"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7512490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XXXVII.</w:t>
      </w:r>
      <w:r w:rsidRPr="0039171A">
        <w:rPr>
          <w:rFonts w:ascii="Arial" w:hAnsi="Arial" w:cs="Arial"/>
        </w:rPr>
        <w:t xml:space="preserve"> Tratamiento </w:t>
      </w:r>
      <w:proofErr w:type="spellStart"/>
      <w:r w:rsidRPr="0039171A">
        <w:rPr>
          <w:rFonts w:ascii="Arial" w:hAnsi="Arial" w:cs="Arial"/>
        </w:rPr>
        <w:t>pregerminativo</w:t>
      </w:r>
      <w:proofErr w:type="spellEnd"/>
      <w:r w:rsidRPr="0039171A">
        <w:rPr>
          <w:rFonts w:ascii="Arial" w:hAnsi="Arial" w:cs="Arial"/>
        </w:rPr>
        <w:t>, $1,853.00 (UN MIL OCHOCIENTOS CINCUENTA Y TRES PESOS 00/100 M.N.).</w:t>
      </w:r>
    </w:p>
    <w:p w14:paraId="5989105F"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7A46039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XXXVIII.</w:t>
      </w:r>
      <w:r w:rsidRPr="0039171A">
        <w:rPr>
          <w:rFonts w:ascii="Arial" w:hAnsi="Arial" w:cs="Arial"/>
        </w:rPr>
        <w:t xml:space="preserve"> Extracción y limpieza de semillas, el 30% del valor total de la semilla limpia.</w:t>
      </w:r>
    </w:p>
    <w:p w14:paraId="6B03E9EE"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10322CE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XXXIX.</w:t>
      </w:r>
      <w:r w:rsidRPr="0039171A">
        <w:rPr>
          <w:rFonts w:ascii="Arial" w:hAnsi="Arial" w:cs="Arial"/>
        </w:rPr>
        <w:t xml:space="preserve"> Por venta de semillas, 100% del valor de la semilla de acuerdo con la especie.</w:t>
      </w:r>
    </w:p>
    <w:p w14:paraId="6FF13A82" w14:textId="77777777" w:rsidR="0039171A" w:rsidRPr="0039171A" w:rsidRDefault="0039171A" w:rsidP="0039171A">
      <w:pPr>
        <w:autoSpaceDE w:val="0"/>
        <w:autoSpaceDN w:val="0"/>
        <w:adjustRightInd w:val="0"/>
        <w:spacing w:line="360" w:lineRule="auto"/>
        <w:jc w:val="both"/>
        <w:rPr>
          <w:rFonts w:ascii="Arial" w:hAnsi="Arial" w:cs="Arial"/>
          <w:bCs/>
          <w:i/>
        </w:rPr>
      </w:pPr>
      <w:r w:rsidRPr="0039171A">
        <w:rPr>
          <w:rFonts w:ascii="Arial" w:hAnsi="Arial" w:cs="Arial"/>
          <w:bCs/>
          <w:i/>
        </w:rPr>
        <w:t xml:space="preserve">    </w:t>
      </w:r>
    </w:p>
    <w:p w14:paraId="145E8DF5" w14:textId="77777777" w:rsidR="0039171A" w:rsidRPr="0039171A" w:rsidRDefault="0039171A" w:rsidP="0039171A">
      <w:pPr>
        <w:shd w:val="clear" w:color="auto" w:fill="FFFFFF"/>
        <w:spacing w:line="360" w:lineRule="auto"/>
        <w:jc w:val="both"/>
        <w:rPr>
          <w:rFonts w:ascii="Arial" w:hAnsi="Arial" w:cs="Arial"/>
        </w:rPr>
      </w:pPr>
      <w:r w:rsidRPr="0039171A">
        <w:rPr>
          <w:rFonts w:ascii="Arial" w:hAnsi="Arial" w:cs="Arial"/>
          <w:b/>
        </w:rPr>
        <w:t>XL.</w:t>
      </w:r>
      <w:r w:rsidRPr="0039171A">
        <w:rPr>
          <w:rFonts w:ascii="Arial" w:hAnsi="Arial" w:cs="Arial"/>
        </w:rPr>
        <w:t xml:space="preserve"> </w:t>
      </w:r>
      <w:r w:rsidRPr="0039171A">
        <w:rPr>
          <w:rFonts w:ascii="Arial" w:hAnsi="Arial" w:cs="Arial"/>
        </w:rPr>
        <w:tab/>
        <w:t>Registro estatal de los proveedores de servicio y/o Promoventes en materia de Calidad del Aire y RETC, $5,218.00 (CINCO MIL DOSCIENTOS DIECIOCHO PESOS 00/100 M.N.).</w:t>
      </w:r>
    </w:p>
    <w:p w14:paraId="0A78A5E2" w14:textId="77777777" w:rsidR="0039171A" w:rsidRPr="0039171A" w:rsidRDefault="0039171A" w:rsidP="0039171A">
      <w:pPr>
        <w:shd w:val="clear" w:color="auto" w:fill="FFFFFF"/>
        <w:spacing w:line="360" w:lineRule="auto"/>
        <w:jc w:val="both"/>
        <w:rPr>
          <w:rFonts w:ascii="Arial" w:hAnsi="Arial" w:cs="Arial"/>
        </w:rPr>
      </w:pPr>
    </w:p>
    <w:p w14:paraId="51807337"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134.</w:t>
      </w:r>
      <w:r w:rsidRPr="0039171A">
        <w:rPr>
          <w:rFonts w:ascii="Arial" w:eastAsia="Arial Unicode MS" w:hAnsi="Arial" w:cs="Arial"/>
          <w:color w:val="000000"/>
          <w:bdr w:val="none" w:sz="0" w:space="0" w:color="auto" w:frame="1"/>
          <w:lang w:eastAsia="es-MX"/>
        </w:rPr>
        <w:t xml:space="preserve"> …</w:t>
      </w:r>
    </w:p>
    <w:p w14:paraId="47D0F3F3"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p>
    <w:p w14:paraId="362B8B7E"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lastRenderedPageBreak/>
        <w:t xml:space="preserve">     </w:t>
      </w:r>
    </w:p>
    <w:p w14:paraId="3F932EED"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Por la expedición de certificados de no existencia de registros de inhabilitación para desempeñar un empleo, cargo o comisión en el servicio público $315.00 (TRESCIENTOS QUINCE PESOS 00/100 M.N.);</w:t>
      </w:r>
    </w:p>
    <w:p w14:paraId="0C7BFEE3" w14:textId="77777777" w:rsidR="0039171A" w:rsidRPr="0039171A" w:rsidRDefault="0039171A" w:rsidP="0039171A">
      <w:pPr>
        <w:spacing w:line="360" w:lineRule="auto"/>
        <w:ind w:left="426" w:hanging="426"/>
        <w:rPr>
          <w:rFonts w:ascii="Arial" w:hAnsi="Arial" w:cs="Arial"/>
          <w:b/>
        </w:rPr>
      </w:pPr>
    </w:p>
    <w:p w14:paraId="0BEDF434"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42BE290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Por la expedición de certificado de aptitud de inscripción o refrendo en el Padrón de Proveedores o en el Padrón de Contratistas de la Administración Pública Estatal, por cada uno de ellos $4,470.00 (CUATRO MIL CUATROCIENTOS SETENTA PESOS 00/100 M.N.);</w:t>
      </w:r>
    </w:p>
    <w:p w14:paraId="14391650" w14:textId="77777777" w:rsidR="0039171A" w:rsidRPr="0039171A" w:rsidRDefault="0039171A" w:rsidP="0039171A">
      <w:pPr>
        <w:spacing w:line="360" w:lineRule="auto"/>
        <w:ind w:left="426" w:hanging="426"/>
        <w:rPr>
          <w:rFonts w:ascii="Arial" w:hAnsi="Arial" w:cs="Arial"/>
          <w:b/>
        </w:rPr>
      </w:pPr>
    </w:p>
    <w:p w14:paraId="6D19BEF2"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0FBF397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 xml:space="preserve">Por la expedición del certificado de aptitud de refrendo en el Padrón de Proveedores o en el Padrón de Contratistas de la Administración Pública Estatal, por cada uno, $7,152.00 (SIETE MIL CIENTO CINCUENTA Y DOS PESOS 00/100 M.N.), por dos años </w:t>
      </w:r>
    </w:p>
    <w:p w14:paraId="360D0F5B" w14:textId="77777777" w:rsidR="0039171A" w:rsidRPr="0039171A" w:rsidRDefault="0039171A" w:rsidP="0039171A">
      <w:pPr>
        <w:spacing w:line="360" w:lineRule="auto"/>
        <w:ind w:left="426" w:hanging="426"/>
        <w:rPr>
          <w:rFonts w:ascii="Arial" w:hAnsi="Arial" w:cs="Arial"/>
          <w:b/>
        </w:rPr>
      </w:pPr>
    </w:p>
    <w:p w14:paraId="2E12F093" w14:textId="77777777" w:rsidR="0039171A" w:rsidRPr="0039171A" w:rsidRDefault="0039171A" w:rsidP="0039171A">
      <w:pPr>
        <w:spacing w:line="360" w:lineRule="auto"/>
        <w:ind w:left="426" w:hanging="426"/>
        <w:rPr>
          <w:rFonts w:ascii="Arial" w:hAnsi="Arial" w:cs="Arial"/>
          <w:bCs/>
          <w:i/>
        </w:rPr>
      </w:pPr>
      <w:r w:rsidRPr="0039171A">
        <w:rPr>
          <w:rFonts w:ascii="Arial" w:hAnsi="Arial" w:cs="Arial"/>
          <w:bCs/>
          <w:i/>
        </w:rPr>
        <w:t xml:space="preserve">     </w:t>
      </w:r>
    </w:p>
    <w:p w14:paraId="27A3FB10" w14:textId="77777777" w:rsidR="0039171A" w:rsidRPr="0039171A" w:rsidRDefault="0039171A" w:rsidP="0039171A">
      <w:pPr>
        <w:shd w:val="clear" w:color="auto" w:fill="FFFFFF"/>
        <w:spacing w:line="360" w:lineRule="auto"/>
        <w:ind w:left="426" w:hanging="426"/>
        <w:rPr>
          <w:rFonts w:ascii="Arial" w:hAnsi="Arial" w:cs="Arial"/>
        </w:rPr>
      </w:pPr>
      <w:r w:rsidRPr="0039171A">
        <w:rPr>
          <w:rFonts w:ascii="Arial" w:hAnsi="Arial" w:cs="Arial"/>
          <w:b/>
        </w:rPr>
        <w:t xml:space="preserve">IV.  </w:t>
      </w:r>
      <w:r w:rsidRPr="0039171A">
        <w:rPr>
          <w:rFonts w:ascii="Arial" w:hAnsi="Arial" w:cs="Arial"/>
        </w:rPr>
        <w:t>Por la expedición de copias certificadas $60.00 (SESENTA PESOS 00/100 M.N.), por la primera hoja; $5.00 (CINCO PESOS 00/100 M.N.) por hoja adicional.</w:t>
      </w:r>
    </w:p>
    <w:p w14:paraId="58E36F79" w14:textId="77777777" w:rsidR="0039171A" w:rsidRPr="0039171A" w:rsidRDefault="0039171A" w:rsidP="0039171A">
      <w:pPr>
        <w:shd w:val="clear" w:color="auto" w:fill="FFFFFF"/>
        <w:spacing w:line="360" w:lineRule="auto"/>
        <w:ind w:left="426" w:hanging="426"/>
        <w:jc w:val="both"/>
        <w:rPr>
          <w:rFonts w:ascii="Arial" w:hAnsi="Arial" w:cs="Arial"/>
        </w:rPr>
      </w:pPr>
    </w:p>
    <w:p w14:paraId="28386CEB" w14:textId="77777777" w:rsidR="0039171A" w:rsidRPr="0039171A" w:rsidRDefault="0039171A" w:rsidP="0039171A">
      <w:pPr>
        <w:shd w:val="clear" w:color="auto" w:fill="FFFFFF"/>
        <w:spacing w:line="360" w:lineRule="auto"/>
        <w:jc w:val="both"/>
        <w:rPr>
          <w:rFonts w:ascii="Arial" w:hAnsi="Arial" w:cs="Arial"/>
        </w:rPr>
      </w:pPr>
    </w:p>
    <w:p w14:paraId="17B745CC"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140</w:t>
      </w:r>
      <w:r w:rsidRPr="0039171A">
        <w:rPr>
          <w:rFonts w:ascii="Arial" w:eastAsia="Arial Unicode MS" w:hAnsi="Arial" w:cs="Arial"/>
          <w:color w:val="000000"/>
          <w:bdr w:val="none" w:sz="0" w:space="0" w:color="auto" w:frame="1"/>
          <w:lang w:eastAsia="es-MX"/>
        </w:rPr>
        <w:t>. …</w:t>
      </w:r>
    </w:p>
    <w:p w14:paraId="6CFD4F17"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4CD01719"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6612E9B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rPr>
        <w:t> </w:t>
      </w:r>
    </w:p>
    <w:p w14:paraId="7E9D87FE"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7C770C0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lastRenderedPageBreak/>
        <w:t xml:space="preserve">I. </w:t>
      </w:r>
      <w:r w:rsidRPr="0039171A">
        <w:rPr>
          <w:rFonts w:ascii="Arial" w:hAnsi="Arial" w:cs="Arial"/>
          <w:b/>
        </w:rPr>
        <w:tab/>
      </w:r>
      <w:r w:rsidRPr="0039171A">
        <w:rPr>
          <w:rFonts w:ascii="Arial" w:hAnsi="Arial" w:cs="Arial"/>
        </w:rPr>
        <w:t>$59.00 (CINCUENTA Y NUEVE PESOS 00/100 M.N.) del precio comercial de la tonelada del mineral beneficiado cuando sea mejorado, lavado, homogenizado, o trasladado.</w:t>
      </w:r>
    </w:p>
    <w:p w14:paraId="7E15C3B4"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2401DC22" w14:textId="77777777" w:rsidR="0039171A" w:rsidRPr="0039171A" w:rsidRDefault="0039171A" w:rsidP="0039171A">
      <w:pPr>
        <w:shd w:val="clear" w:color="auto" w:fill="FFFFFF"/>
        <w:spacing w:line="360" w:lineRule="auto"/>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w:t>
      </w:r>
    </w:p>
    <w:p w14:paraId="7666D50C" w14:textId="77777777" w:rsidR="0039171A" w:rsidRPr="0039171A" w:rsidRDefault="0039171A" w:rsidP="0039171A">
      <w:pPr>
        <w:shd w:val="clear" w:color="auto" w:fill="FFFFFF"/>
        <w:spacing w:line="360" w:lineRule="auto"/>
        <w:jc w:val="both"/>
        <w:rPr>
          <w:rFonts w:ascii="Arial" w:eastAsia="Arial Unicode MS" w:hAnsi="Arial" w:cs="Arial"/>
          <w:b/>
          <w:bCs/>
          <w:color w:val="000000"/>
          <w:bdr w:val="none" w:sz="0" w:space="0" w:color="auto" w:frame="1"/>
          <w:lang w:val="en-US" w:eastAsia="es-MX"/>
        </w:rPr>
      </w:pPr>
    </w:p>
    <w:p w14:paraId="62081F40" w14:textId="77777777" w:rsidR="0039171A" w:rsidRPr="0039171A" w:rsidRDefault="0039171A" w:rsidP="0039171A">
      <w:pPr>
        <w:spacing w:line="360" w:lineRule="auto"/>
        <w:jc w:val="both"/>
        <w:rPr>
          <w:rFonts w:ascii="Arial" w:hAnsi="Arial" w:cs="Arial"/>
        </w:rPr>
      </w:pPr>
      <w:r w:rsidRPr="0039171A">
        <w:rPr>
          <w:rFonts w:ascii="Arial" w:hAnsi="Arial" w:cs="Arial"/>
          <w:b/>
        </w:rPr>
        <w:t>ARTÍCULO 142.</w:t>
      </w:r>
      <w:r w:rsidRPr="0039171A">
        <w:rPr>
          <w:rFonts w:ascii="Arial" w:hAnsi="Arial" w:cs="Arial"/>
        </w:rPr>
        <w:t xml:space="preserve"> …</w:t>
      </w:r>
    </w:p>
    <w:p w14:paraId="6CA3B7AF" w14:textId="77777777" w:rsidR="0039171A" w:rsidRPr="0039171A" w:rsidRDefault="0039171A" w:rsidP="0039171A">
      <w:pPr>
        <w:spacing w:line="360" w:lineRule="auto"/>
        <w:jc w:val="both"/>
        <w:rPr>
          <w:rFonts w:ascii="Arial" w:hAnsi="Arial" w:cs="Arial"/>
        </w:rPr>
      </w:pPr>
    </w:p>
    <w:p w14:paraId="5FCAA1D1"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7BAEC8D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Certificados de no antecedentes penales $132.00 (CIENTO TREINTA Y DOS PESOS 00/100 M.N.).</w:t>
      </w:r>
    </w:p>
    <w:p w14:paraId="7B5B8185" w14:textId="77777777" w:rsidR="0039171A" w:rsidRPr="0039171A" w:rsidRDefault="0039171A" w:rsidP="0039171A">
      <w:pPr>
        <w:spacing w:line="360" w:lineRule="auto"/>
        <w:ind w:left="426" w:hanging="426"/>
        <w:jc w:val="both"/>
        <w:rPr>
          <w:rFonts w:ascii="Arial" w:hAnsi="Arial" w:cs="Arial"/>
        </w:rPr>
      </w:pPr>
    </w:p>
    <w:p w14:paraId="0084CC1F"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01977E0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Por el uso y mantenimiento de un dispositivo de monitoreo electrónico de localización a distancia, para personas que hayan sido sentenciadas dentro de un proceso penal y que se hagan acreedores a dicha medida de seguridad $6,659.00 (SEIS MIL SEISCIENTOS CINCUENTA Y NUEVE PESOS 00/100 M.N.), mensuales.</w:t>
      </w:r>
    </w:p>
    <w:p w14:paraId="2BCAB84C" w14:textId="77777777" w:rsidR="0039171A" w:rsidRPr="0039171A" w:rsidRDefault="0039171A" w:rsidP="0039171A">
      <w:pPr>
        <w:autoSpaceDE w:val="0"/>
        <w:autoSpaceDN w:val="0"/>
        <w:adjustRightInd w:val="0"/>
        <w:spacing w:line="360" w:lineRule="auto"/>
        <w:jc w:val="both"/>
        <w:rPr>
          <w:rFonts w:ascii="Arial" w:eastAsia="Calibri" w:hAnsi="Arial" w:cs="Arial"/>
          <w:lang w:eastAsia="es-MX"/>
        </w:rPr>
      </w:pPr>
    </w:p>
    <w:p w14:paraId="1B0D1436"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
        </w:rPr>
        <w:t>III.</w:t>
      </w:r>
      <w:r w:rsidRPr="0039171A">
        <w:rPr>
          <w:rFonts w:ascii="Arial" w:hAnsi="Arial" w:cs="Arial"/>
        </w:rPr>
        <w:tab/>
      </w:r>
      <w:r w:rsidRPr="0039171A">
        <w:rPr>
          <w:rFonts w:ascii="Arial" w:hAnsi="Arial" w:cs="Arial"/>
          <w:bCs/>
          <w:i/>
        </w:rPr>
        <w:t xml:space="preserve">…       </w:t>
      </w:r>
    </w:p>
    <w:p w14:paraId="5FCD2994" w14:textId="77777777" w:rsidR="0039171A" w:rsidRPr="0039171A" w:rsidRDefault="0039171A" w:rsidP="0039171A">
      <w:pPr>
        <w:spacing w:line="360" w:lineRule="auto"/>
        <w:ind w:left="426" w:hanging="426"/>
        <w:jc w:val="both"/>
        <w:rPr>
          <w:rFonts w:ascii="Arial" w:hAnsi="Arial" w:cs="Arial"/>
        </w:rPr>
      </w:pPr>
    </w:p>
    <w:p w14:paraId="5CC0FFA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IV.</w:t>
      </w:r>
      <w:r w:rsidRPr="0039171A">
        <w:rPr>
          <w:rFonts w:ascii="Arial" w:hAnsi="Arial" w:cs="Arial"/>
          <w:b/>
        </w:rPr>
        <w:tab/>
      </w:r>
      <w:r w:rsidRPr="0039171A">
        <w:rPr>
          <w:rFonts w:ascii="Arial" w:hAnsi="Arial" w:cs="Arial"/>
        </w:rPr>
        <w:t>…</w:t>
      </w:r>
    </w:p>
    <w:p w14:paraId="731D5707" w14:textId="77777777" w:rsidR="0039171A" w:rsidRPr="0039171A" w:rsidRDefault="0039171A" w:rsidP="0039171A">
      <w:pPr>
        <w:pStyle w:val="Prrafodelista"/>
        <w:spacing w:after="0" w:line="360" w:lineRule="auto"/>
        <w:jc w:val="both"/>
        <w:rPr>
          <w:rFonts w:ascii="Arial" w:hAnsi="Arial" w:cs="Arial"/>
          <w:sz w:val="24"/>
          <w:szCs w:val="24"/>
        </w:rPr>
      </w:pPr>
    </w:p>
    <w:p w14:paraId="47A096D0"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76C6795C"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a)</w:t>
      </w:r>
      <w:r w:rsidRPr="0039171A">
        <w:rPr>
          <w:rFonts w:ascii="Arial" w:hAnsi="Arial" w:cs="Arial"/>
        </w:rPr>
        <w:t xml:space="preserve"> </w:t>
      </w:r>
      <w:r w:rsidRPr="0039171A">
        <w:rPr>
          <w:rFonts w:ascii="Arial" w:hAnsi="Arial" w:cs="Arial"/>
        </w:rPr>
        <w:tab/>
        <w:t>Autorización para la prestación del servicio de seguridad privada en el Estado, $3,762.00 (TRES MIL SETECIENTOS SESENTA Y DOS PESOS 00/100 M.N.).</w:t>
      </w:r>
    </w:p>
    <w:p w14:paraId="372AA96C" w14:textId="77777777" w:rsidR="0039171A" w:rsidRPr="0039171A" w:rsidRDefault="0039171A" w:rsidP="0039171A">
      <w:pPr>
        <w:spacing w:line="360" w:lineRule="auto"/>
        <w:ind w:left="851" w:hanging="426"/>
        <w:jc w:val="both"/>
        <w:rPr>
          <w:rFonts w:ascii="Arial" w:hAnsi="Arial" w:cs="Arial"/>
          <w:b/>
        </w:rPr>
      </w:pPr>
    </w:p>
    <w:p w14:paraId="7AB25665"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lastRenderedPageBreak/>
        <w:t xml:space="preserve">       </w:t>
      </w:r>
    </w:p>
    <w:p w14:paraId="26A94971"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b)</w:t>
      </w:r>
      <w:r w:rsidRPr="0039171A">
        <w:rPr>
          <w:rFonts w:ascii="Arial" w:hAnsi="Arial" w:cs="Arial"/>
        </w:rPr>
        <w:t xml:space="preserve"> </w:t>
      </w:r>
      <w:r w:rsidRPr="0039171A">
        <w:rPr>
          <w:rFonts w:ascii="Arial" w:hAnsi="Arial" w:cs="Arial"/>
        </w:rPr>
        <w:tab/>
        <w:t>Revalidación anual para la prestación del servicio de seguridad privada en el Estado, $2,818.00 (DOS MIL OCHOCIENTOS DIECIOCHO PESOS 00/100 M.N.).</w:t>
      </w:r>
    </w:p>
    <w:p w14:paraId="47734B7E" w14:textId="77777777" w:rsidR="0039171A" w:rsidRPr="0039171A" w:rsidRDefault="0039171A" w:rsidP="0039171A">
      <w:pPr>
        <w:spacing w:line="360" w:lineRule="auto"/>
        <w:ind w:left="851" w:hanging="426"/>
        <w:jc w:val="both"/>
        <w:rPr>
          <w:rFonts w:ascii="Arial" w:hAnsi="Arial" w:cs="Arial"/>
          <w:b/>
        </w:rPr>
      </w:pPr>
    </w:p>
    <w:p w14:paraId="2D23F9A4"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582CCC63"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c)</w:t>
      </w:r>
      <w:r w:rsidRPr="0039171A">
        <w:rPr>
          <w:rFonts w:ascii="Arial" w:hAnsi="Arial" w:cs="Arial"/>
        </w:rPr>
        <w:t xml:space="preserve"> </w:t>
      </w:r>
      <w:r w:rsidRPr="0039171A">
        <w:rPr>
          <w:rFonts w:ascii="Arial" w:hAnsi="Arial" w:cs="Arial"/>
        </w:rPr>
        <w:tab/>
        <w:t>Estudio de factibilidad, relativo al manejo del expediente y cumplimiento de los requisitos legales, $2,350.00 (DOS MIL TRESCIENTOS CINCUENTA PESOS 00/100 M.N.).</w:t>
      </w:r>
    </w:p>
    <w:p w14:paraId="49A9DA91" w14:textId="77777777" w:rsidR="0039171A" w:rsidRPr="0039171A" w:rsidRDefault="0039171A" w:rsidP="0039171A">
      <w:pPr>
        <w:spacing w:line="360" w:lineRule="auto"/>
        <w:ind w:left="851" w:hanging="426"/>
        <w:jc w:val="both"/>
        <w:rPr>
          <w:rFonts w:ascii="Arial" w:hAnsi="Arial" w:cs="Arial"/>
          <w:b/>
        </w:rPr>
      </w:pPr>
    </w:p>
    <w:p w14:paraId="1432B609"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787E2413"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d)</w:t>
      </w:r>
      <w:r w:rsidRPr="0039171A">
        <w:rPr>
          <w:rFonts w:ascii="Arial" w:hAnsi="Arial" w:cs="Arial"/>
        </w:rPr>
        <w:t xml:space="preserve"> </w:t>
      </w:r>
      <w:r w:rsidRPr="0039171A">
        <w:rPr>
          <w:rFonts w:ascii="Arial" w:hAnsi="Arial" w:cs="Arial"/>
        </w:rPr>
        <w:tab/>
        <w:t>…</w:t>
      </w:r>
    </w:p>
    <w:p w14:paraId="1A3ADE92" w14:textId="77777777" w:rsidR="0039171A" w:rsidRPr="0039171A" w:rsidRDefault="0039171A" w:rsidP="0039171A">
      <w:pPr>
        <w:spacing w:line="360" w:lineRule="auto"/>
        <w:ind w:left="851" w:hanging="426"/>
        <w:jc w:val="both"/>
        <w:rPr>
          <w:rFonts w:ascii="Arial" w:hAnsi="Arial" w:cs="Arial"/>
          <w:b/>
        </w:rPr>
      </w:pPr>
    </w:p>
    <w:p w14:paraId="5F794FA5"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4BF1472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e)</w:t>
      </w:r>
      <w:r w:rsidRPr="0039171A">
        <w:rPr>
          <w:rFonts w:ascii="Arial" w:hAnsi="Arial" w:cs="Arial"/>
        </w:rPr>
        <w:t xml:space="preserve"> </w:t>
      </w:r>
      <w:r w:rsidRPr="0039171A">
        <w:rPr>
          <w:rFonts w:ascii="Arial" w:hAnsi="Arial" w:cs="Arial"/>
        </w:rPr>
        <w:tab/>
        <w:t>Seguridad privada a personas, $18,806.00 (DIECIOCHO MIL OCHOCIENTOS SEIS PESOS 00/100 M.N.).</w:t>
      </w:r>
    </w:p>
    <w:p w14:paraId="024397B0" w14:textId="77777777" w:rsidR="0039171A" w:rsidRPr="0039171A" w:rsidRDefault="0039171A" w:rsidP="0039171A">
      <w:pPr>
        <w:spacing w:line="360" w:lineRule="auto"/>
        <w:ind w:left="851" w:hanging="426"/>
        <w:jc w:val="both"/>
        <w:rPr>
          <w:rFonts w:ascii="Arial" w:hAnsi="Arial" w:cs="Arial"/>
          <w:b/>
        </w:rPr>
      </w:pPr>
    </w:p>
    <w:p w14:paraId="761ED95B"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18856E86"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f)</w:t>
      </w:r>
      <w:r w:rsidRPr="0039171A">
        <w:rPr>
          <w:rFonts w:ascii="Arial" w:hAnsi="Arial" w:cs="Arial"/>
        </w:rPr>
        <w:t xml:space="preserve"> </w:t>
      </w:r>
      <w:r w:rsidRPr="0039171A">
        <w:rPr>
          <w:rFonts w:ascii="Arial" w:hAnsi="Arial" w:cs="Arial"/>
        </w:rPr>
        <w:tab/>
        <w:t>Seguridad privada intramuros, $14,104.00 (CATORCE MIL CIENTO CUATRO PESOS 00/100 M.N.).</w:t>
      </w:r>
    </w:p>
    <w:p w14:paraId="51EDDBD4" w14:textId="77777777" w:rsidR="0039171A" w:rsidRPr="0039171A" w:rsidRDefault="0039171A" w:rsidP="0039171A">
      <w:pPr>
        <w:spacing w:line="360" w:lineRule="auto"/>
        <w:ind w:left="851" w:hanging="426"/>
        <w:jc w:val="both"/>
        <w:rPr>
          <w:rFonts w:ascii="Arial" w:hAnsi="Arial" w:cs="Arial"/>
          <w:b/>
        </w:rPr>
      </w:pPr>
    </w:p>
    <w:p w14:paraId="2D1722FE"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6BA62EFB"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g)</w:t>
      </w:r>
      <w:r w:rsidRPr="0039171A">
        <w:rPr>
          <w:rFonts w:ascii="Arial" w:hAnsi="Arial" w:cs="Arial"/>
        </w:rPr>
        <w:t xml:space="preserve"> </w:t>
      </w:r>
      <w:r w:rsidRPr="0039171A">
        <w:rPr>
          <w:rFonts w:ascii="Arial" w:hAnsi="Arial" w:cs="Arial"/>
        </w:rPr>
        <w:tab/>
        <w:t>Seguridad privada en los bienes, $19,019.00 (DIECINUEVE MIL DIECINUEVE PESOS 00/100 M.N.).</w:t>
      </w:r>
    </w:p>
    <w:p w14:paraId="616542AD" w14:textId="77777777" w:rsidR="0039171A" w:rsidRPr="0039171A" w:rsidRDefault="0039171A" w:rsidP="0039171A">
      <w:pPr>
        <w:spacing w:line="360" w:lineRule="auto"/>
        <w:ind w:left="851" w:hanging="426"/>
        <w:jc w:val="both"/>
        <w:rPr>
          <w:rFonts w:ascii="Arial" w:hAnsi="Arial" w:cs="Arial"/>
          <w:b/>
        </w:rPr>
      </w:pPr>
    </w:p>
    <w:p w14:paraId="04BBCB7B"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3379DEFD"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h)</w:t>
      </w:r>
      <w:r w:rsidRPr="0039171A">
        <w:rPr>
          <w:rFonts w:ascii="Arial" w:hAnsi="Arial" w:cs="Arial"/>
        </w:rPr>
        <w:t xml:space="preserve"> </w:t>
      </w:r>
      <w:r w:rsidRPr="0039171A">
        <w:rPr>
          <w:rFonts w:ascii="Arial" w:hAnsi="Arial" w:cs="Arial"/>
        </w:rPr>
        <w:tab/>
        <w:t>Seguridad privada en el traslado de bienes o valores, $28,209.00 (VEINTIOCHO MIL DOSCIENTOS NUEVE PESOS 00/100 M.N.).</w:t>
      </w:r>
    </w:p>
    <w:p w14:paraId="656C5751" w14:textId="77777777" w:rsidR="0039171A" w:rsidRPr="0039171A" w:rsidRDefault="0039171A" w:rsidP="0039171A">
      <w:pPr>
        <w:spacing w:line="360" w:lineRule="auto"/>
        <w:ind w:left="851" w:hanging="426"/>
        <w:jc w:val="both"/>
        <w:rPr>
          <w:rFonts w:ascii="Arial" w:hAnsi="Arial" w:cs="Arial"/>
          <w:b/>
        </w:rPr>
      </w:pPr>
    </w:p>
    <w:p w14:paraId="085E9C3D"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309C9386"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i)</w:t>
      </w:r>
      <w:r w:rsidRPr="0039171A">
        <w:rPr>
          <w:rFonts w:ascii="Arial" w:hAnsi="Arial" w:cs="Arial"/>
        </w:rPr>
        <w:t xml:space="preserve"> </w:t>
      </w:r>
      <w:r w:rsidRPr="0039171A">
        <w:rPr>
          <w:rFonts w:ascii="Arial" w:hAnsi="Arial" w:cs="Arial"/>
        </w:rPr>
        <w:tab/>
        <w:t>Seguridad por medio de canes, $9,403.00 (NUEVE MIL CUATROCIENTOS TRES PESOS 00/100 M.N.).</w:t>
      </w:r>
    </w:p>
    <w:p w14:paraId="01D43A79" w14:textId="77777777" w:rsidR="0039171A" w:rsidRPr="0039171A" w:rsidRDefault="0039171A" w:rsidP="0039171A">
      <w:pPr>
        <w:spacing w:line="360" w:lineRule="auto"/>
        <w:ind w:left="851" w:hanging="426"/>
        <w:jc w:val="both"/>
        <w:rPr>
          <w:rFonts w:ascii="Arial" w:hAnsi="Arial" w:cs="Arial"/>
          <w:b/>
        </w:rPr>
      </w:pPr>
    </w:p>
    <w:p w14:paraId="45D3EFAD"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6E9E90C5"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j)</w:t>
      </w:r>
      <w:r w:rsidRPr="0039171A">
        <w:rPr>
          <w:rFonts w:ascii="Arial" w:hAnsi="Arial" w:cs="Arial"/>
        </w:rPr>
        <w:t xml:space="preserve"> </w:t>
      </w:r>
      <w:r w:rsidRPr="0039171A">
        <w:rPr>
          <w:rFonts w:ascii="Arial" w:hAnsi="Arial" w:cs="Arial"/>
        </w:rPr>
        <w:tab/>
        <w:t>Servicio de alarmas y monitoreo electrónico, $9,403.00 (NUEVE MIL CUATROCIENTOS TRES PESOS 00/100 M.N.).</w:t>
      </w:r>
    </w:p>
    <w:p w14:paraId="5424CD00" w14:textId="77777777" w:rsidR="0039171A" w:rsidRPr="0039171A" w:rsidRDefault="0039171A" w:rsidP="0039171A">
      <w:pPr>
        <w:spacing w:line="360" w:lineRule="auto"/>
        <w:ind w:left="851" w:hanging="426"/>
        <w:jc w:val="both"/>
        <w:rPr>
          <w:rFonts w:ascii="Arial" w:hAnsi="Arial" w:cs="Arial"/>
          <w:b/>
        </w:rPr>
      </w:pPr>
    </w:p>
    <w:p w14:paraId="22D96785"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09653016"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k)</w:t>
      </w:r>
      <w:r w:rsidRPr="0039171A">
        <w:rPr>
          <w:rFonts w:ascii="Arial" w:hAnsi="Arial" w:cs="Arial"/>
        </w:rPr>
        <w:t xml:space="preserve"> </w:t>
      </w:r>
      <w:r w:rsidRPr="0039171A">
        <w:rPr>
          <w:rFonts w:ascii="Arial" w:hAnsi="Arial" w:cs="Arial"/>
        </w:rPr>
        <w:tab/>
        <w:t>Servicio de alarmas por medio de aeronaves no tripuladas, $9,403.00 (NUEVE MIL CUATROCIENTOS TRES PESOS 00/100 M.N.).</w:t>
      </w:r>
    </w:p>
    <w:p w14:paraId="09F27C82" w14:textId="77777777" w:rsidR="0039171A" w:rsidRPr="0039171A" w:rsidRDefault="0039171A" w:rsidP="0039171A">
      <w:pPr>
        <w:spacing w:line="360" w:lineRule="auto"/>
        <w:ind w:left="851" w:hanging="426"/>
        <w:jc w:val="both"/>
        <w:rPr>
          <w:rFonts w:ascii="Arial" w:hAnsi="Arial" w:cs="Arial"/>
          <w:b/>
        </w:rPr>
      </w:pPr>
    </w:p>
    <w:p w14:paraId="369F49C4"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17DDA312"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l)</w:t>
      </w:r>
      <w:r w:rsidRPr="0039171A">
        <w:rPr>
          <w:rFonts w:ascii="Arial" w:hAnsi="Arial" w:cs="Arial"/>
        </w:rPr>
        <w:t xml:space="preserve"> </w:t>
      </w:r>
      <w:r w:rsidRPr="0039171A">
        <w:rPr>
          <w:rFonts w:ascii="Arial" w:hAnsi="Arial" w:cs="Arial"/>
        </w:rPr>
        <w:tab/>
        <w:t>Seguridad de la Información, $14,104.00 (CATORCE MIL CIENTO CUATRO PESOS 00/100 M.N.).</w:t>
      </w:r>
    </w:p>
    <w:p w14:paraId="2CC5AC3A" w14:textId="77777777" w:rsidR="0039171A" w:rsidRPr="0039171A" w:rsidRDefault="0039171A" w:rsidP="0039171A">
      <w:pPr>
        <w:spacing w:line="360" w:lineRule="auto"/>
        <w:ind w:left="851" w:hanging="426"/>
        <w:jc w:val="both"/>
        <w:rPr>
          <w:rFonts w:ascii="Arial" w:hAnsi="Arial" w:cs="Arial"/>
          <w:b/>
        </w:rPr>
      </w:pPr>
    </w:p>
    <w:p w14:paraId="366CF9DF"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0DBAC0D3"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m)</w:t>
      </w:r>
      <w:r w:rsidRPr="0039171A">
        <w:rPr>
          <w:rFonts w:ascii="Arial" w:hAnsi="Arial" w:cs="Arial"/>
        </w:rPr>
        <w:tab/>
        <w:t>Sistemas de prevención y responsabilidades, $9,403.00 (NUEVE MIL CUATROCIENTOS TRES PESOS 00/100 M.N.).</w:t>
      </w:r>
    </w:p>
    <w:p w14:paraId="508405D7" w14:textId="77777777" w:rsidR="0039171A" w:rsidRPr="0039171A" w:rsidRDefault="0039171A" w:rsidP="0039171A">
      <w:pPr>
        <w:spacing w:line="360" w:lineRule="auto"/>
        <w:ind w:left="851" w:hanging="426"/>
        <w:jc w:val="both"/>
        <w:rPr>
          <w:rFonts w:ascii="Arial" w:hAnsi="Arial" w:cs="Arial"/>
          <w:b/>
        </w:rPr>
      </w:pPr>
    </w:p>
    <w:p w14:paraId="73E0E2DE"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156C4FB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n)</w:t>
      </w:r>
      <w:r w:rsidRPr="0039171A">
        <w:rPr>
          <w:rFonts w:ascii="Arial" w:hAnsi="Arial" w:cs="Arial"/>
        </w:rPr>
        <w:tab/>
        <w:t>Actividad vinculada con servicios de blindaje y equipo, $28,209.00 (VEINTIOCHO MIL DOSCIENTOS NUEVE PESOS 00/100 M.N.).</w:t>
      </w:r>
    </w:p>
    <w:p w14:paraId="773AFD10" w14:textId="77777777" w:rsidR="0039171A" w:rsidRPr="0039171A" w:rsidRDefault="0039171A" w:rsidP="0039171A">
      <w:pPr>
        <w:spacing w:line="360" w:lineRule="auto"/>
        <w:ind w:left="851" w:hanging="426"/>
        <w:jc w:val="both"/>
        <w:rPr>
          <w:rFonts w:ascii="Arial" w:hAnsi="Arial" w:cs="Arial"/>
          <w:b/>
        </w:rPr>
      </w:pPr>
    </w:p>
    <w:p w14:paraId="2D0B49FF"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252286CB" w14:textId="77777777" w:rsidR="0039171A" w:rsidRPr="0039171A" w:rsidRDefault="0039171A" w:rsidP="0039171A">
      <w:pPr>
        <w:shd w:val="clear" w:color="auto" w:fill="FFFFFF"/>
        <w:spacing w:line="360" w:lineRule="auto"/>
        <w:ind w:left="851" w:hanging="426"/>
        <w:jc w:val="both"/>
        <w:rPr>
          <w:rFonts w:ascii="Arial" w:hAnsi="Arial" w:cs="Arial"/>
        </w:rPr>
      </w:pPr>
      <w:r w:rsidRPr="0039171A">
        <w:rPr>
          <w:rFonts w:ascii="Arial" w:hAnsi="Arial" w:cs="Arial"/>
          <w:b/>
        </w:rPr>
        <w:t>o)</w:t>
      </w:r>
      <w:r w:rsidRPr="0039171A">
        <w:rPr>
          <w:rFonts w:ascii="Arial" w:hAnsi="Arial" w:cs="Arial"/>
        </w:rPr>
        <w:t xml:space="preserve"> </w:t>
      </w:r>
      <w:r w:rsidRPr="0039171A">
        <w:rPr>
          <w:rFonts w:ascii="Arial" w:hAnsi="Arial" w:cs="Arial"/>
        </w:rPr>
        <w:tab/>
        <w:t>Actividad vinculada con servicios de seguridad privada, $9,403.00 (NUEVE MIL CUATROCIENTOS TRES PESOS 00/100 M.N.).</w:t>
      </w:r>
    </w:p>
    <w:p w14:paraId="3899D457" w14:textId="77777777" w:rsidR="0039171A" w:rsidRPr="0039171A" w:rsidRDefault="0039171A" w:rsidP="0039171A">
      <w:pPr>
        <w:shd w:val="clear" w:color="auto" w:fill="FFFFFF"/>
        <w:spacing w:line="360" w:lineRule="auto"/>
        <w:jc w:val="both"/>
        <w:rPr>
          <w:rFonts w:ascii="Arial" w:eastAsia="Arial Unicode MS" w:hAnsi="Arial" w:cs="Arial"/>
          <w:b/>
          <w:bCs/>
          <w:color w:val="000000"/>
          <w:bdr w:val="none" w:sz="0" w:space="0" w:color="auto" w:frame="1"/>
          <w:lang w:val="en-US" w:eastAsia="es-MX"/>
        </w:rPr>
      </w:pPr>
    </w:p>
    <w:p w14:paraId="0073E919"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147.</w:t>
      </w:r>
      <w:r w:rsidRPr="0039171A">
        <w:rPr>
          <w:rFonts w:ascii="Arial" w:eastAsia="Arial Unicode MS" w:hAnsi="Arial" w:cs="Arial"/>
          <w:color w:val="000000"/>
          <w:bdr w:val="none" w:sz="0" w:space="0" w:color="auto" w:frame="1"/>
          <w:lang w:eastAsia="es-MX"/>
        </w:rPr>
        <w:t xml:space="preserve"> …</w:t>
      </w:r>
    </w:p>
    <w:p w14:paraId="79C20F3D"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24CF88FB"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48C6C0E7"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BE32ED8"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2588CE8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Por la expedición de copia simple, se pagará $1.00 (UN PESO 00/100 M.N.), por hoja.</w:t>
      </w:r>
    </w:p>
    <w:p w14:paraId="0C685535" w14:textId="77777777" w:rsidR="0039171A" w:rsidRPr="0039171A" w:rsidRDefault="0039171A" w:rsidP="0039171A">
      <w:pPr>
        <w:spacing w:line="360" w:lineRule="auto"/>
        <w:ind w:left="426" w:hanging="426"/>
        <w:jc w:val="both"/>
        <w:rPr>
          <w:rFonts w:ascii="Arial" w:hAnsi="Arial" w:cs="Arial"/>
        </w:rPr>
      </w:pPr>
    </w:p>
    <w:p w14:paraId="19999A43"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34BFC52C"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Por expedición de copia certificada, se pagarán $61.00 (SESENTA Y UN PESOS 00/100 M.N.), por hoja.</w:t>
      </w:r>
    </w:p>
    <w:p w14:paraId="3BFBF1BE" w14:textId="77777777" w:rsidR="0039171A" w:rsidRPr="0039171A" w:rsidRDefault="0039171A" w:rsidP="0039171A">
      <w:pPr>
        <w:spacing w:line="360" w:lineRule="auto"/>
        <w:ind w:left="426" w:hanging="426"/>
        <w:jc w:val="both"/>
        <w:rPr>
          <w:rFonts w:ascii="Arial" w:hAnsi="Arial" w:cs="Arial"/>
          <w:b/>
        </w:rPr>
      </w:pPr>
    </w:p>
    <w:p w14:paraId="4B75C7CF"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007F3C7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Por expedición de copia a color, se pagarán $46.00 (CUARENTA Y SEIS PESOS 00/100 M.N.), por hoja.</w:t>
      </w:r>
    </w:p>
    <w:p w14:paraId="2C3FB37E" w14:textId="77777777" w:rsidR="0039171A" w:rsidRPr="0039171A" w:rsidRDefault="0039171A" w:rsidP="0039171A">
      <w:pPr>
        <w:spacing w:line="360" w:lineRule="auto"/>
        <w:ind w:left="426" w:hanging="426"/>
        <w:jc w:val="both"/>
        <w:rPr>
          <w:rFonts w:ascii="Arial" w:hAnsi="Arial" w:cs="Arial"/>
          <w:b/>
        </w:rPr>
      </w:pPr>
    </w:p>
    <w:p w14:paraId="22D5B1D5"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7B13FB2D"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IV. </w:t>
      </w:r>
      <w:r w:rsidRPr="0039171A">
        <w:rPr>
          <w:rFonts w:ascii="Arial" w:hAnsi="Arial" w:cs="Arial"/>
          <w:b/>
        </w:rPr>
        <w:tab/>
      </w:r>
      <w:r w:rsidRPr="0039171A">
        <w:rPr>
          <w:rFonts w:ascii="Arial" w:hAnsi="Arial" w:cs="Arial"/>
        </w:rPr>
        <w:t>Por cada disco flexible de 3.5 pulgadas que contenga la información requerida, se pagarán $5.00 (CINCO PESOS 00/100 M.N.).</w:t>
      </w:r>
    </w:p>
    <w:p w14:paraId="4897D7C8" w14:textId="77777777" w:rsidR="0039171A" w:rsidRPr="0039171A" w:rsidRDefault="0039171A" w:rsidP="0039171A">
      <w:pPr>
        <w:spacing w:line="360" w:lineRule="auto"/>
        <w:ind w:left="426" w:hanging="426"/>
        <w:jc w:val="both"/>
        <w:rPr>
          <w:rFonts w:ascii="Arial" w:hAnsi="Arial" w:cs="Arial"/>
          <w:b/>
        </w:rPr>
      </w:pPr>
    </w:p>
    <w:p w14:paraId="043E0194"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59CF5026"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 xml:space="preserve">V. </w:t>
      </w:r>
      <w:r w:rsidRPr="0039171A">
        <w:rPr>
          <w:rFonts w:ascii="Arial" w:hAnsi="Arial" w:cs="Arial"/>
          <w:b/>
        </w:rPr>
        <w:tab/>
      </w:r>
      <w:r w:rsidRPr="0039171A">
        <w:rPr>
          <w:rFonts w:ascii="Arial" w:hAnsi="Arial" w:cs="Arial"/>
        </w:rPr>
        <w:t>Por cada disco compacto que contenga la información requerida, se pagarán $29.00 (VEINTINUEVE PESOS 00/100 M.N.).</w:t>
      </w:r>
    </w:p>
    <w:p w14:paraId="0142A34A" w14:textId="77777777" w:rsidR="0039171A" w:rsidRPr="0039171A" w:rsidRDefault="0039171A" w:rsidP="0039171A">
      <w:pPr>
        <w:spacing w:line="360" w:lineRule="auto"/>
        <w:ind w:left="426" w:hanging="426"/>
        <w:jc w:val="both"/>
        <w:rPr>
          <w:rFonts w:ascii="Arial" w:hAnsi="Arial" w:cs="Arial"/>
          <w:b/>
        </w:rPr>
      </w:pPr>
    </w:p>
    <w:p w14:paraId="747F0D6B"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4932C346"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 xml:space="preserve">VI. </w:t>
      </w:r>
      <w:r w:rsidRPr="0039171A">
        <w:rPr>
          <w:rFonts w:ascii="Arial" w:hAnsi="Arial" w:cs="Arial"/>
          <w:b/>
        </w:rPr>
        <w:tab/>
      </w:r>
      <w:r w:rsidRPr="0039171A">
        <w:rPr>
          <w:rFonts w:ascii="Arial" w:hAnsi="Arial" w:cs="Arial"/>
        </w:rPr>
        <w:t>Por expedición de copia simple de planos, se pagarán de $110.00 (CIENTO DIEZ PESOS 00/100 M.N.) por metro cuadrado.</w:t>
      </w:r>
    </w:p>
    <w:p w14:paraId="3B7A2E1F" w14:textId="77777777" w:rsidR="0039171A" w:rsidRPr="0039171A" w:rsidRDefault="0039171A" w:rsidP="0039171A">
      <w:pPr>
        <w:spacing w:line="360" w:lineRule="auto"/>
        <w:ind w:left="426" w:hanging="426"/>
        <w:jc w:val="both"/>
        <w:rPr>
          <w:rFonts w:ascii="Arial" w:hAnsi="Arial" w:cs="Arial"/>
          <w:b/>
        </w:rPr>
      </w:pPr>
    </w:p>
    <w:p w14:paraId="59481EFF"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3ED9FE45" w14:textId="77777777" w:rsidR="0039171A" w:rsidRPr="0039171A" w:rsidRDefault="0039171A" w:rsidP="0039171A">
      <w:pPr>
        <w:shd w:val="clear" w:color="auto" w:fill="FFFFFF"/>
        <w:spacing w:line="360" w:lineRule="auto"/>
        <w:jc w:val="both"/>
        <w:rPr>
          <w:rFonts w:ascii="Arial" w:hAnsi="Arial" w:cs="Arial"/>
        </w:rPr>
      </w:pPr>
      <w:r w:rsidRPr="0039171A">
        <w:rPr>
          <w:rFonts w:ascii="Arial" w:hAnsi="Arial" w:cs="Arial"/>
          <w:b/>
        </w:rPr>
        <w:t xml:space="preserve">VII. </w:t>
      </w:r>
      <w:r w:rsidRPr="0039171A">
        <w:rPr>
          <w:rFonts w:ascii="Arial" w:hAnsi="Arial" w:cs="Arial"/>
        </w:rPr>
        <w:t>Por expedición de copia certificada de planos, se pagarán $59.00 (CINCUENTA Y NUEVE PESOS 00/100 M.N.) adicionales a la cuota que le corresponde conforme a la fracción VI de este artículo.</w:t>
      </w:r>
    </w:p>
    <w:p w14:paraId="4BFC6A8B" w14:textId="77777777" w:rsidR="0039171A" w:rsidRPr="0039171A" w:rsidRDefault="0039171A" w:rsidP="0039171A">
      <w:pPr>
        <w:shd w:val="clear" w:color="auto" w:fill="FFFFFF"/>
        <w:spacing w:line="360" w:lineRule="auto"/>
        <w:jc w:val="both"/>
        <w:rPr>
          <w:rFonts w:ascii="Arial" w:hAnsi="Arial" w:cs="Arial"/>
        </w:rPr>
      </w:pPr>
    </w:p>
    <w:p w14:paraId="2D90294B"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152.</w:t>
      </w:r>
      <w:r w:rsidRPr="0039171A">
        <w:rPr>
          <w:rFonts w:ascii="Arial" w:eastAsia="Arial Unicode MS" w:hAnsi="Arial" w:cs="Arial"/>
          <w:color w:val="000000"/>
          <w:bdr w:val="none" w:sz="0" w:space="0" w:color="auto" w:frame="1"/>
          <w:lang w:eastAsia="es-MX"/>
        </w:rPr>
        <w:t xml:space="preserve"> …</w:t>
      </w:r>
    </w:p>
    <w:p w14:paraId="0E8CF113"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50091CAD"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w:t>
      </w:r>
    </w:p>
    <w:p w14:paraId="089DEA39"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p>
    <w:p w14:paraId="2D2F4A3A"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0A3F4B6C"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I. </w:t>
      </w:r>
      <w:r w:rsidRPr="0039171A">
        <w:rPr>
          <w:rFonts w:ascii="Arial" w:eastAsia="Calibri" w:hAnsi="Arial" w:cs="Arial"/>
          <w:b/>
          <w:bCs/>
          <w:lang w:eastAsia="es-MX"/>
        </w:rPr>
        <w:tab/>
      </w:r>
      <w:r w:rsidRPr="0039171A">
        <w:rPr>
          <w:rFonts w:ascii="Arial" w:eastAsia="Calibri" w:hAnsi="Arial" w:cs="Arial"/>
          <w:lang w:eastAsia="es-MX"/>
        </w:rPr>
        <w:t>El Taller de orientación prematrimonial que imparte el Poder Judicial del Estado por conducto del Instituto Estatal de la Defensoría Pública, $232.00 (DOSCIENTOS TREINTA Y DOS PESOS 00/100 M.N.) por pareja.</w:t>
      </w:r>
    </w:p>
    <w:p w14:paraId="393D1220"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76ED2FB0"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II. </w:t>
      </w:r>
      <w:r w:rsidRPr="0039171A">
        <w:rPr>
          <w:rFonts w:ascii="Arial" w:eastAsia="Calibri" w:hAnsi="Arial" w:cs="Arial"/>
          <w:b/>
          <w:bCs/>
          <w:lang w:eastAsia="es-MX"/>
        </w:rPr>
        <w:tab/>
      </w:r>
      <w:r w:rsidRPr="0039171A">
        <w:rPr>
          <w:rFonts w:ascii="Arial" w:eastAsia="Calibri" w:hAnsi="Arial" w:cs="Arial"/>
          <w:lang w:eastAsia="es-MX"/>
        </w:rPr>
        <w:t>Bases de licitación pública nacional para obra pública y servicios relacionados con la misma, $2,326.00 (DOS MIL TRESCIENTOS VEINTISÉIS PESOS 00/100 M.N.).</w:t>
      </w:r>
    </w:p>
    <w:p w14:paraId="044B5985"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59B5EA0E"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III. </w:t>
      </w:r>
      <w:r w:rsidRPr="0039171A">
        <w:rPr>
          <w:rFonts w:ascii="Arial" w:eastAsia="Calibri" w:hAnsi="Arial" w:cs="Arial"/>
          <w:b/>
          <w:bCs/>
          <w:lang w:eastAsia="es-MX"/>
        </w:rPr>
        <w:tab/>
      </w:r>
      <w:r w:rsidRPr="0039171A">
        <w:rPr>
          <w:rFonts w:ascii="Arial" w:eastAsia="Calibri" w:hAnsi="Arial" w:cs="Arial"/>
          <w:lang w:eastAsia="es-MX"/>
        </w:rPr>
        <w:t>Búsqueda de datos en el Archivo General Judicial, $58.00 (CINCUENTA Y OCHO PESOS 00/100 M.N.).</w:t>
      </w:r>
    </w:p>
    <w:p w14:paraId="32E0F168"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7A99DFD8"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IV. </w:t>
      </w:r>
      <w:r w:rsidRPr="0039171A">
        <w:rPr>
          <w:rFonts w:ascii="Arial" w:eastAsia="Calibri" w:hAnsi="Arial" w:cs="Arial"/>
          <w:b/>
          <w:bCs/>
          <w:lang w:eastAsia="es-MX"/>
        </w:rPr>
        <w:tab/>
      </w:r>
      <w:r w:rsidRPr="0039171A">
        <w:rPr>
          <w:rFonts w:ascii="Arial" w:eastAsia="Calibri" w:hAnsi="Arial" w:cs="Arial"/>
          <w:lang w:eastAsia="es-MX"/>
        </w:rPr>
        <w:t>Curso de preparación en materia de mediación, por parte del Centro de Medios Alternos de Solución de Controversias, $2,326.00 (DOS MIL TRESCIENTOS VEINTISÉIS PESOS 00/100 M.N.).</w:t>
      </w:r>
    </w:p>
    <w:p w14:paraId="7C2D6317"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743F72D9"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V. </w:t>
      </w:r>
      <w:r w:rsidRPr="0039171A">
        <w:rPr>
          <w:rFonts w:ascii="Arial" w:eastAsia="Calibri" w:hAnsi="Arial" w:cs="Arial"/>
          <w:b/>
          <w:bCs/>
          <w:lang w:eastAsia="es-MX"/>
        </w:rPr>
        <w:tab/>
      </w:r>
      <w:r w:rsidRPr="0039171A">
        <w:rPr>
          <w:rFonts w:ascii="Arial" w:eastAsia="Calibri" w:hAnsi="Arial" w:cs="Arial"/>
          <w:lang w:eastAsia="es-MX"/>
        </w:rPr>
        <w:t>Certificación de mediadores, $580.00 (QUINIENTOS OCHENTA PESOS 00/100 M.N.).</w:t>
      </w:r>
    </w:p>
    <w:p w14:paraId="4125D4A9"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lastRenderedPageBreak/>
        <w:t xml:space="preserve">     </w:t>
      </w:r>
    </w:p>
    <w:p w14:paraId="635C2B8A"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VI. </w:t>
      </w:r>
      <w:r w:rsidRPr="0039171A">
        <w:rPr>
          <w:rFonts w:ascii="Arial" w:eastAsia="Calibri" w:hAnsi="Arial" w:cs="Arial"/>
          <w:b/>
          <w:bCs/>
          <w:lang w:eastAsia="es-MX"/>
        </w:rPr>
        <w:tab/>
      </w:r>
      <w:r w:rsidRPr="0039171A">
        <w:rPr>
          <w:rFonts w:ascii="Arial" w:eastAsia="Calibri" w:hAnsi="Arial" w:cs="Arial"/>
          <w:lang w:eastAsia="es-MX"/>
        </w:rPr>
        <w:t>Validación extemporánea de convenios de mediación privada, ante el Centro de Medios Alternos de Solución de Controversias, $580.00 (QUINIENTOS OCHENTA PESOS 00/100 M.N.).</w:t>
      </w:r>
    </w:p>
    <w:p w14:paraId="61FF264C"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146D114C"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VII. </w:t>
      </w:r>
      <w:r w:rsidRPr="0039171A">
        <w:rPr>
          <w:rFonts w:ascii="Arial" w:eastAsia="Calibri" w:hAnsi="Arial" w:cs="Arial"/>
          <w:lang w:eastAsia="es-MX"/>
        </w:rPr>
        <w:t>Certificación como mediador privado capacitado por otras instituciones, $580.00 (QUINIENTOS OCHENTA PESOS 00/100 M.N.).</w:t>
      </w:r>
    </w:p>
    <w:p w14:paraId="373D425D"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4427B4A3"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bCs/>
          <w:lang w:eastAsia="es-MX"/>
        </w:rPr>
      </w:pPr>
      <w:r w:rsidRPr="0039171A">
        <w:rPr>
          <w:rFonts w:ascii="Arial" w:eastAsia="Calibri" w:hAnsi="Arial" w:cs="Arial"/>
          <w:b/>
          <w:bCs/>
          <w:lang w:eastAsia="es-MX"/>
        </w:rPr>
        <w:t xml:space="preserve">VIII. </w:t>
      </w:r>
      <w:r w:rsidRPr="0039171A">
        <w:rPr>
          <w:rFonts w:ascii="Arial" w:eastAsia="Calibri" w:hAnsi="Arial" w:cs="Arial"/>
          <w:bCs/>
          <w:lang w:eastAsia="es-MX"/>
        </w:rPr>
        <w:t>Curso de capacitación impartido por el Instituto de Especialización Judicial a personas externas al Poder Judicial, $348.00 (TRESCIENTOS CUARENTA Y OCHO PESOS 00/100 M.N.).</w:t>
      </w:r>
    </w:p>
    <w:p w14:paraId="4249BCAA"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21D78B5E"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IX. </w:t>
      </w:r>
      <w:r w:rsidRPr="0039171A">
        <w:rPr>
          <w:rFonts w:ascii="Arial" w:eastAsia="Calibri" w:hAnsi="Arial" w:cs="Arial"/>
          <w:b/>
          <w:bCs/>
          <w:lang w:eastAsia="es-MX"/>
        </w:rPr>
        <w:tab/>
      </w:r>
      <w:r w:rsidRPr="0039171A">
        <w:rPr>
          <w:rFonts w:ascii="Arial" w:eastAsia="Calibri" w:hAnsi="Arial" w:cs="Arial"/>
          <w:lang w:eastAsia="es-MX"/>
        </w:rPr>
        <w:t>Copia simple $2.00 (DOS PESOS 00/100 M.N.).</w:t>
      </w:r>
    </w:p>
    <w:p w14:paraId="650A652B"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b/>
          <w:bCs/>
          <w:lang w:eastAsia="es-MX"/>
        </w:rPr>
      </w:pPr>
    </w:p>
    <w:p w14:paraId="5AD82286"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30B14AD8"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X. </w:t>
      </w:r>
      <w:r w:rsidRPr="0039171A">
        <w:rPr>
          <w:rFonts w:ascii="Arial" w:eastAsia="Calibri" w:hAnsi="Arial" w:cs="Arial"/>
          <w:b/>
          <w:bCs/>
          <w:lang w:eastAsia="es-MX"/>
        </w:rPr>
        <w:tab/>
      </w:r>
      <w:r w:rsidRPr="0039171A">
        <w:rPr>
          <w:rFonts w:ascii="Arial" w:eastAsia="Calibri" w:hAnsi="Arial" w:cs="Arial"/>
          <w:lang w:eastAsia="es-MX"/>
        </w:rPr>
        <w:t>Copia certificada $3.00 (TRES PESOS 00/100 M.N.).</w:t>
      </w:r>
    </w:p>
    <w:p w14:paraId="1C9103FB"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025280EA"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XI. </w:t>
      </w:r>
      <w:r w:rsidRPr="0039171A">
        <w:rPr>
          <w:rFonts w:ascii="Arial" w:eastAsia="Calibri" w:hAnsi="Arial" w:cs="Arial"/>
          <w:b/>
          <w:bCs/>
          <w:lang w:eastAsia="es-MX"/>
        </w:rPr>
        <w:tab/>
      </w:r>
      <w:r w:rsidRPr="0039171A">
        <w:rPr>
          <w:rFonts w:ascii="Arial" w:eastAsia="Calibri" w:hAnsi="Arial" w:cs="Arial"/>
          <w:lang w:eastAsia="es-MX"/>
        </w:rPr>
        <w:t>Constancia de no registro en el REDAM, $116.00 (CIENTO DIECISÉIS PESOS 00/100 M.N.).</w:t>
      </w:r>
    </w:p>
    <w:p w14:paraId="3228447C"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4DD81AB8"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XII. </w:t>
      </w:r>
      <w:r w:rsidRPr="0039171A">
        <w:rPr>
          <w:rFonts w:ascii="Arial" w:eastAsia="Calibri" w:hAnsi="Arial" w:cs="Arial"/>
          <w:lang w:eastAsia="es-MX"/>
        </w:rPr>
        <w:t>CD/DVD con la grabación de audiencia en materia penal o familiar, $33.00 (TREINTA Y TRES PESOS 00/100 M.N).</w:t>
      </w:r>
    </w:p>
    <w:p w14:paraId="7685F53C"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0C1DEA53"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t xml:space="preserve">XIII. </w:t>
      </w:r>
      <w:r w:rsidRPr="0039171A">
        <w:rPr>
          <w:rFonts w:ascii="Arial" w:eastAsia="Calibri" w:hAnsi="Arial" w:cs="Arial"/>
          <w:lang w:eastAsia="es-MX"/>
        </w:rPr>
        <w:t>Reposición de credencial institucional $175.00 (CIENTO SETENTA Y CINCO PESOS 00/100 M. N.).</w:t>
      </w:r>
    </w:p>
    <w:p w14:paraId="72B31870"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5BBD79EC" w14:textId="77777777" w:rsidR="0039171A" w:rsidRPr="0039171A" w:rsidRDefault="0039171A" w:rsidP="0039171A">
      <w:pPr>
        <w:autoSpaceDE w:val="0"/>
        <w:autoSpaceDN w:val="0"/>
        <w:adjustRightInd w:val="0"/>
        <w:spacing w:line="360" w:lineRule="auto"/>
        <w:ind w:left="426" w:hanging="426"/>
        <w:jc w:val="both"/>
        <w:rPr>
          <w:rFonts w:ascii="Arial" w:eastAsia="Calibri" w:hAnsi="Arial" w:cs="Arial"/>
          <w:lang w:eastAsia="es-MX"/>
        </w:rPr>
      </w:pPr>
      <w:r w:rsidRPr="0039171A">
        <w:rPr>
          <w:rFonts w:ascii="Arial" w:eastAsia="Calibri" w:hAnsi="Arial" w:cs="Arial"/>
          <w:b/>
          <w:bCs/>
          <w:lang w:eastAsia="es-MX"/>
        </w:rPr>
        <w:lastRenderedPageBreak/>
        <w:t xml:space="preserve">XIV. </w:t>
      </w:r>
      <w:r w:rsidRPr="0039171A">
        <w:rPr>
          <w:rFonts w:ascii="Arial" w:eastAsia="Calibri" w:hAnsi="Arial" w:cs="Arial"/>
          <w:lang w:eastAsia="es-MX"/>
        </w:rPr>
        <w:t>Validación de contenidos de capacitación en materia de Mecanismos Alternativos de Controversias $2,907.00 (DOS MIL NOVECIENTOS SIETE PESOS 00/100 M.N.).</w:t>
      </w:r>
    </w:p>
    <w:p w14:paraId="0EFB28AE"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54545BCC" w14:textId="77777777" w:rsidR="0039171A" w:rsidRPr="0039171A" w:rsidRDefault="0039171A" w:rsidP="0039171A">
      <w:pPr>
        <w:shd w:val="clear" w:color="auto" w:fill="FFFFFF"/>
        <w:spacing w:line="360" w:lineRule="auto"/>
        <w:jc w:val="both"/>
        <w:rPr>
          <w:rFonts w:ascii="Arial" w:eastAsia="Calibri" w:hAnsi="Arial" w:cs="Arial"/>
          <w:lang w:eastAsia="es-MX"/>
        </w:rPr>
      </w:pPr>
      <w:r w:rsidRPr="0039171A">
        <w:rPr>
          <w:rFonts w:ascii="Arial" w:eastAsia="Calibri" w:hAnsi="Arial" w:cs="Arial"/>
          <w:b/>
          <w:bCs/>
          <w:lang w:eastAsia="es-MX"/>
        </w:rPr>
        <w:t xml:space="preserve">XVI. </w:t>
      </w:r>
      <w:r w:rsidRPr="0039171A">
        <w:rPr>
          <w:rFonts w:ascii="Arial" w:eastAsia="Calibri" w:hAnsi="Arial" w:cs="Arial"/>
          <w:lang w:eastAsia="es-MX"/>
        </w:rPr>
        <w:t>Renta de instalaciones para la impartición de cursos, talleres, conferencias, encuentros, seminarios, coloquios y demás actividades académicas, por parte de particulares e instituciones privadas. $580.00 (QUINIENTOS OCHENTA PESOS 00/100 M.N.), por hora.</w:t>
      </w:r>
    </w:p>
    <w:p w14:paraId="435290FA" w14:textId="77777777" w:rsidR="0039171A" w:rsidRPr="0039171A" w:rsidRDefault="0039171A" w:rsidP="0039171A">
      <w:pPr>
        <w:shd w:val="clear" w:color="auto" w:fill="FFFFFF"/>
        <w:spacing w:line="360" w:lineRule="auto"/>
        <w:jc w:val="both"/>
        <w:rPr>
          <w:rFonts w:ascii="Arial" w:eastAsia="Calibri" w:hAnsi="Arial" w:cs="Arial"/>
          <w:lang w:eastAsia="es-MX"/>
        </w:rPr>
      </w:pPr>
    </w:p>
    <w:p w14:paraId="5190A7ED"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ARTÍCULO 156. </w:t>
      </w:r>
      <w:r w:rsidRPr="0039171A">
        <w:rPr>
          <w:rFonts w:ascii="Arial" w:eastAsia="Arial Unicode MS" w:hAnsi="Arial" w:cs="Arial"/>
          <w:color w:val="000000"/>
          <w:bdr w:val="none" w:sz="0" w:space="0" w:color="auto" w:frame="1"/>
          <w:lang w:eastAsia="es-MX"/>
        </w:rPr>
        <w:t>…</w:t>
      </w:r>
    </w:p>
    <w:p w14:paraId="35871886"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1AC495F6"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w:t>
      </w:r>
    </w:p>
    <w:p w14:paraId="02B9CA93"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p>
    <w:p w14:paraId="2C9D127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w:t>
      </w:r>
      <w:r w:rsidRPr="0039171A">
        <w:rPr>
          <w:rFonts w:ascii="Arial" w:hAnsi="Arial" w:cs="Arial"/>
        </w:rPr>
        <w:tab/>
        <w:t>…</w:t>
      </w:r>
    </w:p>
    <w:p w14:paraId="20DA2764"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6C25EEB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Inscripción y encuesta médica semestral al Centro Acuático Coahuila 2000, $393.00 (TRESCIENTOS NOVENTA Y TRES PESOS 00/100 M.N.).</w:t>
      </w:r>
    </w:p>
    <w:p w14:paraId="0644801C"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Cs/>
          <w:i/>
        </w:rPr>
        <w:t xml:space="preserve">     </w:t>
      </w:r>
    </w:p>
    <w:p w14:paraId="0CF37589"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Curso mensual del Centro Acuático Coahuila 2000, $1,099.00 (UN MIL NOVENTA Y NUEVE PESOS 00/100 M.N.). </w:t>
      </w:r>
    </w:p>
    <w:p w14:paraId="72F0C78F" w14:textId="77777777" w:rsidR="0039171A" w:rsidRPr="0039171A" w:rsidRDefault="0039171A" w:rsidP="0039171A">
      <w:pPr>
        <w:spacing w:line="360" w:lineRule="auto"/>
        <w:ind w:left="426" w:hanging="426"/>
        <w:jc w:val="both"/>
        <w:rPr>
          <w:rFonts w:ascii="Arial" w:hAnsi="Arial" w:cs="Arial"/>
          <w:b/>
        </w:rPr>
      </w:pPr>
    </w:p>
    <w:p w14:paraId="1A249B08" w14:textId="77777777" w:rsidR="0039171A" w:rsidRPr="0039171A" w:rsidRDefault="0039171A" w:rsidP="0039171A">
      <w:pPr>
        <w:spacing w:line="360" w:lineRule="auto"/>
        <w:ind w:left="426" w:hanging="426"/>
        <w:jc w:val="both"/>
        <w:rPr>
          <w:rFonts w:ascii="Arial" w:hAnsi="Arial" w:cs="Arial"/>
          <w:bCs/>
          <w:i/>
        </w:rPr>
      </w:pPr>
      <w:r w:rsidRPr="0039171A">
        <w:rPr>
          <w:rFonts w:ascii="Arial" w:hAnsi="Arial" w:cs="Arial"/>
          <w:b/>
        </w:rPr>
        <w:t>IV.</w:t>
      </w:r>
      <w:r w:rsidRPr="0039171A">
        <w:rPr>
          <w:rFonts w:ascii="Arial" w:hAnsi="Arial" w:cs="Arial"/>
        </w:rPr>
        <w:tab/>
      </w:r>
      <w:r w:rsidRPr="0039171A">
        <w:rPr>
          <w:rFonts w:ascii="Arial" w:hAnsi="Arial" w:cs="Arial"/>
          <w:bCs/>
          <w:i/>
        </w:rPr>
        <w:t xml:space="preserve">…     </w:t>
      </w:r>
    </w:p>
    <w:p w14:paraId="095C52E8"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rPr>
        <w:t> </w:t>
      </w:r>
    </w:p>
    <w:p w14:paraId="35E54F52"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w:t>
      </w:r>
      <w:r w:rsidRPr="0039171A">
        <w:rPr>
          <w:rFonts w:ascii="Arial" w:hAnsi="Arial" w:cs="Arial"/>
        </w:rPr>
        <w:tab/>
        <w:t>…</w:t>
      </w:r>
    </w:p>
    <w:p w14:paraId="3920C9BE"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2A2A2A"/>
          <w:bdr w:val="none" w:sz="0" w:space="0" w:color="auto" w:frame="1"/>
          <w:lang w:eastAsia="es-MX"/>
        </w:rPr>
        <w:t> </w:t>
      </w:r>
    </w:p>
    <w:p w14:paraId="39E84668"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1EE1C91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Por metro cuadrado $294.00 (DOSCIENTOS NOVENTA Y CUATRO PESOS 00/100 M.N.);</w:t>
      </w:r>
    </w:p>
    <w:p w14:paraId="56EC51DE" w14:textId="77777777" w:rsidR="0039171A" w:rsidRPr="0039171A" w:rsidRDefault="0039171A" w:rsidP="0039171A">
      <w:pPr>
        <w:shd w:val="clear" w:color="auto" w:fill="FFFFFF"/>
        <w:spacing w:line="360" w:lineRule="auto"/>
        <w:ind w:left="851"/>
        <w:jc w:val="both"/>
        <w:rPr>
          <w:rFonts w:ascii="Arial" w:eastAsia="Arial Unicode MS" w:hAnsi="Arial" w:cs="Arial"/>
          <w:color w:val="000000"/>
          <w:bdr w:val="none" w:sz="0" w:space="0" w:color="auto" w:frame="1"/>
          <w:lang w:eastAsia="es-MX"/>
        </w:rPr>
      </w:pPr>
    </w:p>
    <w:p w14:paraId="430D9BAC" w14:textId="77777777" w:rsidR="0039171A" w:rsidRPr="0039171A" w:rsidRDefault="0039171A" w:rsidP="0039171A">
      <w:pPr>
        <w:shd w:val="clear" w:color="auto" w:fill="FFFFFF"/>
        <w:spacing w:line="360" w:lineRule="auto"/>
        <w:ind w:left="851"/>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w:t>
      </w:r>
    </w:p>
    <w:p w14:paraId="7C19F025"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2A2A2A"/>
          <w:bdr w:val="none" w:sz="0" w:space="0" w:color="auto" w:frame="1"/>
          <w:lang w:eastAsia="es-MX"/>
        </w:rPr>
        <w:t> </w:t>
      </w:r>
    </w:p>
    <w:p w14:paraId="0A1EB368"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2A2A2A"/>
          <w:bdr w:val="none" w:sz="0" w:space="0" w:color="auto" w:frame="1"/>
          <w:lang w:eastAsia="es-MX"/>
        </w:rPr>
        <w:t>…</w:t>
      </w:r>
    </w:p>
    <w:p w14:paraId="56D548EA" w14:textId="77777777" w:rsidR="0039171A" w:rsidRPr="0039171A" w:rsidRDefault="0039171A" w:rsidP="0039171A">
      <w:pPr>
        <w:spacing w:line="360" w:lineRule="auto"/>
        <w:ind w:left="426" w:hanging="1"/>
        <w:jc w:val="both"/>
        <w:rPr>
          <w:rFonts w:ascii="Arial" w:hAnsi="Arial" w:cs="Arial"/>
          <w:bCs/>
          <w:i/>
        </w:rPr>
      </w:pPr>
    </w:p>
    <w:tbl>
      <w:tblPr>
        <w:tblW w:w="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0"/>
        <w:gridCol w:w="1208"/>
      </w:tblGrid>
      <w:tr w:rsidR="0039171A" w:rsidRPr="0039171A" w14:paraId="2A3AA905" w14:textId="77777777" w:rsidTr="00341F35">
        <w:trPr>
          <w:trHeight w:val="300"/>
          <w:jc w:val="center"/>
        </w:trPr>
        <w:tc>
          <w:tcPr>
            <w:tcW w:w="3497" w:type="dxa"/>
            <w:tcMar>
              <w:top w:w="0" w:type="dxa"/>
              <w:left w:w="70" w:type="dxa"/>
              <w:bottom w:w="0" w:type="dxa"/>
              <w:right w:w="70" w:type="dxa"/>
            </w:tcMar>
            <w:vAlign w:val="center"/>
            <w:hideMark/>
          </w:tcPr>
          <w:p w14:paraId="4F5B1252" w14:textId="77777777" w:rsidR="0039171A" w:rsidRPr="0039171A" w:rsidRDefault="0039171A" w:rsidP="0039171A">
            <w:pPr>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Concepto</w:t>
            </w:r>
          </w:p>
        </w:tc>
        <w:tc>
          <w:tcPr>
            <w:tcW w:w="1201" w:type="dxa"/>
            <w:tcMar>
              <w:top w:w="0" w:type="dxa"/>
              <w:left w:w="70" w:type="dxa"/>
              <w:bottom w:w="0" w:type="dxa"/>
              <w:right w:w="70" w:type="dxa"/>
            </w:tcMar>
            <w:vAlign w:val="center"/>
            <w:hideMark/>
          </w:tcPr>
          <w:p w14:paraId="73DAC168" w14:textId="77777777" w:rsidR="0039171A" w:rsidRPr="0039171A" w:rsidRDefault="0039171A" w:rsidP="0039171A">
            <w:pPr>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Importe</w:t>
            </w:r>
          </w:p>
        </w:tc>
      </w:tr>
      <w:tr w:rsidR="0039171A" w:rsidRPr="0039171A" w14:paraId="00C2C357" w14:textId="77777777" w:rsidTr="00341F35">
        <w:trPr>
          <w:trHeight w:val="300"/>
          <w:jc w:val="center"/>
        </w:trPr>
        <w:tc>
          <w:tcPr>
            <w:tcW w:w="3497" w:type="dxa"/>
            <w:tcMar>
              <w:top w:w="0" w:type="dxa"/>
              <w:left w:w="70" w:type="dxa"/>
              <w:bottom w:w="0" w:type="dxa"/>
              <w:right w:w="70" w:type="dxa"/>
            </w:tcMar>
            <w:vAlign w:val="center"/>
            <w:hideMark/>
          </w:tcPr>
          <w:p w14:paraId="2772F092" w14:textId="77777777" w:rsidR="0039171A" w:rsidRPr="0039171A" w:rsidRDefault="0039171A" w:rsidP="0039171A">
            <w:pPr>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Sin uso de energía eléctrica</w:t>
            </w:r>
          </w:p>
        </w:tc>
        <w:tc>
          <w:tcPr>
            <w:tcW w:w="1201" w:type="dxa"/>
            <w:tcMar>
              <w:top w:w="0" w:type="dxa"/>
              <w:left w:w="70" w:type="dxa"/>
              <w:bottom w:w="0" w:type="dxa"/>
              <w:right w:w="70" w:type="dxa"/>
            </w:tcMar>
            <w:vAlign w:val="center"/>
            <w:hideMark/>
          </w:tcPr>
          <w:p w14:paraId="7F83DD03" w14:textId="77777777" w:rsidR="0039171A" w:rsidRPr="0039171A" w:rsidRDefault="0039171A" w:rsidP="0039171A">
            <w:pPr>
              <w:spacing w:line="360" w:lineRule="auto"/>
              <w:jc w:val="both"/>
              <w:rPr>
                <w:rFonts w:ascii="Arial" w:hAnsi="Arial" w:cs="Arial"/>
              </w:rPr>
            </w:pPr>
            <w:r w:rsidRPr="0039171A">
              <w:rPr>
                <w:rFonts w:ascii="Arial" w:hAnsi="Arial" w:cs="Arial"/>
              </w:rPr>
              <w:t>$245.00</w:t>
            </w:r>
          </w:p>
        </w:tc>
      </w:tr>
      <w:tr w:rsidR="0039171A" w:rsidRPr="0039171A" w14:paraId="5732697B" w14:textId="77777777" w:rsidTr="00341F35">
        <w:trPr>
          <w:trHeight w:val="300"/>
          <w:jc w:val="center"/>
        </w:trPr>
        <w:tc>
          <w:tcPr>
            <w:tcW w:w="3497" w:type="dxa"/>
            <w:tcMar>
              <w:top w:w="0" w:type="dxa"/>
              <w:left w:w="70" w:type="dxa"/>
              <w:bottom w:w="0" w:type="dxa"/>
              <w:right w:w="70" w:type="dxa"/>
            </w:tcMar>
            <w:vAlign w:val="center"/>
            <w:hideMark/>
          </w:tcPr>
          <w:p w14:paraId="4ACC8ED6" w14:textId="77777777" w:rsidR="0039171A" w:rsidRPr="0039171A" w:rsidRDefault="0039171A" w:rsidP="0039171A">
            <w:pPr>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xml:space="preserve">Menores a 50 </w:t>
            </w:r>
            <w:proofErr w:type="spellStart"/>
            <w:r w:rsidRPr="0039171A">
              <w:rPr>
                <w:rFonts w:ascii="Arial" w:eastAsia="Arial Unicode MS" w:hAnsi="Arial" w:cs="Arial"/>
                <w:color w:val="000000"/>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2490845B" w14:textId="77777777" w:rsidR="0039171A" w:rsidRPr="0039171A" w:rsidRDefault="0039171A" w:rsidP="0039171A">
            <w:pPr>
              <w:spacing w:line="360" w:lineRule="auto"/>
              <w:jc w:val="both"/>
              <w:rPr>
                <w:rFonts w:ascii="Arial" w:hAnsi="Arial" w:cs="Arial"/>
              </w:rPr>
            </w:pPr>
            <w:r w:rsidRPr="0039171A">
              <w:rPr>
                <w:rFonts w:ascii="Arial" w:hAnsi="Arial" w:cs="Arial"/>
              </w:rPr>
              <w:t>$272.00</w:t>
            </w:r>
          </w:p>
        </w:tc>
      </w:tr>
      <w:tr w:rsidR="0039171A" w:rsidRPr="0039171A" w14:paraId="016C1C06" w14:textId="77777777" w:rsidTr="00341F35">
        <w:trPr>
          <w:trHeight w:val="300"/>
          <w:jc w:val="center"/>
        </w:trPr>
        <w:tc>
          <w:tcPr>
            <w:tcW w:w="3497" w:type="dxa"/>
            <w:tcMar>
              <w:top w:w="0" w:type="dxa"/>
              <w:left w:w="70" w:type="dxa"/>
              <w:bottom w:w="0" w:type="dxa"/>
              <w:right w:w="70" w:type="dxa"/>
            </w:tcMar>
            <w:vAlign w:val="center"/>
            <w:hideMark/>
          </w:tcPr>
          <w:p w14:paraId="44056608" w14:textId="77777777" w:rsidR="0039171A" w:rsidRPr="0039171A" w:rsidRDefault="0039171A" w:rsidP="0039171A">
            <w:pPr>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xml:space="preserve">de 51 </w:t>
            </w:r>
            <w:proofErr w:type="spellStart"/>
            <w:r w:rsidRPr="0039171A">
              <w:rPr>
                <w:rFonts w:ascii="Arial" w:eastAsia="Arial Unicode MS" w:hAnsi="Arial" w:cs="Arial"/>
                <w:color w:val="000000"/>
                <w:bdr w:val="none" w:sz="0" w:space="0" w:color="auto" w:frame="1"/>
                <w:lang w:eastAsia="es-MX"/>
              </w:rPr>
              <w:t>kw</w:t>
            </w:r>
            <w:proofErr w:type="spellEnd"/>
            <w:r w:rsidRPr="0039171A">
              <w:rPr>
                <w:rFonts w:ascii="Arial" w:eastAsia="Arial Unicode MS" w:hAnsi="Arial" w:cs="Arial"/>
                <w:color w:val="000000"/>
                <w:bdr w:val="none" w:sz="0" w:space="0" w:color="auto" w:frame="1"/>
                <w:lang w:eastAsia="es-MX"/>
              </w:rPr>
              <w:t xml:space="preserve"> hasta 280 </w:t>
            </w:r>
            <w:proofErr w:type="spellStart"/>
            <w:r w:rsidRPr="0039171A">
              <w:rPr>
                <w:rFonts w:ascii="Arial" w:eastAsia="Arial Unicode MS" w:hAnsi="Arial" w:cs="Arial"/>
                <w:color w:val="000000"/>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1E280C49" w14:textId="77777777" w:rsidR="0039171A" w:rsidRPr="0039171A" w:rsidRDefault="0039171A" w:rsidP="0039171A">
            <w:pPr>
              <w:spacing w:line="360" w:lineRule="auto"/>
              <w:jc w:val="both"/>
              <w:rPr>
                <w:rFonts w:ascii="Arial" w:hAnsi="Arial" w:cs="Arial"/>
              </w:rPr>
            </w:pPr>
            <w:r w:rsidRPr="0039171A">
              <w:rPr>
                <w:rFonts w:ascii="Arial" w:hAnsi="Arial" w:cs="Arial"/>
              </w:rPr>
              <w:t>$371.00</w:t>
            </w:r>
          </w:p>
        </w:tc>
      </w:tr>
      <w:tr w:rsidR="0039171A" w:rsidRPr="0039171A" w14:paraId="01F2AAEC" w14:textId="77777777" w:rsidTr="00341F35">
        <w:trPr>
          <w:trHeight w:val="300"/>
          <w:jc w:val="center"/>
        </w:trPr>
        <w:tc>
          <w:tcPr>
            <w:tcW w:w="3497" w:type="dxa"/>
            <w:tcMar>
              <w:top w:w="0" w:type="dxa"/>
              <w:left w:w="70" w:type="dxa"/>
              <w:bottom w:w="0" w:type="dxa"/>
              <w:right w:w="70" w:type="dxa"/>
            </w:tcMar>
            <w:vAlign w:val="center"/>
            <w:hideMark/>
          </w:tcPr>
          <w:p w14:paraId="2B7BBAF1" w14:textId="77777777" w:rsidR="0039171A" w:rsidRPr="0039171A" w:rsidRDefault="0039171A" w:rsidP="0039171A">
            <w:pPr>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xml:space="preserve">de 281 </w:t>
            </w:r>
            <w:proofErr w:type="spellStart"/>
            <w:r w:rsidRPr="0039171A">
              <w:rPr>
                <w:rFonts w:ascii="Arial" w:eastAsia="Arial Unicode MS" w:hAnsi="Arial" w:cs="Arial"/>
                <w:color w:val="000000"/>
                <w:bdr w:val="none" w:sz="0" w:space="0" w:color="auto" w:frame="1"/>
                <w:lang w:eastAsia="es-MX"/>
              </w:rPr>
              <w:t>kw</w:t>
            </w:r>
            <w:proofErr w:type="spellEnd"/>
            <w:r w:rsidRPr="0039171A">
              <w:rPr>
                <w:rFonts w:ascii="Arial" w:eastAsia="Arial Unicode MS" w:hAnsi="Arial" w:cs="Arial"/>
                <w:color w:val="000000"/>
                <w:bdr w:val="none" w:sz="0" w:space="0" w:color="auto" w:frame="1"/>
                <w:lang w:eastAsia="es-MX"/>
              </w:rPr>
              <w:t xml:space="preserve"> hasta 400 </w:t>
            </w:r>
            <w:proofErr w:type="spellStart"/>
            <w:r w:rsidRPr="0039171A">
              <w:rPr>
                <w:rFonts w:ascii="Arial" w:eastAsia="Arial Unicode MS" w:hAnsi="Arial" w:cs="Arial"/>
                <w:color w:val="000000"/>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44BF8233" w14:textId="77777777" w:rsidR="0039171A" w:rsidRPr="0039171A" w:rsidRDefault="0039171A" w:rsidP="0039171A">
            <w:pPr>
              <w:spacing w:line="360" w:lineRule="auto"/>
              <w:jc w:val="both"/>
              <w:rPr>
                <w:rFonts w:ascii="Arial" w:hAnsi="Arial" w:cs="Arial"/>
              </w:rPr>
            </w:pPr>
            <w:r w:rsidRPr="0039171A">
              <w:rPr>
                <w:rFonts w:ascii="Arial" w:hAnsi="Arial" w:cs="Arial"/>
              </w:rPr>
              <w:t>$622.00</w:t>
            </w:r>
          </w:p>
        </w:tc>
      </w:tr>
      <w:tr w:rsidR="0039171A" w:rsidRPr="0039171A" w14:paraId="1648EB1A" w14:textId="77777777" w:rsidTr="00341F35">
        <w:trPr>
          <w:trHeight w:val="300"/>
          <w:jc w:val="center"/>
        </w:trPr>
        <w:tc>
          <w:tcPr>
            <w:tcW w:w="3497" w:type="dxa"/>
            <w:tcMar>
              <w:top w:w="0" w:type="dxa"/>
              <w:left w:w="70" w:type="dxa"/>
              <w:bottom w:w="0" w:type="dxa"/>
              <w:right w:w="70" w:type="dxa"/>
            </w:tcMar>
            <w:vAlign w:val="center"/>
            <w:hideMark/>
          </w:tcPr>
          <w:p w14:paraId="5593C6FF" w14:textId="77777777" w:rsidR="0039171A" w:rsidRPr="0039171A" w:rsidRDefault="0039171A" w:rsidP="0039171A">
            <w:pPr>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xml:space="preserve">de 401 </w:t>
            </w:r>
            <w:proofErr w:type="spellStart"/>
            <w:r w:rsidRPr="0039171A">
              <w:rPr>
                <w:rFonts w:ascii="Arial" w:eastAsia="Arial Unicode MS" w:hAnsi="Arial" w:cs="Arial"/>
                <w:color w:val="000000"/>
                <w:bdr w:val="none" w:sz="0" w:space="0" w:color="auto" w:frame="1"/>
                <w:lang w:eastAsia="es-MX"/>
              </w:rPr>
              <w:t>kw</w:t>
            </w:r>
            <w:proofErr w:type="spellEnd"/>
            <w:r w:rsidRPr="0039171A">
              <w:rPr>
                <w:rFonts w:ascii="Arial" w:eastAsia="Arial Unicode MS" w:hAnsi="Arial" w:cs="Arial"/>
                <w:color w:val="000000"/>
                <w:bdr w:val="none" w:sz="0" w:space="0" w:color="auto" w:frame="1"/>
                <w:lang w:eastAsia="es-MX"/>
              </w:rPr>
              <w:t xml:space="preserve"> hasta 500 </w:t>
            </w:r>
            <w:proofErr w:type="spellStart"/>
            <w:r w:rsidRPr="0039171A">
              <w:rPr>
                <w:rFonts w:ascii="Arial" w:eastAsia="Arial Unicode MS" w:hAnsi="Arial" w:cs="Arial"/>
                <w:color w:val="000000"/>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21460560" w14:textId="77777777" w:rsidR="0039171A" w:rsidRPr="0039171A" w:rsidRDefault="0039171A" w:rsidP="0039171A">
            <w:pPr>
              <w:spacing w:line="360" w:lineRule="auto"/>
              <w:jc w:val="both"/>
              <w:rPr>
                <w:rFonts w:ascii="Arial" w:hAnsi="Arial" w:cs="Arial"/>
              </w:rPr>
            </w:pPr>
            <w:r w:rsidRPr="0039171A">
              <w:rPr>
                <w:rFonts w:ascii="Arial" w:hAnsi="Arial" w:cs="Arial"/>
              </w:rPr>
              <w:t>$691.00</w:t>
            </w:r>
          </w:p>
        </w:tc>
      </w:tr>
      <w:tr w:rsidR="0039171A" w:rsidRPr="0039171A" w14:paraId="466DBA7F" w14:textId="77777777" w:rsidTr="00341F35">
        <w:trPr>
          <w:trHeight w:val="300"/>
          <w:jc w:val="center"/>
        </w:trPr>
        <w:tc>
          <w:tcPr>
            <w:tcW w:w="3497" w:type="dxa"/>
            <w:tcMar>
              <w:top w:w="0" w:type="dxa"/>
              <w:left w:w="70" w:type="dxa"/>
              <w:bottom w:w="0" w:type="dxa"/>
              <w:right w:w="70" w:type="dxa"/>
            </w:tcMar>
            <w:vAlign w:val="center"/>
            <w:hideMark/>
          </w:tcPr>
          <w:p w14:paraId="066FF2E8" w14:textId="77777777" w:rsidR="0039171A" w:rsidRPr="0039171A" w:rsidRDefault="0039171A" w:rsidP="0039171A">
            <w:pPr>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xml:space="preserve">de 501 </w:t>
            </w:r>
            <w:proofErr w:type="spellStart"/>
            <w:r w:rsidRPr="0039171A">
              <w:rPr>
                <w:rFonts w:ascii="Arial" w:eastAsia="Arial Unicode MS" w:hAnsi="Arial" w:cs="Arial"/>
                <w:color w:val="000000"/>
                <w:bdr w:val="none" w:sz="0" w:space="0" w:color="auto" w:frame="1"/>
                <w:lang w:eastAsia="es-MX"/>
              </w:rPr>
              <w:t>kw</w:t>
            </w:r>
            <w:proofErr w:type="spellEnd"/>
            <w:r w:rsidRPr="0039171A">
              <w:rPr>
                <w:rFonts w:ascii="Arial" w:eastAsia="Arial Unicode MS" w:hAnsi="Arial" w:cs="Arial"/>
                <w:color w:val="000000"/>
                <w:bdr w:val="none" w:sz="0" w:space="0" w:color="auto" w:frame="1"/>
                <w:lang w:eastAsia="es-MX"/>
              </w:rPr>
              <w:t xml:space="preserve"> hasta 600 </w:t>
            </w:r>
            <w:proofErr w:type="spellStart"/>
            <w:r w:rsidRPr="0039171A">
              <w:rPr>
                <w:rFonts w:ascii="Arial" w:eastAsia="Arial Unicode MS" w:hAnsi="Arial" w:cs="Arial"/>
                <w:color w:val="000000"/>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0FC65313" w14:textId="77777777" w:rsidR="0039171A" w:rsidRPr="0039171A" w:rsidRDefault="0039171A" w:rsidP="0039171A">
            <w:pPr>
              <w:spacing w:line="360" w:lineRule="auto"/>
              <w:jc w:val="both"/>
              <w:rPr>
                <w:rFonts w:ascii="Arial" w:hAnsi="Arial" w:cs="Arial"/>
              </w:rPr>
            </w:pPr>
            <w:r w:rsidRPr="0039171A">
              <w:rPr>
                <w:rFonts w:ascii="Arial" w:hAnsi="Arial" w:cs="Arial"/>
              </w:rPr>
              <w:t>$851.00</w:t>
            </w:r>
          </w:p>
        </w:tc>
      </w:tr>
      <w:tr w:rsidR="0039171A" w:rsidRPr="0039171A" w14:paraId="08BA47C3" w14:textId="77777777" w:rsidTr="00341F35">
        <w:trPr>
          <w:trHeight w:val="300"/>
          <w:jc w:val="center"/>
        </w:trPr>
        <w:tc>
          <w:tcPr>
            <w:tcW w:w="3497" w:type="dxa"/>
            <w:tcMar>
              <w:top w:w="0" w:type="dxa"/>
              <w:left w:w="70" w:type="dxa"/>
              <w:bottom w:w="0" w:type="dxa"/>
              <w:right w:w="70" w:type="dxa"/>
            </w:tcMar>
            <w:vAlign w:val="center"/>
            <w:hideMark/>
          </w:tcPr>
          <w:p w14:paraId="7A98759F" w14:textId="77777777" w:rsidR="0039171A" w:rsidRPr="0039171A" w:rsidRDefault="0039171A" w:rsidP="0039171A">
            <w:pPr>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xml:space="preserve">de 601 </w:t>
            </w:r>
            <w:proofErr w:type="spellStart"/>
            <w:r w:rsidRPr="0039171A">
              <w:rPr>
                <w:rFonts w:ascii="Arial" w:eastAsia="Arial Unicode MS" w:hAnsi="Arial" w:cs="Arial"/>
                <w:color w:val="000000"/>
                <w:bdr w:val="none" w:sz="0" w:space="0" w:color="auto" w:frame="1"/>
                <w:lang w:eastAsia="es-MX"/>
              </w:rPr>
              <w:t>kw</w:t>
            </w:r>
            <w:proofErr w:type="spellEnd"/>
            <w:r w:rsidRPr="0039171A">
              <w:rPr>
                <w:rFonts w:ascii="Arial" w:eastAsia="Arial Unicode MS" w:hAnsi="Arial" w:cs="Arial"/>
                <w:color w:val="000000"/>
                <w:bdr w:val="none" w:sz="0" w:space="0" w:color="auto" w:frame="1"/>
                <w:lang w:eastAsia="es-MX"/>
              </w:rPr>
              <w:t xml:space="preserve"> hasta 1,000 </w:t>
            </w:r>
            <w:proofErr w:type="spellStart"/>
            <w:r w:rsidRPr="0039171A">
              <w:rPr>
                <w:rFonts w:ascii="Arial" w:eastAsia="Arial Unicode MS" w:hAnsi="Arial" w:cs="Arial"/>
                <w:color w:val="000000"/>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45E54CA6" w14:textId="77777777" w:rsidR="0039171A" w:rsidRPr="0039171A" w:rsidRDefault="0039171A" w:rsidP="0039171A">
            <w:pPr>
              <w:spacing w:line="360" w:lineRule="auto"/>
              <w:jc w:val="both"/>
              <w:rPr>
                <w:rFonts w:ascii="Arial" w:hAnsi="Arial" w:cs="Arial"/>
              </w:rPr>
            </w:pPr>
            <w:r w:rsidRPr="0039171A">
              <w:rPr>
                <w:rFonts w:ascii="Arial" w:hAnsi="Arial" w:cs="Arial"/>
              </w:rPr>
              <w:t>$1,364.00</w:t>
            </w:r>
          </w:p>
        </w:tc>
      </w:tr>
    </w:tbl>
    <w:p w14:paraId="6D5FB3F1"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2A2A2A"/>
          <w:bdr w:val="none" w:sz="0" w:space="0" w:color="auto" w:frame="1"/>
          <w:lang w:eastAsia="es-MX"/>
        </w:rPr>
        <w:t> </w:t>
      </w:r>
    </w:p>
    <w:p w14:paraId="0B8715EC"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5860AB77"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Con carrito ambulante $737.00 (SETECIENTOS TREINTA Y SIETE PESOS 00/100 M.N.);</w:t>
      </w:r>
    </w:p>
    <w:p w14:paraId="0F9EDEEE" w14:textId="77777777" w:rsidR="0039171A" w:rsidRPr="0039171A" w:rsidRDefault="0039171A" w:rsidP="0039171A">
      <w:pPr>
        <w:spacing w:line="360" w:lineRule="auto"/>
        <w:ind w:left="851" w:hanging="426"/>
        <w:jc w:val="both"/>
        <w:rPr>
          <w:rFonts w:ascii="Arial" w:hAnsi="Arial" w:cs="Arial"/>
        </w:rPr>
      </w:pPr>
    </w:p>
    <w:p w14:paraId="5CDB1D1C"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5CF8B468"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3. </w:t>
      </w:r>
      <w:r w:rsidRPr="0039171A">
        <w:rPr>
          <w:rFonts w:ascii="Arial" w:hAnsi="Arial" w:cs="Arial"/>
          <w:b/>
        </w:rPr>
        <w:tab/>
      </w:r>
      <w:r w:rsidRPr="0039171A">
        <w:rPr>
          <w:rFonts w:ascii="Arial" w:hAnsi="Arial" w:cs="Arial"/>
        </w:rPr>
        <w:t>Con canastilla $357.00 (TRESCIENTOS CINCUENTA Y SIETE PESOS 00/100 M.N.); y</w:t>
      </w:r>
    </w:p>
    <w:p w14:paraId="4C2DCF93" w14:textId="77777777" w:rsidR="0039171A" w:rsidRPr="0039171A" w:rsidRDefault="0039171A" w:rsidP="0039171A">
      <w:pPr>
        <w:spacing w:line="360" w:lineRule="auto"/>
        <w:ind w:left="851" w:hanging="426"/>
        <w:jc w:val="both"/>
        <w:rPr>
          <w:rFonts w:ascii="Arial" w:hAnsi="Arial" w:cs="Arial"/>
        </w:rPr>
      </w:pPr>
    </w:p>
    <w:p w14:paraId="1481136C"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36D2C19E"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4. </w:t>
      </w:r>
      <w:r w:rsidRPr="0039171A">
        <w:rPr>
          <w:rFonts w:ascii="Arial" w:hAnsi="Arial" w:cs="Arial"/>
          <w:b/>
        </w:rPr>
        <w:tab/>
      </w:r>
      <w:r w:rsidRPr="0039171A">
        <w:rPr>
          <w:rFonts w:ascii="Arial" w:hAnsi="Arial" w:cs="Arial"/>
        </w:rPr>
        <w:t>Otros ambulantes $380.00 (TRESCIENTOS OCHENTA PESOS 00/100 M.N.). </w:t>
      </w:r>
    </w:p>
    <w:p w14:paraId="4E5AAAC1" w14:textId="77777777" w:rsidR="0039171A" w:rsidRPr="0039171A" w:rsidRDefault="0039171A" w:rsidP="0039171A">
      <w:pPr>
        <w:spacing w:line="360" w:lineRule="auto"/>
        <w:ind w:left="426" w:hanging="426"/>
        <w:jc w:val="both"/>
        <w:rPr>
          <w:rFonts w:ascii="Arial" w:hAnsi="Arial" w:cs="Arial"/>
        </w:rPr>
      </w:pPr>
    </w:p>
    <w:p w14:paraId="07559E9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w:t>
      </w:r>
      <w:r w:rsidRPr="0039171A">
        <w:rPr>
          <w:rFonts w:ascii="Arial" w:hAnsi="Arial" w:cs="Arial"/>
        </w:rPr>
        <w:tab/>
        <w:t>…</w:t>
      </w:r>
    </w:p>
    <w:p w14:paraId="7AB18641"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2A2A2A"/>
          <w:bdr w:val="none" w:sz="0" w:space="0" w:color="auto" w:frame="1"/>
          <w:lang w:eastAsia="es-MX"/>
        </w:rPr>
        <w:t> </w:t>
      </w:r>
    </w:p>
    <w:p w14:paraId="07785A70"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lastRenderedPageBreak/>
        <w:t xml:space="preserve">     </w:t>
      </w:r>
    </w:p>
    <w:p w14:paraId="2F3220AD"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1. </w:t>
      </w:r>
      <w:r w:rsidRPr="0039171A">
        <w:rPr>
          <w:rFonts w:ascii="Arial" w:hAnsi="Arial" w:cs="Arial"/>
          <w:b/>
        </w:rPr>
        <w:tab/>
      </w:r>
      <w:r w:rsidRPr="0039171A">
        <w:rPr>
          <w:rFonts w:ascii="Arial" w:hAnsi="Arial" w:cs="Arial"/>
        </w:rPr>
        <w:t>Por metro cuadrado $251.00 (DOSCIENTOS CINCUENTA Y UN PESOS 00/100 M.N.); </w:t>
      </w:r>
    </w:p>
    <w:p w14:paraId="311C6A36" w14:textId="77777777" w:rsidR="0039171A" w:rsidRPr="0039171A" w:rsidRDefault="0039171A" w:rsidP="0039171A">
      <w:pPr>
        <w:shd w:val="clear" w:color="auto" w:fill="FFFFFF"/>
        <w:spacing w:line="360" w:lineRule="auto"/>
        <w:ind w:left="851"/>
        <w:jc w:val="both"/>
        <w:rPr>
          <w:rFonts w:ascii="Arial" w:eastAsia="Arial Unicode MS" w:hAnsi="Arial" w:cs="Arial"/>
          <w:color w:val="000000"/>
          <w:bdr w:val="none" w:sz="0" w:space="0" w:color="auto" w:frame="1"/>
          <w:lang w:eastAsia="es-MX"/>
        </w:rPr>
      </w:pPr>
    </w:p>
    <w:p w14:paraId="2A235988" w14:textId="77777777" w:rsidR="0039171A" w:rsidRPr="0039171A" w:rsidRDefault="0039171A" w:rsidP="0039171A">
      <w:pPr>
        <w:shd w:val="clear" w:color="auto" w:fill="FFFFFF"/>
        <w:spacing w:line="360" w:lineRule="auto"/>
        <w:ind w:left="851"/>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w:t>
      </w:r>
    </w:p>
    <w:p w14:paraId="292E8DED" w14:textId="77777777" w:rsidR="0039171A" w:rsidRPr="0039171A" w:rsidRDefault="0039171A" w:rsidP="0039171A">
      <w:pPr>
        <w:shd w:val="clear" w:color="auto" w:fill="FFFFFF"/>
        <w:spacing w:line="360" w:lineRule="auto"/>
        <w:ind w:left="1134" w:hanging="567"/>
        <w:jc w:val="both"/>
        <w:rPr>
          <w:rFonts w:ascii="Arial" w:hAnsi="Arial" w:cs="Arial"/>
          <w:bCs/>
          <w:i/>
        </w:rPr>
      </w:pPr>
      <w:r w:rsidRPr="0039171A">
        <w:rPr>
          <w:rFonts w:ascii="Arial" w:eastAsia="Arial Unicode MS" w:hAnsi="Arial" w:cs="Arial"/>
          <w:color w:val="000000"/>
          <w:bdr w:val="none" w:sz="0" w:space="0" w:color="auto" w:frame="1"/>
          <w:lang w:eastAsia="es-MX"/>
        </w:rPr>
        <w:t> </w:t>
      </w:r>
      <w:r w:rsidRPr="0039171A">
        <w:rPr>
          <w:rFonts w:ascii="Arial" w:hAnsi="Arial" w:cs="Arial"/>
          <w:bCs/>
          <w:i/>
        </w:rPr>
        <w:t xml:space="preserve">     </w:t>
      </w:r>
    </w:p>
    <w:p w14:paraId="7A077690"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Con carrito ambulante, $645.00 (SEISCIENTOS CUARENTA Y CINCO PESOS 00/100 M.N.);</w:t>
      </w:r>
    </w:p>
    <w:p w14:paraId="0B5C7EBB"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76768EB1"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3. </w:t>
      </w:r>
      <w:r w:rsidRPr="0039171A">
        <w:rPr>
          <w:rFonts w:ascii="Arial" w:hAnsi="Arial" w:cs="Arial"/>
          <w:b/>
        </w:rPr>
        <w:tab/>
      </w:r>
      <w:r w:rsidRPr="0039171A">
        <w:rPr>
          <w:rFonts w:ascii="Arial" w:hAnsi="Arial" w:cs="Arial"/>
        </w:rPr>
        <w:t>Con canastilla, $325.00 (TRESCIENTOS VEINTICINCO PESOS 00/100 M.N.); y</w:t>
      </w:r>
    </w:p>
    <w:p w14:paraId="3D4D166F"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51627D29"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4. </w:t>
      </w:r>
      <w:r w:rsidRPr="0039171A">
        <w:rPr>
          <w:rFonts w:ascii="Arial" w:hAnsi="Arial" w:cs="Arial"/>
          <w:b/>
        </w:rPr>
        <w:tab/>
      </w:r>
      <w:r w:rsidRPr="0039171A">
        <w:rPr>
          <w:rFonts w:ascii="Arial" w:hAnsi="Arial" w:cs="Arial"/>
        </w:rPr>
        <w:t>Otros ambulantes $380.00 (TRESCIENTOS OCHENTA PESOS 00/100 M.N.). </w:t>
      </w:r>
    </w:p>
    <w:p w14:paraId="4A6869C2" w14:textId="77777777" w:rsidR="0039171A" w:rsidRPr="0039171A" w:rsidRDefault="0039171A" w:rsidP="0039171A">
      <w:pPr>
        <w:spacing w:line="360" w:lineRule="auto"/>
        <w:ind w:left="426" w:hanging="426"/>
        <w:jc w:val="both"/>
        <w:rPr>
          <w:rFonts w:ascii="Arial" w:hAnsi="Arial" w:cs="Arial"/>
        </w:rPr>
      </w:pPr>
    </w:p>
    <w:p w14:paraId="22AE057B"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VII.</w:t>
      </w:r>
      <w:r w:rsidRPr="0039171A">
        <w:rPr>
          <w:rFonts w:ascii="Arial" w:hAnsi="Arial" w:cs="Arial"/>
        </w:rPr>
        <w:tab/>
        <w:t>…</w:t>
      </w:r>
    </w:p>
    <w:p w14:paraId="0914F689" w14:textId="77777777" w:rsidR="0039171A" w:rsidRPr="0039171A" w:rsidRDefault="0039171A" w:rsidP="0039171A">
      <w:pPr>
        <w:shd w:val="clear" w:color="auto" w:fill="FFFFFF"/>
        <w:spacing w:line="360" w:lineRule="auto"/>
        <w:jc w:val="both"/>
        <w:rPr>
          <w:rFonts w:ascii="Arial" w:hAnsi="Arial" w:cs="Arial"/>
          <w:bCs/>
          <w:i/>
        </w:rPr>
      </w:pPr>
      <w:r w:rsidRPr="0039171A">
        <w:rPr>
          <w:rFonts w:ascii="Arial" w:eastAsia="Arial Unicode MS" w:hAnsi="Arial" w:cs="Arial"/>
          <w:b/>
          <w:bCs/>
          <w:color w:val="2A2A2A"/>
          <w:bdr w:val="none" w:sz="0" w:space="0" w:color="auto" w:frame="1"/>
          <w:lang w:eastAsia="es-MX"/>
        </w:rPr>
        <w:t> </w:t>
      </w:r>
      <w:r w:rsidRPr="0039171A">
        <w:rPr>
          <w:rFonts w:ascii="Arial" w:hAnsi="Arial" w:cs="Arial"/>
          <w:bCs/>
          <w:i/>
        </w:rPr>
        <w:t xml:space="preserve">     </w:t>
      </w:r>
    </w:p>
    <w:p w14:paraId="044297C0" w14:textId="77777777" w:rsidR="0039171A" w:rsidRPr="0039171A" w:rsidRDefault="0039171A" w:rsidP="0039171A">
      <w:pPr>
        <w:spacing w:line="360" w:lineRule="auto"/>
        <w:ind w:left="851" w:hanging="426"/>
        <w:jc w:val="both"/>
        <w:rPr>
          <w:rFonts w:ascii="Arial" w:hAnsi="Arial" w:cs="Arial"/>
          <w:b/>
        </w:rPr>
      </w:pPr>
      <w:r w:rsidRPr="0039171A">
        <w:rPr>
          <w:rFonts w:ascii="Arial" w:hAnsi="Arial" w:cs="Arial"/>
          <w:b/>
        </w:rPr>
        <w:t xml:space="preserve">1. </w:t>
      </w:r>
      <w:r w:rsidRPr="0039171A">
        <w:rPr>
          <w:rFonts w:ascii="Arial" w:hAnsi="Arial" w:cs="Arial"/>
          <w:b/>
        </w:rPr>
        <w:tab/>
      </w:r>
      <w:r w:rsidRPr="0039171A">
        <w:rPr>
          <w:rFonts w:ascii="Arial" w:hAnsi="Arial" w:cs="Arial"/>
        </w:rPr>
        <w:t>Metro cuadrado $234.00 (DOSCIENTOS TREINTA Y CUATRO PESOS 00/100 M.N.);</w:t>
      </w:r>
      <w:r w:rsidRPr="0039171A">
        <w:rPr>
          <w:rFonts w:ascii="Arial" w:hAnsi="Arial" w:cs="Arial"/>
          <w:b/>
        </w:rPr>
        <w:t> </w:t>
      </w:r>
    </w:p>
    <w:p w14:paraId="09C45A26" w14:textId="77777777" w:rsidR="0039171A" w:rsidRPr="0039171A" w:rsidRDefault="0039171A" w:rsidP="0039171A">
      <w:pPr>
        <w:shd w:val="clear" w:color="auto" w:fill="FFFFFF"/>
        <w:spacing w:line="360" w:lineRule="auto"/>
        <w:ind w:left="709"/>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w:t>
      </w:r>
    </w:p>
    <w:p w14:paraId="4CC31C86" w14:textId="77777777" w:rsidR="0039171A" w:rsidRPr="0039171A" w:rsidRDefault="0039171A" w:rsidP="0039171A">
      <w:pPr>
        <w:shd w:val="clear" w:color="auto" w:fill="FFFFFF"/>
        <w:spacing w:line="360" w:lineRule="auto"/>
        <w:ind w:left="1134" w:hanging="567"/>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742A2DC6"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112AF0C1"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2. </w:t>
      </w:r>
      <w:r w:rsidRPr="0039171A">
        <w:rPr>
          <w:rFonts w:ascii="Arial" w:hAnsi="Arial" w:cs="Arial"/>
          <w:b/>
        </w:rPr>
        <w:tab/>
      </w:r>
      <w:r w:rsidRPr="0039171A">
        <w:rPr>
          <w:rFonts w:ascii="Arial" w:hAnsi="Arial" w:cs="Arial"/>
        </w:rPr>
        <w:t>Con carrito ambulante, $574.00 (QUINIENTOS SETENTA Y CUATRO PESOS 00/100 M.N.);</w:t>
      </w:r>
    </w:p>
    <w:p w14:paraId="3762DE47"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66F60C2D"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 xml:space="preserve">3. </w:t>
      </w:r>
      <w:r w:rsidRPr="0039171A">
        <w:rPr>
          <w:rFonts w:ascii="Arial" w:hAnsi="Arial" w:cs="Arial"/>
          <w:b/>
        </w:rPr>
        <w:tab/>
      </w:r>
      <w:r w:rsidRPr="0039171A">
        <w:rPr>
          <w:rFonts w:ascii="Arial" w:hAnsi="Arial" w:cs="Arial"/>
        </w:rPr>
        <w:t>Con canastilla $292.00 (DOSCIENTOS NOVENTA Y DOS PESOS 00/100 M.N.); y</w:t>
      </w:r>
    </w:p>
    <w:p w14:paraId="083E1802" w14:textId="77777777" w:rsidR="0039171A" w:rsidRPr="0039171A" w:rsidRDefault="0039171A" w:rsidP="0039171A">
      <w:pPr>
        <w:spacing w:line="360" w:lineRule="auto"/>
        <w:ind w:left="426" w:hanging="1"/>
        <w:jc w:val="both"/>
        <w:rPr>
          <w:rFonts w:ascii="Arial" w:hAnsi="Arial" w:cs="Arial"/>
          <w:bCs/>
          <w:i/>
        </w:rPr>
      </w:pPr>
      <w:r w:rsidRPr="0039171A">
        <w:rPr>
          <w:rFonts w:ascii="Arial" w:hAnsi="Arial" w:cs="Arial"/>
          <w:bCs/>
          <w:i/>
        </w:rPr>
        <w:t xml:space="preserve">     </w:t>
      </w:r>
    </w:p>
    <w:p w14:paraId="512BA94A" w14:textId="77777777" w:rsidR="0039171A" w:rsidRPr="0039171A" w:rsidRDefault="0039171A" w:rsidP="0039171A">
      <w:pPr>
        <w:shd w:val="clear" w:color="auto" w:fill="FFFFFF"/>
        <w:spacing w:line="360" w:lineRule="auto"/>
        <w:ind w:firstLine="425"/>
        <w:jc w:val="both"/>
        <w:rPr>
          <w:rFonts w:ascii="Arial" w:eastAsia="Arial Unicode MS" w:hAnsi="Arial" w:cs="Arial"/>
          <w:b/>
          <w:bCs/>
          <w:color w:val="000000"/>
          <w:bdr w:val="none" w:sz="0" w:space="0" w:color="auto" w:frame="1"/>
          <w:lang w:val="en-US" w:eastAsia="es-MX"/>
        </w:rPr>
      </w:pPr>
      <w:r w:rsidRPr="0039171A">
        <w:rPr>
          <w:rFonts w:ascii="Arial" w:hAnsi="Arial" w:cs="Arial"/>
          <w:b/>
        </w:rPr>
        <w:lastRenderedPageBreak/>
        <w:t xml:space="preserve">4. </w:t>
      </w:r>
      <w:r w:rsidRPr="0039171A">
        <w:rPr>
          <w:rFonts w:ascii="Arial" w:hAnsi="Arial" w:cs="Arial"/>
          <w:b/>
        </w:rPr>
        <w:tab/>
      </w:r>
      <w:r w:rsidRPr="0039171A">
        <w:rPr>
          <w:rFonts w:ascii="Arial" w:hAnsi="Arial" w:cs="Arial"/>
        </w:rPr>
        <w:t>Otros ambulantes $312.00 (TRESCIENTOS DOCE PESOS 00/100 M.N.).</w:t>
      </w:r>
    </w:p>
    <w:p w14:paraId="130A6E4D"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val="en-US" w:eastAsia="es-MX"/>
        </w:rPr>
      </w:pPr>
    </w:p>
    <w:p w14:paraId="12364177" w14:textId="77777777" w:rsidR="0039171A" w:rsidRPr="0039171A" w:rsidRDefault="0039171A" w:rsidP="0039171A">
      <w:pPr>
        <w:shd w:val="clear" w:color="auto" w:fill="FFFFFF"/>
        <w:spacing w:line="360" w:lineRule="auto"/>
        <w:jc w:val="both"/>
        <w:rPr>
          <w:rFonts w:ascii="Arial" w:eastAsia="Arial Unicode MS" w:hAnsi="Arial" w:cs="Arial"/>
          <w:b/>
          <w:bCs/>
          <w:color w:val="000000"/>
          <w:bdr w:val="none" w:sz="0" w:space="0" w:color="auto" w:frame="1"/>
          <w:lang w:val="en-US" w:eastAsia="es-MX"/>
        </w:rPr>
      </w:pPr>
    </w:p>
    <w:p w14:paraId="467A1C44" w14:textId="77777777" w:rsidR="0039171A" w:rsidRPr="0039171A" w:rsidRDefault="0039171A" w:rsidP="0039171A">
      <w:pPr>
        <w:shd w:val="clear" w:color="auto" w:fill="FFFFFF"/>
        <w:spacing w:line="360" w:lineRule="auto"/>
        <w:jc w:val="both"/>
        <w:rPr>
          <w:rFonts w:ascii="Arial" w:eastAsia="Arial Unicode MS" w:hAnsi="Arial" w:cs="Arial"/>
          <w:bCs/>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 xml:space="preserve">ARTÍCULO 157-A. </w:t>
      </w:r>
      <w:r w:rsidRPr="0039171A">
        <w:rPr>
          <w:rFonts w:ascii="Arial" w:eastAsia="Arial Unicode MS" w:hAnsi="Arial" w:cs="Arial"/>
          <w:bCs/>
          <w:color w:val="000000"/>
          <w:bdr w:val="none" w:sz="0" w:space="0" w:color="auto" w:frame="1"/>
          <w:lang w:eastAsia="es-MX"/>
        </w:rPr>
        <w:t>…</w:t>
      </w:r>
    </w:p>
    <w:p w14:paraId="559B32B8" w14:textId="77777777" w:rsidR="0039171A" w:rsidRPr="0039171A" w:rsidRDefault="0039171A" w:rsidP="0039171A">
      <w:pPr>
        <w:spacing w:line="360" w:lineRule="auto"/>
        <w:ind w:left="426" w:hanging="426"/>
        <w:jc w:val="both"/>
        <w:rPr>
          <w:rFonts w:ascii="Arial" w:hAnsi="Arial" w:cs="Arial"/>
          <w:b/>
        </w:rPr>
      </w:pPr>
    </w:p>
    <w:p w14:paraId="3DF5AAC4"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 </w:t>
      </w:r>
      <w:r w:rsidRPr="0039171A">
        <w:rPr>
          <w:rFonts w:ascii="Arial" w:hAnsi="Arial" w:cs="Arial"/>
          <w:b/>
        </w:rPr>
        <w:tab/>
      </w:r>
      <w:r w:rsidRPr="0039171A">
        <w:rPr>
          <w:rFonts w:ascii="Arial" w:hAnsi="Arial" w:cs="Arial"/>
        </w:rPr>
        <w:t>Registro de fiero de herrar y marca de sangre $479.00 (CUATROCIENTOS SETENTA Y NUEVE PESOS 00/100 M.N.).</w:t>
      </w:r>
    </w:p>
    <w:p w14:paraId="14A4E697"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 </w:t>
      </w:r>
      <w:r w:rsidRPr="0039171A">
        <w:rPr>
          <w:rFonts w:ascii="Arial" w:hAnsi="Arial" w:cs="Arial"/>
          <w:b/>
        </w:rPr>
        <w:tab/>
      </w:r>
      <w:r w:rsidRPr="0039171A">
        <w:rPr>
          <w:rFonts w:ascii="Arial" w:hAnsi="Arial" w:cs="Arial"/>
        </w:rPr>
        <w:t>Guías de tránsito para movilización de ganado $122.00 (CIENTO VEINTIDÓS PESOS 00/100 M.N.).</w:t>
      </w:r>
    </w:p>
    <w:p w14:paraId="152EE9F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 xml:space="preserve">III. </w:t>
      </w:r>
      <w:r w:rsidRPr="0039171A">
        <w:rPr>
          <w:rFonts w:ascii="Arial" w:hAnsi="Arial" w:cs="Arial"/>
          <w:b/>
        </w:rPr>
        <w:tab/>
      </w:r>
      <w:r w:rsidRPr="0039171A">
        <w:rPr>
          <w:rFonts w:ascii="Arial" w:hAnsi="Arial" w:cs="Arial"/>
        </w:rPr>
        <w:t>Registro y/o revalidación de prestadores de servicios de ganadería $3,195.00 (TRES MIL CIENTO NOVENTA Y CINCO PESOS 00/100 M.N.).</w:t>
      </w:r>
    </w:p>
    <w:p w14:paraId="43D2DB5C" w14:textId="77777777" w:rsidR="0039171A" w:rsidRPr="0039171A" w:rsidRDefault="0039171A" w:rsidP="0039171A">
      <w:pPr>
        <w:shd w:val="clear" w:color="auto" w:fill="FFFFFF"/>
        <w:spacing w:line="360" w:lineRule="auto"/>
        <w:ind w:left="426" w:hanging="426"/>
        <w:jc w:val="both"/>
        <w:rPr>
          <w:rFonts w:ascii="Arial" w:hAnsi="Arial" w:cs="Arial"/>
        </w:rPr>
      </w:pPr>
      <w:r w:rsidRPr="0039171A">
        <w:rPr>
          <w:rFonts w:ascii="Arial" w:hAnsi="Arial" w:cs="Arial"/>
          <w:b/>
        </w:rPr>
        <w:t xml:space="preserve">IV. </w:t>
      </w:r>
      <w:r w:rsidRPr="0039171A">
        <w:rPr>
          <w:rFonts w:ascii="Arial" w:hAnsi="Arial" w:cs="Arial"/>
        </w:rPr>
        <w:t>Certificación de origen de ganado $1,065.00 (UN MIL SESENTA Y CINCO PESOS 00/100 M.N.).</w:t>
      </w:r>
    </w:p>
    <w:p w14:paraId="0B363377" w14:textId="77777777" w:rsidR="0039171A" w:rsidRPr="0039171A" w:rsidRDefault="0039171A" w:rsidP="0039171A">
      <w:pPr>
        <w:shd w:val="clear" w:color="auto" w:fill="FFFFFF"/>
        <w:spacing w:line="360" w:lineRule="auto"/>
        <w:ind w:left="426" w:hanging="426"/>
        <w:jc w:val="both"/>
        <w:rPr>
          <w:rFonts w:ascii="Arial" w:eastAsia="Arial Unicode MS" w:hAnsi="Arial" w:cs="Arial"/>
          <w:b/>
          <w:bCs/>
          <w:color w:val="000000"/>
          <w:bdr w:val="none" w:sz="0" w:space="0" w:color="auto" w:frame="1"/>
          <w:lang w:val="en-US" w:eastAsia="es-MX"/>
        </w:rPr>
      </w:pPr>
    </w:p>
    <w:p w14:paraId="396103F1" w14:textId="77777777" w:rsidR="0039171A" w:rsidRPr="0039171A" w:rsidRDefault="0039171A" w:rsidP="0039171A">
      <w:pPr>
        <w:shd w:val="clear" w:color="auto" w:fill="FFFFFF"/>
        <w:spacing w:line="360" w:lineRule="auto"/>
        <w:jc w:val="both"/>
        <w:rPr>
          <w:rFonts w:ascii="Arial" w:eastAsia="Arial Unicode MS" w:hAnsi="Arial" w:cs="Arial"/>
          <w:b/>
          <w:bCs/>
          <w:color w:val="000000"/>
          <w:bdr w:val="none" w:sz="0" w:space="0" w:color="auto" w:frame="1"/>
          <w:lang w:val="en-US" w:eastAsia="es-MX"/>
        </w:rPr>
      </w:pPr>
    </w:p>
    <w:p w14:paraId="59E118BB"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CAPÍTULO DÉCIMO CUARTO</w:t>
      </w:r>
    </w:p>
    <w:p w14:paraId="2B7E9228" w14:textId="77777777" w:rsidR="0039171A" w:rsidRPr="0039171A" w:rsidRDefault="0039171A" w:rsidP="0039171A">
      <w:pPr>
        <w:spacing w:line="360" w:lineRule="auto"/>
        <w:jc w:val="center"/>
        <w:rPr>
          <w:rFonts w:ascii="Arial" w:hAnsi="Arial" w:cs="Arial"/>
          <w:b/>
          <w:bCs/>
        </w:rPr>
      </w:pPr>
    </w:p>
    <w:p w14:paraId="31B9C24D"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POR SERVICIOS DE LA FISCALÍA GENERAL DEL ESTADO DE COAHUILA DE ZARAGOZA</w:t>
      </w:r>
    </w:p>
    <w:p w14:paraId="3E5FDF89" w14:textId="77777777" w:rsidR="0039171A" w:rsidRPr="0039171A" w:rsidRDefault="0039171A" w:rsidP="0039171A">
      <w:pPr>
        <w:spacing w:line="360" w:lineRule="auto"/>
        <w:jc w:val="center"/>
        <w:rPr>
          <w:rFonts w:ascii="Arial" w:hAnsi="Arial" w:cs="Arial"/>
          <w:b/>
          <w:bCs/>
        </w:rPr>
      </w:pPr>
    </w:p>
    <w:p w14:paraId="7F0F6342"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 xml:space="preserve">SECCIÓN PRIMERA </w:t>
      </w:r>
    </w:p>
    <w:p w14:paraId="0C5FC8AD"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POR SERVICIOS PRESTADOS POR LA FISCALÍA GENERAL</w:t>
      </w:r>
    </w:p>
    <w:p w14:paraId="51A24553" w14:textId="77777777" w:rsidR="0039171A" w:rsidRPr="0039171A" w:rsidRDefault="0039171A" w:rsidP="0039171A">
      <w:pPr>
        <w:spacing w:line="360" w:lineRule="auto"/>
        <w:jc w:val="center"/>
        <w:rPr>
          <w:rFonts w:ascii="Arial" w:hAnsi="Arial" w:cs="Arial"/>
          <w:b/>
          <w:bCs/>
        </w:rPr>
      </w:pPr>
    </w:p>
    <w:p w14:paraId="594A6EFF"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OBJETO</w:t>
      </w:r>
    </w:p>
    <w:p w14:paraId="1791116B" w14:textId="77777777" w:rsidR="0039171A" w:rsidRPr="0039171A" w:rsidRDefault="0039171A" w:rsidP="0039171A">
      <w:pPr>
        <w:spacing w:line="360" w:lineRule="auto"/>
        <w:jc w:val="both"/>
        <w:rPr>
          <w:rFonts w:ascii="Arial" w:hAnsi="Arial" w:cs="Arial"/>
        </w:rPr>
      </w:pPr>
    </w:p>
    <w:p w14:paraId="3355F51D"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157-D.</w:t>
      </w:r>
      <w:r w:rsidRPr="0039171A">
        <w:rPr>
          <w:rFonts w:ascii="Arial" w:hAnsi="Arial" w:cs="Arial"/>
        </w:rPr>
        <w:t xml:space="preserve"> Es objeto de este derecho, los servicios distintos a los materialmente de procuración de justicia, que presta el Organismo Público Autónomo denominado </w:t>
      </w:r>
      <w:proofErr w:type="gramStart"/>
      <w:r w:rsidRPr="0039171A">
        <w:rPr>
          <w:rFonts w:ascii="Arial" w:hAnsi="Arial" w:cs="Arial"/>
        </w:rPr>
        <w:t>Fiscalía General</w:t>
      </w:r>
      <w:proofErr w:type="gramEnd"/>
      <w:r w:rsidRPr="0039171A">
        <w:rPr>
          <w:rFonts w:ascii="Arial" w:hAnsi="Arial" w:cs="Arial"/>
        </w:rPr>
        <w:t xml:space="preserve"> del Estado de Coahuila de Zaragoza. </w:t>
      </w:r>
    </w:p>
    <w:p w14:paraId="03A918B4" w14:textId="77777777" w:rsidR="0039171A" w:rsidRPr="0039171A" w:rsidRDefault="0039171A" w:rsidP="0039171A">
      <w:pPr>
        <w:spacing w:line="360" w:lineRule="auto"/>
        <w:jc w:val="both"/>
        <w:rPr>
          <w:rFonts w:ascii="Arial" w:hAnsi="Arial" w:cs="Arial"/>
        </w:rPr>
      </w:pPr>
    </w:p>
    <w:p w14:paraId="09256997"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SUJETO</w:t>
      </w:r>
    </w:p>
    <w:p w14:paraId="7B50822B" w14:textId="77777777" w:rsidR="0039171A" w:rsidRPr="0039171A" w:rsidRDefault="0039171A" w:rsidP="0039171A">
      <w:pPr>
        <w:spacing w:line="360" w:lineRule="auto"/>
        <w:jc w:val="both"/>
        <w:rPr>
          <w:rFonts w:ascii="Arial" w:hAnsi="Arial" w:cs="Arial"/>
        </w:rPr>
      </w:pPr>
    </w:p>
    <w:p w14:paraId="5A9EB44A"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157-E.</w:t>
      </w:r>
      <w:r w:rsidRPr="0039171A">
        <w:rPr>
          <w:rFonts w:ascii="Arial" w:hAnsi="Arial" w:cs="Arial"/>
        </w:rPr>
        <w:t xml:space="preserve"> Son sujetos de este derecho las personas físicas y morales que soliciten los servicios a que se refiere el artículo anterior. </w:t>
      </w:r>
    </w:p>
    <w:p w14:paraId="157760B7" w14:textId="77777777" w:rsidR="0039171A" w:rsidRPr="0039171A" w:rsidRDefault="0039171A" w:rsidP="0039171A">
      <w:pPr>
        <w:spacing w:line="360" w:lineRule="auto"/>
        <w:jc w:val="both"/>
        <w:rPr>
          <w:rFonts w:ascii="Arial" w:hAnsi="Arial" w:cs="Arial"/>
        </w:rPr>
      </w:pPr>
    </w:p>
    <w:p w14:paraId="1FC5FA30" w14:textId="77777777" w:rsidR="0039171A" w:rsidRPr="0039171A" w:rsidRDefault="0039171A" w:rsidP="0039171A">
      <w:pPr>
        <w:spacing w:line="360" w:lineRule="auto"/>
        <w:jc w:val="both"/>
        <w:rPr>
          <w:rFonts w:ascii="Arial" w:hAnsi="Arial" w:cs="Arial"/>
          <w:b/>
          <w:bCs/>
        </w:rPr>
      </w:pPr>
      <w:r w:rsidRPr="0039171A">
        <w:rPr>
          <w:rFonts w:ascii="Arial" w:hAnsi="Arial" w:cs="Arial"/>
          <w:b/>
          <w:bCs/>
        </w:rPr>
        <w:t>ARTÍCULO 157-F.</w:t>
      </w:r>
      <w:r w:rsidRPr="0039171A">
        <w:rPr>
          <w:rFonts w:ascii="Arial" w:hAnsi="Arial" w:cs="Arial"/>
        </w:rPr>
        <w:t xml:space="preserve"> Los servicios a que se refiere esta Sección causarán derechos conforme a la siguiente:</w:t>
      </w:r>
    </w:p>
    <w:p w14:paraId="091BD5A3" w14:textId="77777777" w:rsidR="0039171A" w:rsidRPr="0039171A" w:rsidRDefault="0039171A" w:rsidP="0039171A">
      <w:pPr>
        <w:spacing w:line="360" w:lineRule="auto"/>
        <w:jc w:val="both"/>
        <w:rPr>
          <w:rFonts w:ascii="Arial" w:hAnsi="Arial" w:cs="Arial"/>
        </w:rPr>
      </w:pPr>
    </w:p>
    <w:p w14:paraId="0BDF8BA9"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 xml:space="preserve">TARIFA </w:t>
      </w:r>
    </w:p>
    <w:p w14:paraId="19FD83C6" w14:textId="77777777" w:rsidR="0039171A" w:rsidRPr="0039171A" w:rsidRDefault="0039171A" w:rsidP="0039171A">
      <w:pPr>
        <w:spacing w:line="360" w:lineRule="auto"/>
        <w:jc w:val="center"/>
        <w:rPr>
          <w:rFonts w:ascii="Arial" w:hAnsi="Arial" w:cs="Arial"/>
          <w:b/>
          <w:bCs/>
        </w:rPr>
      </w:pPr>
    </w:p>
    <w:p w14:paraId="2DB5114E" w14:textId="77777777" w:rsidR="0039171A" w:rsidRPr="0039171A" w:rsidRDefault="0039171A" w:rsidP="0039171A">
      <w:pPr>
        <w:spacing w:line="360" w:lineRule="auto"/>
        <w:jc w:val="both"/>
        <w:rPr>
          <w:rFonts w:ascii="Arial" w:hAnsi="Arial" w:cs="Arial"/>
        </w:rPr>
      </w:pPr>
      <w:r w:rsidRPr="0039171A">
        <w:rPr>
          <w:rFonts w:ascii="Arial" w:hAnsi="Arial" w:cs="Arial"/>
          <w:b/>
          <w:bCs/>
        </w:rPr>
        <w:t xml:space="preserve">I. </w:t>
      </w:r>
      <w:r w:rsidRPr="0039171A">
        <w:rPr>
          <w:rFonts w:ascii="Arial" w:hAnsi="Arial" w:cs="Arial"/>
        </w:rPr>
        <w:t xml:space="preserve">Por la constancia de no robo de vehículo, $150.00 (CIENTO CINCUENTA PESOS 00/100 M.N.). </w:t>
      </w:r>
    </w:p>
    <w:p w14:paraId="1665B707" w14:textId="77777777" w:rsidR="0039171A" w:rsidRPr="0039171A" w:rsidRDefault="0039171A" w:rsidP="0039171A">
      <w:pPr>
        <w:spacing w:line="360" w:lineRule="auto"/>
        <w:jc w:val="both"/>
        <w:rPr>
          <w:rFonts w:ascii="Arial" w:hAnsi="Arial" w:cs="Arial"/>
        </w:rPr>
      </w:pPr>
    </w:p>
    <w:p w14:paraId="572B4B47" w14:textId="77777777" w:rsidR="0039171A" w:rsidRPr="0039171A" w:rsidRDefault="0039171A" w:rsidP="0039171A">
      <w:pPr>
        <w:spacing w:line="360" w:lineRule="auto"/>
        <w:jc w:val="both"/>
        <w:rPr>
          <w:rFonts w:ascii="Arial" w:hAnsi="Arial" w:cs="Arial"/>
        </w:rPr>
      </w:pPr>
      <w:r w:rsidRPr="0039171A">
        <w:rPr>
          <w:rFonts w:ascii="Arial" w:hAnsi="Arial" w:cs="Arial"/>
          <w:b/>
          <w:bCs/>
        </w:rPr>
        <w:t>II.</w:t>
      </w:r>
      <w:r w:rsidRPr="0039171A">
        <w:rPr>
          <w:rFonts w:ascii="Arial" w:hAnsi="Arial" w:cs="Arial"/>
        </w:rPr>
        <w:t xml:space="preserve"> Certificaciones, constancias o actas que acrediten el extravío de documentos $50.00 (CINCUENTA PESOS 00/100 M.N.) por la primera hoja, y $5.00 (CINCO PESOS 00/100 M.N.) por hoja adicional. </w:t>
      </w:r>
    </w:p>
    <w:p w14:paraId="32F3C46D" w14:textId="77777777" w:rsidR="0039171A" w:rsidRPr="0039171A" w:rsidRDefault="0039171A" w:rsidP="0039171A">
      <w:pPr>
        <w:spacing w:line="360" w:lineRule="auto"/>
        <w:jc w:val="both"/>
        <w:rPr>
          <w:rFonts w:ascii="Arial" w:hAnsi="Arial" w:cs="Arial"/>
          <w:b/>
          <w:bCs/>
        </w:rPr>
      </w:pPr>
    </w:p>
    <w:p w14:paraId="4CC35713" w14:textId="77777777" w:rsidR="0039171A" w:rsidRPr="0039171A" w:rsidRDefault="0039171A" w:rsidP="0039171A">
      <w:pPr>
        <w:spacing w:line="360" w:lineRule="auto"/>
        <w:jc w:val="both"/>
        <w:rPr>
          <w:rFonts w:ascii="Arial" w:hAnsi="Arial" w:cs="Arial"/>
        </w:rPr>
      </w:pPr>
      <w:r w:rsidRPr="0039171A">
        <w:rPr>
          <w:rFonts w:ascii="Arial" w:hAnsi="Arial" w:cs="Arial"/>
          <w:b/>
          <w:bCs/>
        </w:rPr>
        <w:t>III.</w:t>
      </w:r>
      <w:r w:rsidRPr="0039171A">
        <w:rPr>
          <w:rFonts w:ascii="Arial" w:hAnsi="Arial" w:cs="Arial"/>
        </w:rPr>
        <w:t xml:space="preserve"> Por la expedición de copias certificadas, $3.00, (TRES PESOS 00/100 M.N.), por hoja.</w:t>
      </w:r>
    </w:p>
    <w:p w14:paraId="7CF046B2" w14:textId="77777777" w:rsidR="0039171A" w:rsidRPr="0039171A" w:rsidRDefault="0039171A" w:rsidP="0039171A">
      <w:pPr>
        <w:spacing w:line="360" w:lineRule="auto"/>
        <w:jc w:val="both"/>
        <w:rPr>
          <w:rFonts w:ascii="Arial" w:hAnsi="Arial" w:cs="Arial"/>
        </w:rPr>
      </w:pPr>
    </w:p>
    <w:p w14:paraId="28D50FDB" w14:textId="77777777" w:rsidR="0039171A" w:rsidRPr="0039171A" w:rsidRDefault="0039171A" w:rsidP="0039171A">
      <w:pPr>
        <w:spacing w:line="360" w:lineRule="auto"/>
        <w:jc w:val="both"/>
        <w:rPr>
          <w:rFonts w:ascii="Arial" w:hAnsi="Arial" w:cs="Arial"/>
        </w:rPr>
      </w:pPr>
      <w:r w:rsidRPr="0039171A">
        <w:rPr>
          <w:rFonts w:ascii="Arial" w:hAnsi="Arial" w:cs="Arial"/>
          <w:b/>
          <w:bCs/>
        </w:rPr>
        <w:t>IV.</w:t>
      </w:r>
      <w:r w:rsidRPr="0039171A">
        <w:rPr>
          <w:rFonts w:ascii="Arial" w:hAnsi="Arial" w:cs="Arial"/>
        </w:rPr>
        <w:t xml:space="preserve"> Copia simple $2.00 (DOS PESOS 00/100 M.N.), por hoja.</w:t>
      </w:r>
    </w:p>
    <w:p w14:paraId="10CDFB56" w14:textId="77777777" w:rsidR="0039171A" w:rsidRPr="0039171A" w:rsidRDefault="0039171A" w:rsidP="0039171A">
      <w:pPr>
        <w:spacing w:line="360" w:lineRule="auto"/>
        <w:jc w:val="both"/>
        <w:rPr>
          <w:rFonts w:ascii="Arial" w:hAnsi="Arial" w:cs="Arial"/>
        </w:rPr>
      </w:pPr>
    </w:p>
    <w:p w14:paraId="492FBD40"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PAGO</w:t>
      </w:r>
    </w:p>
    <w:p w14:paraId="477C2421" w14:textId="77777777" w:rsidR="0039171A" w:rsidRPr="0039171A" w:rsidRDefault="0039171A" w:rsidP="0039171A">
      <w:pPr>
        <w:spacing w:line="360" w:lineRule="auto"/>
        <w:jc w:val="center"/>
        <w:rPr>
          <w:rFonts w:ascii="Arial" w:hAnsi="Arial" w:cs="Arial"/>
        </w:rPr>
      </w:pPr>
    </w:p>
    <w:p w14:paraId="0082E4B4"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157-G.</w:t>
      </w:r>
      <w:r w:rsidRPr="0039171A">
        <w:rPr>
          <w:rFonts w:ascii="Arial" w:hAnsi="Arial" w:cs="Arial"/>
        </w:rPr>
        <w:t xml:space="preserve"> El pago de los servicios a que se refiere este Capítulo, </w:t>
      </w:r>
      <w:proofErr w:type="gramStart"/>
      <w:r w:rsidRPr="0039171A">
        <w:rPr>
          <w:rFonts w:ascii="Arial" w:hAnsi="Arial" w:cs="Arial"/>
        </w:rPr>
        <w:t>deberán</w:t>
      </w:r>
      <w:proofErr w:type="gramEnd"/>
      <w:r w:rsidRPr="0039171A">
        <w:rPr>
          <w:rFonts w:ascii="Arial" w:hAnsi="Arial" w:cs="Arial"/>
        </w:rPr>
        <w:t xml:space="preserve"> efectuarse en las Instituciones de Crédito o establecimientos o medios autorizados, previamente a la prestación del servicio.</w:t>
      </w:r>
    </w:p>
    <w:p w14:paraId="388C7148" w14:textId="77777777" w:rsidR="0039171A" w:rsidRPr="0039171A" w:rsidRDefault="0039171A" w:rsidP="0039171A">
      <w:pPr>
        <w:spacing w:line="360" w:lineRule="auto"/>
        <w:jc w:val="both"/>
        <w:rPr>
          <w:rFonts w:ascii="Arial" w:hAnsi="Arial" w:cs="Arial"/>
        </w:rPr>
      </w:pPr>
    </w:p>
    <w:p w14:paraId="7EE2B138"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 xml:space="preserve">SECCIÓN SEGUNDA </w:t>
      </w:r>
    </w:p>
    <w:p w14:paraId="59B5A362"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 xml:space="preserve"> </w:t>
      </w:r>
    </w:p>
    <w:p w14:paraId="2849D220"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POR SERVICIOS PRESTADOS POR EL CENTRO DE PROFESIONALIZACIÓN, ACREDITACIÓN, CERTIFICACIÓN Y CARRERA DE LA FISCALÍA GENERAL</w:t>
      </w:r>
    </w:p>
    <w:p w14:paraId="330EE234" w14:textId="77777777" w:rsidR="0039171A" w:rsidRPr="0039171A" w:rsidRDefault="0039171A" w:rsidP="0039171A">
      <w:pPr>
        <w:spacing w:line="360" w:lineRule="auto"/>
        <w:jc w:val="both"/>
        <w:rPr>
          <w:rFonts w:ascii="Arial" w:hAnsi="Arial" w:cs="Arial"/>
        </w:rPr>
      </w:pPr>
    </w:p>
    <w:p w14:paraId="5D08B0CB"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OBJETO</w:t>
      </w:r>
    </w:p>
    <w:p w14:paraId="317335A9" w14:textId="77777777" w:rsidR="0039171A" w:rsidRPr="0039171A" w:rsidRDefault="0039171A" w:rsidP="0039171A">
      <w:pPr>
        <w:spacing w:line="360" w:lineRule="auto"/>
        <w:jc w:val="both"/>
        <w:rPr>
          <w:rFonts w:ascii="Arial" w:hAnsi="Arial" w:cs="Arial"/>
        </w:rPr>
      </w:pPr>
    </w:p>
    <w:p w14:paraId="2BDE6D09"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157-H.</w:t>
      </w:r>
      <w:r w:rsidRPr="0039171A">
        <w:rPr>
          <w:rFonts w:ascii="Arial" w:hAnsi="Arial" w:cs="Arial"/>
        </w:rPr>
        <w:t xml:space="preserve"> Es objeto de este derecho, los servicios que presta el órgano desconcentrado de la </w:t>
      </w:r>
      <w:proofErr w:type="gramStart"/>
      <w:r w:rsidRPr="0039171A">
        <w:rPr>
          <w:rFonts w:ascii="Arial" w:hAnsi="Arial" w:cs="Arial"/>
        </w:rPr>
        <w:t>Fiscalía General</w:t>
      </w:r>
      <w:proofErr w:type="gramEnd"/>
      <w:r w:rsidRPr="0039171A">
        <w:rPr>
          <w:rFonts w:ascii="Arial" w:hAnsi="Arial" w:cs="Arial"/>
        </w:rPr>
        <w:t xml:space="preserve"> del Estado de Coahuila de Zaragoza, denominado Centro de Profesionalización, Acreditación, Certificación y Carrera. </w:t>
      </w:r>
    </w:p>
    <w:p w14:paraId="0F09C78B" w14:textId="77777777" w:rsidR="0039171A" w:rsidRPr="0039171A" w:rsidRDefault="0039171A" w:rsidP="0039171A">
      <w:pPr>
        <w:spacing w:line="360" w:lineRule="auto"/>
        <w:jc w:val="both"/>
        <w:rPr>
          <w:rFonts w:ascii="Arial" w:hAnsi="Arial" w:cs="Arial"/>
        </w:rPr>
      </w:pPr>
    </w:p>
    <w:p w14:paraId="0538C7BD"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SUJETO</w:t>
      </w:r>
    </w:p>
    <w:p w14:paraId="6E533F86" w14:textId="77777777" w:rsidR="0039171A" w:rsidRPr="0039171A" w:rsidRDefault="0039171A" w:rsidP="0039171A">
      <w:pPr>
        <w:spacing w:line="360" w:lineRule="auto"/>
        <w:jc w:val="both"/>
        <w:rPr>
          <w:rFonts w:ascii="Arial" w:hAnsi="Arial" w:cs="Arial"/>
        </w:rPr>
      </w:pPr>
    </w:p>
    <w:p w14:paraId="0AB8FBC8"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157-I.</w:t>
      </w:r>
      <w:r w:rsidRPr="0039171A">
        <w:rPr>
          <w:rFonts w:ascii="Arial" w:hAnsi="Arial" w:cs="Arial"/>
        </w:rPr>
        <w:t xml:space="preserve"> Son sujetos de este derecho las personas físicas y morales que soliciten los servicios a que se refiere el artículo anterior. </w:t>
      </w:r>
    </w:p>
    <w:p w14:paraId="759FE41F" w14:textId="77777777" w:rsidR="0039171A" w:rsidRPr="0039171A" w:rsidRDefault="0039171A" w:rsidP="0039171A">
      <w:pPr>
        <w:spacing w:line="360" w:lineRule="auto"/>
        <w:jc w:val="both"/>
        <w:rPr>
          <w:rFonts w:ascii="Arial" w:hAnsi="Arial" w:cs="Arial"/>
        </w:rPr>
      </w:pPr>
    </w:p>
    <w:p w14:paraId="11FF6982" w14:textId="77777777" w:rsidR="0039171A" w:rsidRPr="0039171A" w:rsidRDefault="0039171A" w:rsidP="0039171A">
      <w:pPr>
        <w:spacing w:line="360" w:lineRule="auto"/>
        <w:jc w:val="both"/>
        <w:rPr>
          <w:rFonts w:ascii="Arial" w:hAnsi="Arial" w:cs="Arial"/>
          <w:b/>
          <w:bCs/>
        </w:rPr>
      </w:pPr>
      <w:r w:rsidRPr="0039171A">
        <w:rPr>
          <w:rFonts w:ascii="Arial" w:hAnsi="Arial" w:cs="Arial"/>
          <w:b/>
          <w:bCs/>
        </w:rPr>
        <w:t>ARTÍCULO 157-J.</w:t>
      </w:r>
      <w:r w:rsidRPr="0039171A">
        <w:rPr>
          <w:rFonts w:ascii="Arial" w:hAnsi="Arial" w:cs="Arial"/>
        </w:rPr>
        <w:t xml:space="preserve"> Los servicios a que se refiere esta Sección causarán derechos conforme a la siguiente:</w:t>
      </w:r>
    </w:p>
    <w:p w14:paraId="0E7F579A" w14:textId="77777777" w:rsidR="0039171A" w:rsidRPr="0039171A" w:rsidRDefault="0039171A" w:rsidP="0039171A">
      <w:pPr>
        <w:spacing w:line="360" w:lineRule="auto"/>
        <w:jc w:val="both"/>
        <w:rPr>
          <w:rFonts w:ascii="Arial" w:hAnsi="Arial" w:cs="Arial"/>
        </w:rPr>
      </w:pPr>
    </w:p>
    <w:p w14:paraId="46506B56"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 xml:space="preserve">TARIFA </w:t>
      </w:r>
    </w:p>
    <w:p w14:paraId="1632AB85" w14:textId="77777777" w:rsidR="0039171A" w:rsidRPr="0039171A" w:rsidRDefault="0039171A" w:rsidP="0039171A">
      <w:pPr>
        <w:spacing w:line="360" w:lineRule="auto"/>
        <w:jc w:val="center"/>
        <w:rPr>
          <w:rFonts w:ascii="Arial" w:hAnsi="Arial" w:cs="Arial"/>
          <w:b/>
          <w:bCs/>
        </w:rPr>
      </w:pPr>
    </w:p>
    <w:p w14:paraId="30EAC8A9" w14:textId="77777777" w:rsidR="0039171A" w:rsidRPr="0039171A" w:rsidRDefault="0039171A" w:rsidP="0039171A">
      <w:pPr>
        <w:spacing w:line="360" w:lineRule="auto"/>
        <w:jc w:val="both"/>
        <w:rPr>
          <w:rFonts w:ascii="Arial" w:hAnsi="Arial" w:cs="Arial"/>
        </w:rPr>
      </w:pPr>
      <w:r w:rsidRPr="0039171A">
        <w:rPr>
          <w:rFonts w:ascii="Arial" w:hAnsi="Arial" w:cs="Arial"/>
          <w:b/>
          <w:bCs/>
        </w:rPr>
        <w:t xml:space="preserve">I. </w:t>
      </w:r>
      <w:r w:rsidRPr="0039171A">
        <w:rPr>
          <w:rFonts w:ascii="Arial" w:hAnsi="Arial" w:cs="Arial"/>
        </w:rPr>
        <w:t>Por la impartición de cursos, diplomados, foros, talleres, licenciaturas, especialidades, capacitaciones para el trabajo, maestrías y adiestramientos relacionados con el área de seguridad y procuración de justicia.</w:t>
      </w:r>
    </w:p>
    <w:p w14:paraId="3A20CFD7" w14:textId="77777777" w:rsidR="0039171A" w:rsidRPr="0039171A" w:rsidRDefault="0039171A" w:rsidP="0039171A">
      <w:pPr>
        <w:spacing w:line="360" w:lineRule="auto"/>
        <w:jc w:val="both"/>
        <w:rPr>
          <w:rFonts w:ascii="Arial" w:hAnsi="Arial" w:cs="Arial"/>
        </w:rPr>
      </w:pPr>
    </w:p>
    <w:p w14:paraId="17D239C8" w14:textId="77777777" w:rsidR="0039171A" w:rsidRPr="0039171A" w:rsidRDefault="0039171A" w:rsidP="0039171A">
      <w:pPr>
        <w:spacing w:line="360" w:lineRule="auto"/>
        <w:jc w:val="both"/>
        <w:rPr>
          <w:rFonts w:ascii="Arial" w:hAnsi="Arial" w:cs="Arial"/>
        </w:rPr>
      </w:pPr>
      <w:r w:rsidRPr="0039171A">
        <w:rPr>
          <w:rFonts w:ascii="Arial" w:hAnsi="Arial" w:cs="Arial"/>
          <w:b/>
          <w:bCs/>
        </w:rPr>
        <w:t>II.</w:t>
      </w:r>
      <w:r w:rsidRPr="0039171A">
        <w:rPr>
          <w:rFonts w:ascii="Arial" w:hAnsi="Arial" w:cs="Arial"/>
        </w:rPr>
        <w:t xml:space="preserve"> Inscripción, colegiaturas, títulos, </w:t>
      </w:r>
      <w:proofErr w:type="spellStart"/>
      <w:r w:rsidRPr="0039171A">
        <w:rPr>
          <w:rFonts w:ascii="Arial" w:hAnsi="Arial" w:cs="Arial"/>
        </w:rPr>
        <w:t>cárdex</w:t>
      </w:r>
      <w:proofErr w:type="spellEnd"/>
      <w:r w:rsidRPr="0039171A">
        <w:rPr>
          <w:rFonts w:ascii="Arial" w:hAnsi="Arial" w:cs="Arial"/>
        </w:rPr>
        <w:t>, certificados, constancias.</w:t>
      </w:r>
    </w:p>
    <w:p w14:paraId="76FF7CDA" w14:textId="77777777" w:rsidR="0039171A" w:rsidRPr="0039171A" w:rsidRDefault="0039171A" w:rsidP="0039171A">
      <w:pPr>
        <w:spacing w:line="360" w:lineRule="auto"/>
        <w:jc w:val="both"/>
        <w:rPr>
          <w:rFonts w:ascii="Arial" w:hAnsi="Arial" w:cs="Arial"/>
          <w:b/>
          <w:bCs/>
        </w:rPr>
      </w:pPr>
    </w:p>
    <w:p w14:paraId="4265B72C" w14:textId="77777777" w:rsidR="0039171A" w:rsidRPr="0039171A" w:rsidRDefault="0039171A" w:rsidP="0039171A">
      <w:pPr>
        <w:spacing w:line="360" w:lineRule="auto"/>
        <w:jc w:val="both"/>
        <w:rPr>
          <w:rFonts w:ascii="Arial" w:hAnsi="Arial" w:cs="Arial"/>
        </w:rPr>
      </w:pPr>
      <w:r w:rsidRPr="0039171A">
        <w:rPr>
          <w:rFonts w:ascii="Arial" w:hAnsi="Arial" w:cs="Arial"/>
          <w:b/>
          <w:bCs/>
        </w:rPr>
        <w:lastRenderedPageBreak/>
        <w:t>III.</w:t>
      </w:r>
      <w:r w:rsidRPr="0039171A">
        <w:rPr>
          <w:rFonts w:ascii="Arial" w:hAnsi="Arial" w:cs="Arial"/>
        </w:rPr>
        <w:t xml:space="preserve"> Material Didáctico.</w:t>
      </w:r>
    </w:p>
    <w:p w14:paraId="5330F61D" w14:textId="77777777" w:rsidR="0039171A" w:rsidRPr="0039171A" w:rsidRDefault="0039171A" w:rsidP="0039171A">
      <w:pPr>
        <w:spacing w:line="360" w:lineRule="auto"/>
        <w:jc w:val="both"/>
        <w:rPr>
          <w:rFonts w:ascii="Arial" w:hAnsi="Arial" w:cs="Arial"/>
        </w:rPr>
      </w:pPr>
    </w:p>
    <w:p w14:paraId="185E9C4A" w14:textId="77777777" w:rsidR="0039171A" w:rsidRPr="0039171A" w:rsidRDefault="0039171A" w:rsidP="0039171A">
      <w:pPr>
        <w:spacing w:line="360" w:lineRule="auto"/>
        <w:jc w:val="both"/>
        <w:rPr>
          <w:rFonts w:ascii="Arial" w:hAnsi="Arial" w:cs="Arial"/>
        </w:rPr>
      </w:pPr>
      <w:r w:rsidRPr="0039171A">
        <w:rPr>
          <w:rFonts w:ascii="Arial" w:hAnsi="Arial" w:cs="Arial"/>
          <w:b/>
          <w:bCs/>
        </w:rPr>
        <w:t>IV.</w:t>
      </w:r>
      <w:r w:rsidRPr="0039171A">
        <w:rPr>
          <w:rFonts w:ascii="Arial" w:hAnsi="Arial" w:cs="Arial"/>
        </w:rPr>
        <w:t xml:space="preserve"> Seguro Facultativo.</w:t>
      </w:r>
    </w:p>
    <w:p w14:paraId="009E8FFD" w14:textId="77777777" w:rsidR="0039171A" w:rsidRPr="0039171A" w:rsidRDefault="0039171A" w:rsidP="0039171A">
      <w:pPr>
        <w:spacing w:line="360" w:lineRule="auto"/>
        <w:jc w:val="both"/>
        <w:rPr>
          <w:rFonts w:ascii="Arial" w:hAnsi="Arial" w:cs="Arial"/>
        </w:rPr>
      </w:pPr>
    </w:p>
    <w:p w14:paraId="5E068CDD" w14:textId="77777777" w:rsidR="0039171A" w:rsidRPr="0039171A" w:rsidRDefault="0039171A" w:rsidP="0039171A">
      <w:pPr>
        <w:spacing w:line="360" w:lineRule="auto"/>
        <w:jc w:val="both"/>
        <w:rPr>
          <w:rFonts w:ascii="Arial" w:hAnsi="Arial" w:cs="Arial"/>
        </w:rPr>
      </w:pPr>
      <w:r w:rsidRPr="0039171A">
        <w:rPr>
          <w:rFonts w:ascii="Arial" w:hAnsi="Arial" w:cs="Arial"/>
          <w:b/>
          <w:bCs/>
        </w:rPr>
        <w:t>V.</w:t>
      </w:r>
      <w:r w:rsidRPr="0039171A">
        <w:rPr>
          <w:rFonts w:ascii="Arial" w:hAnsi="Arial" w:cs="Arial"/>
        </w:rPr>
        <w:t xml:space="preserve"> Uniformes.</w:t>
      </w:r>
    </w:p>
    <w:p w14:paraId="3C56DDB7" w14:textId="77777777" w:rsidR="0039171A" w:rsidRPr="0039171A" w:rsidRDefault="0039171A" w:rsidP="0039171A">
      <w:pPr>
        <w:spacing w:line="360" w:lineRule="auto"/>
        <w:jc w:val="both"/>
        <w:rPr>
          <w:rFonts w:ascii="Arial" w:hAnsi="Arial" w:cs="Arial"/>
        </w:rPr>
      </w:pPr>
    </w:p>
    <w:p w14:paraId="6B849C34" w14:textId="77777777" w:rsidR="0039171A" w:rsidRPr="0039171A" w:rsidRDefault="0039171A" w:rsidP="0039171A">
      <w:pPr>
        <w:spacing w:line="360" w:lineRule="auto"/>
        <w:jc w:val="both"/>
        <w:rPr>
          <w:rFonts w:ascii="Arial" w:hAnsi="Arial" w:cs="Arial"/>
        </w:rPr>
      </w:pPr>
      <w:r w:rsidRPr="0039171A">
        <w:rPr>
          <w:rFonts w:ascii="Arial" w:hAnsi="Arial" w:cs="Arial"/>
          <w:b/>
          <w:bCs/>
        </w:rPr>
        <w:t>VI.</w:t>
      </w:r>
      <w:r w:rsidRPr="0039171A">
        <w:rPr>
          <w:rFonts w:ascii="Arial" w:hAnsi="Arial" w:cs="Arial"/>
        </w:rPr>
        <w:t xml:space="preserve"> Diseño o asesoría para la elaboración Curricular de Programas Académicos.</w:t>
      </w:r>
    </w:p>
    <w:p w14:paraId="59697837" w14:textId="77777777" w:rsidR="0039171A" w:rsidRPr="0039171A" w:rsidRDefault="0039171A" w:rsidP="0039171A">
      <w:pPr>
        <w:spacing w:line="360" w:lineRule="auto"/>
        <w:jc w:val="both"/>
        <w:rPr>
          <w:rFonts w:ascii="Arial" w:hAnsi="Arial" w:cs="Arial"/>
        </w:rPr>
      </w:pPr>
    </w:p>
    <w:p w14:paraId="3E35C39A" w14:textId="77777777" w:rsidR="0039171A" w:rsidRPr="0039171A" w:rsidRDefault="0039171A" w:rsidP="0039171A">
      <w:pPr>
        <w:spacing w:line="360" w:lineRule="auto"/>
        <w:jc w:val="both"/>
        <w:rPr>
          <w:rFonts w:ascii="Arial" w:hAnsi="Arial" w:cs="Arial"/>
        </w:rPr>
      </w:pPr>
      <w:r w:rsidRPr="0039171A">
        <w:rPr>
          <w:rFonts w:ascii="Arial" w:hAnsi="Arial" w:cs="Arial"/>
          <w:b/>
          <w:bCs/>
        </w:rPr>
        <w:t>VII.</w:t>
      </w:r>
      <w:r w:rsidRPr="0039171A">
        <w:rPr>
          <w:rFonts w:ascii="Arial" w:hAnsi="Arial" w:cs="Arial"/>
        </w:rPr>
        <w:t xml:space="preserve"> Uso de Plataformas relacionados con la Educación en Línea Propiedad del Centro.</w:t>
      </w:r>
    </w:p>
    <w:p w14:paraId="2F9DBAD2" w14:textId="77777777" w:rsidR="0039171A" w:rsidRPr="0039171A" w:rsidRDefault="0039171A" w:rsidP="0039171A">
      <w:pPr>
        <w:spacing w:line="360" w:lineRule="auto"/>
        <w:jc w:val="both"/>
        <w:rPr>
          <w:rFonts w:ascii="Arial" w:hAnsi="Arial" w:cs="Arial"/>
        </w:rPr>
      </w:pPr>
    </w:p>
    <w:p w14:paraId="5114D5E4" w14:textId="77777777" w:rsidR="0039171A" w:rsidRPr="0039171A" w:rsidRDefault="0039171A" w:rsidP="0039171A">
      <w:pPr>
        <w:spacing w:line="360" w:lineRule="auto"/>
        <w:jc w:val="both"/>
        <w:rPr>
          <w:rFonts w:ascii="Arial" w:hAnsi="Arial" w:cs="Arial"/>
        </w:rPr>
      </w:pPr>
      <w:r w:rsidRPr="0039171A">
        <w:rPr>
          <w:rFonts w:ascii="Arial" w:hAnsi="Arial" w:cs="Arial"/>
          <w:b/>
          <w:bCs/>
        </w:rPr>
        <w:t>VIII.</w:t>
      </w:r>
      <w:r w:rsidRPr="0039171A">
        <w:rPr>
          <w:rFonts w:ascii="Arial" w:hAnsi="Arial" w:cs="Arial"/>
        </w:rPr>
        <w:t xml:space="preserve"> Expedición y duplicado de títulos, </w:t>
      </w:r>
      <w:proofErr w:type="spellStart"/>
      <w:r w:rsidRPr="0039171A">
        <w:rPr>
          <w:rFonts w:ascii="Arial" w:hAnsi="Arial" w:cs="Arial"/>
        </w:rPr>
        <w:t>cárdex</w:t>
      </w:r>
      <w:proofErr w:type="spellEnd"/>
      <w:r w:rsidRPr="0039171A">
        <w:rPr>
          <w:rFonts w:ascii="Arial" w:hAnsi="Arial" w:cs="Arial"/>
        </w:rPr>
        <w:t>, certificados, constancias.</w:t>
      </w:r>
    </w:p>
    <w:p w14:paraId="275E703C" w14:textId="77777777" w:rsidR="0039171A" w:rsidRPr="0039171A" w:rsidRDefault="0039171A" w:rsidP="0039171A">
      <w:pPr>
        <w:spacing w:line="360" w:lineRule="auto"/>
        <w:jc w:val="both"/>
        <w:rPr>
          <w:rFonts w:ascii="Arial" w:hAnsi="Arial" w:cs="Arial"/>
        </w:rPr>
      </w:pPr>
    </w:p>
    <w:p w14:paraId="6D04708E" w14:textId="77777777" w:rsidR="0039171A" w:rsidRPr="0039171A" w:rsidRDefault="0039171A" w:rsidP="0039171A">
      <w:pPr>
        <w:spacing w:line="360" w:lineRule="auto"/>
        <w:jc w:val="both"/>
        <w:rPr>
          <w:rFonts w:ascii="Arial" w:hAnsi="Arial" w:cs="Arial"/>
        </w:rPr>
      </w:pPr>
      <w:r w:rsidRPr="0039171A">
        <w:rPr>
          <w:rFonts w:ascii="Arial" w:hAnsi="Arial" w:cs="Arial"/>
        </w:rPr>
        <w:t xml:space="preserve">Los derechos por los conceptos señalados en las fracciones I, II, III, IV, V, VI, VII y VIII del presente artículo se determinarán en el convenio específico que al efecto se celebre con los usuarios de </w:t>
      </w:r>
      <w:proofErr w:type="gramStart"/>
      <w:r w:rsidRPr="0039171A">
        <w:rPr>
          <w:rFonts w:ascii="Arial" w:hAnsi="Arial" w:cs="Arial"/>
        </w:rPr>
        <w:t>los mismos</w:t>
      </w:r>
      <w:proofErr w:type="gramEnd"/>
      <w:r w:rsidRPr="0039171A">
        <w:rPr>
          <w:rFonts w:ascii="Arial" w:hAnsi="Arial" w:cs="Arial"/>
        </w:rPr>
        <w:t>.</w:t>
      </w:r>
    </w:p>
    <w:p w14:paraId="5E5EF1B8" w14:textId="77777777" w:rsidR="0039171A" w:rsidRPr="0039171A" w:rsidRDefault="0039171A" w:rsidP="0039171A">
      <w:pPr>
        <w:spacing w:line="360" w:lineRule="auto"/>
        <w:jc w:val="both"/>
        <w:rPr>
          <w:rFonts w:ascii="Arial" w:hAnsi="Arial" w:cs="Arial"/>
        </w:rPr>
      </w:pPr>
    </w:p>
    <w:p w14:paraId="7B6BFCAD"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PAGO</w:t>
      </w:r>
    </w:p>
    <w:p w14:paraId="78C97B12" w14:textId="77777777" w:rsidR="0039171A" w:rsidRPr="0039171A" w:rsidRDefault="0039171A" w:rsidP="0039171A">
      <w:pPr>
        <w:spacing w:line="360" w:lineRule="auto"/>
        <w:jc w:val="center"/>
        <w:rPr>
          <w:rFonts w:ascii="Arial" w:hAnsi="Arial" w:cs="Arial"/>
        </w:rPr>
      </w:pPr>
    </w:p>
    <w:p w14:paraId="6483560D"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157-K.</w:t>
      </w:r>
      <w:r w:rsidRPr="0039171A">
        <w:rPr>
          <w:rFonts w:ascii="Arial" w:hAnsi="Arial" w:cs="Arial"/>
        </w:rPr>
        <w:t xml:space="preserve"> El pago de los servicios a que se refiere este Capítulo, </w:t>
      </w:r>
      <w:proofErr w:type="gramStart"/>
      <w:r w:rsidRPr="0039171A">
        <w:rPr>
          <w:rFonts w:ascii="Arial" w:hAnsi="Arial" w:cs="Arial"/>
        </w:rPr>
        <w:t>deberán</w:t>
      </w:r>
      <w:proofErr w:type="gramEnd"/>
      <w:r w:rsidRPr="0039171A">
        <w:rPr>
          <w:rFonts w:ascii="Arial" w:hAnsi="Arial" w:cs="Arial"/>
        </w:rPr>
        <w:t xml:space="preserve"> efectuarse en las Instituciones de Crédito o establecimientos o medios autorizados, previamente a la prestación del servicio.</w:t>
      </w:r>
    </w:p>
    <w:p w14:paraId="1D891BF3" w14:textId="77777777" w:rsidR="0039171A" w:rsidRPr="0039171A" w:rsidRDefault="0039171A" w:rsidP="0039171A">
      <w:pPr>
        <w:spacing w:line="360" w:lineRule="auto"/>
        <w:jc w:val="both"/>
        <w:rPr>
          <w:rFonts w:ascii="Arial" w:hAnsi="Arial" w:cs="Arial"/>
        </w:rPr>
      </w:pPr>
    </w:p>
    <w:p w14:paraId="3001E9FB"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 xml:space="preserve">SECCIÓN TERCERA </w:t>
      </w:r>
    </w:p>
    <w:p w14:paraId="547A1E92"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 xml:space="preserve"> </w:t>
      </w:r>
    </w:p>
    <w:p w14:paraId="6BF39F74"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POR SERVICIOS PRESTADOS POR LA DIRECCIÓN GENERAL DE SERVICIOS PERICIALES DE LA FISCALÍA GENERAL</w:t>
      </w:r>
    </w:p>
    <w:p w14:paraId="7C390BDD" w14:textId="77777777" w:rsidR="0039171A" w:rsidRPr="0039171A" w:rsidRDefault="0039171A" w:rsidP="0039171A">
      <w:pPr>
        <w:spacing w:line="360" w:lineRule="auto"/>
        <w:jc w:val="both"/>
        <w:rPr>
          <w:rFonts w:ascii="Arial" w:hAnsi="Arial" w:cs="Arial"/>
        </w:rPr>
      </w:pPr>
    </w:p>
    <w:p w14:paraId="33891EB0"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lastRenderedPageBreak/>
        <w:t>OBJETO</w:t>
      </w:r>
    </w:p>
    <w:p w14:paraId="2E6B1417" w14:textId="77777777" w:rsidR="0039171A" w:rsidRPr="0039171A" w:rsidRDefault="0039171A" w:rsidP="0039171A">
      <w:pPr>
        <w:spacing w:line="360" w:lineRule="auto"/>
        <w:jc w:val="both"/>
        <w:rPr>
          <w:rFonts w:ascii="Arial" w:hAnsi="Arial" w:cs="Arial"/>
        </w:rPr>
      </w:pPr>
    </w:p>
    <w:p w14:paraId="5CEE7B23"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157-L.</w:t>
      </w:r>
      <w:r w:rsidRPr="0039171A">
        <w:rPr>
          <w:rFonts w:ascii="Arial" w:hAnsi="Arial" w:cs="Arial"/>
        </w:rPr>
        <w:t xml:space="preserve"> Es objeto de este derecho, los servicios que presta el órgano desconcentrado de la </w:t>
      </w:r>
      <w:proofErr w:type="gramStart"/>
      <w:r w:rsidRPr="0039171A">
        <w:rPr>
          <w:rFonts w:ascii="Arial" w:hAnsi="Arial" w:cs="Arial"/>
        </w:rPr>
        <w:t>Fiscalía General</w:t>
      </w:r>
      <w:proofErr w:type="gramEnd"/>
      <w:r w:rsidRPr="0039171A">
        <w:rPr>
          <w:rFonts w:ascii="Arial" w:hAnsi="Arial" w:cs="Arial"/>
        </w:rPr>
        <w:t xml:space="preserve"> del Estado de Coahuila de Zaragoza, denominado Dirección General de Servicios Periciales. </w:t>
      </w:r>
    </w:p>
    <w:p w14:paraId="43F6E42D" w14:textId="77777777" w:rsidR="0039171A" w:rsidRPr="0039171A" w:rsidRDefault="0039171A" w:rsidP="0039171A">
      <w:pPr>
        <w:spacing w:line="360" w:lineRule="auto"/>
        <w:jc w:val="both"/>
        <w:rPr>
          <w:rFonts w:ascii="Arial" w:hAnsi="Arial" w:cs="Arial"/>
        </w:rPr>
      </w:pPr>
    </w:p>
    <w:p w14:paraId="719C72DA"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SUJETO</w:t>
      </w:r>
    </w:p>
    <w:p w14:paraId="19EF139A" w14:textId="77777777" w:rsidR="0039171A" w:rsidRPr="0039171A" w:rsidRDefault="0039171A" w:rsidP="0039171A">
      <w:pPr>
        <w:spacing w:line="360" w:lineRule="auto"/>
        <w:jc w:val="both"/>
        <w:rPr>
          <w:rFonts w:ascii="Arial" w:hAnsi="Arial" w:cs="Arial"/>
        </w:rPr>
      </w:pPr>
    </w:p>
    <w:p w14:paraId="03CFBEE9"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157-M.</w:t>
      </w:r>
      <w:r w:rsidRPr="0039171A">
        <w:rPr>
          <w:rFonts w:ascii="Arial" w:hAnsi="Arial" w:cs="Arial"/>
        </w:rPr>
        <w:t xml:space="preserve"> Son sujetos de este derecho las personas físicas y morales que soliciten los servicios a que se refiere el artículo anterior. </w:t>
      </w:r>
    </w:p>
    <w:p w14:paraId="53DB9A74" w14:textId="77777777" w:rsidR="0039171A" w:rsidRPr="0039171A" w:rsidRDefault="0039171A" w:rsidP="0039171A">
      <w:pPr>
        <w:spacing w:line="360" w:lineRule="auto"/>
        <w:jc w:val="both"/>
        <w:rPr>
          <w:rFonts w:ascii="Arial" w:hAnsi="Arial" w:cs="Arial"/>
        </w:rPr>
      </w:pPr>
    </w:p>
    <w:p w14:paraId="2AC13B9E" w14:textId="77777777" w:rsidR="0039171A" w:rsidRPr="0039171A" w:rsidRDefault="0039171A" w:rsidP="0039171A">
      <w:pPr>
        <w:spacing w:line="360" w:lineRule="auto"/>
        <w:jc w:val="both"/>
        <w:rPr>
          <w:rFonts w:ascii="Arial" w:hAnsi="Arial" w:cs="Arial"/>
          <w:b/>
          <w:bCs/>
        </w:rPr>
      </w:pPr>
      <w:r w:rsidRPr="0039171A">
        <w:rPr>
          <w:rFonts w:ascii="Arial" w:hAnsi="Arial" w:cs="Arial"/>
          <w:b/>
          <w:bCs/>
        </w:rPr>
        <w:t>ARTÍCULO 157-N.</w:t>
      </w:r>
      <w:r w:rsidRPr="0039171A">
        <w:rPr>
          <w:rFonts w:ascii="Arial" w:hAnsi="Arial" w:cs="Arial"/>
        </w:rPr>
        <w:t xml:space="preserve"> Los servicios a que se refiere esta Sección causarán derechos conforme a la siguiente:</w:t>
      </w:r>
    </w:p>
    <w:p w14:paraId="5218F051" w14:textId="77777777" w:rsidR="0039171A" w:rsidRPr="0039171A" w:rsidRDefault="0039171A" w:rsidP="0039171A">
      <w:pPr>
        <w:spacing w:line="360" w:lineRule="auto"/>
        <w:jc w:val="both"/>
        <w:rPr>
          <w:rFonts w:ascii="Arial" w:hAnsi="Arial" w:cs="Arial"/>
        </w:rPr>
      </w:pPr>
    </w:p>
    <w:p w14:paraId="21C83E0D"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 xml:space="preserve">TARIFA </w:t>
      </w:r>
    </w:p>
    <w:p w14:paraId="1A013E69" w14:textId="77777777" w:rsidR="0039171A" w:rsidRPr="0039171A" w:rsidRDefault="0039171A" w:rsidP="0039171A">
      <w:pPr>
        <w:spacing w:line="360" w:lineRule="auto"/>
        <w:jc w:val="center"/>
        <w:rPr>
          <w:rFonts w:ascii="Arial" w:hAnsi="Arial" w:cs="Arial"/>
          <w:b/>
          <w:bCs/>
        </w:rPr>
      </w:pPr>
    </w:p>
    <w:p w14:paraId="3CC3F2C6" w14:textId="77777777" w:rsidR="0039171A" w:rsidRPr="0039171A" w:rsidRDefault="0039171A" w:rsidP="0039171A">
      <w:pPr>
        <w:spacing w:line="360" w:lineRule="auto"/>
        <w:jc w:val="both"/>
        <w:rPr>
          <w:rFonts w:ascii="Arial" w:hAnsi="Arial" w:cs="Arial"/>
        </w:rPr>
      </w:pPr>
      <w:r w:rsidRPr="0039171A">
        <w:rPr>
          <w:rFonts w:ascii="Arial" w:hAnsi="Arial" w:cs="Arial"/>
          <w:b/>
          <w:bCs/>
        </w:rPr>
        <w:t xml:space="preserve">I. </w:t>
      </w:r>
      <w:r w:rsidRPr="0039171A">
        <w:rPr>
          <w:rFonts w:ascii="Arial" w:hAnsi="Arial" w:cs="Arial"/>
        </w:rPr>
        <w:t>Por la consulta en el Archivo de Antecedentes Policiales $105.00 (CIENTO CINCO PESOS 00/100 M.N.).</w:t>
      </w:r>
    </w:p>
    <w:p w14:paraId="44456B59" w14:textId="77777777" w:rsidR="0039171A" w:rsidRPr="0039171A" w:rsidRDefault="0039171A" w:rsidP="0039171A">
      <w:pPr>
        <w:spacing w:line="360" w:lineRule="auto"/>
        <w:jc w:val="both"/>
        <w:rPr>
          <w:rFonts w:ascii="Arial" w:hAnsi="Arial" w:cs="Arial"/>
        </w:rPr>
      </w:pPr>
    </w:p>
    <w:p w14:paraId="363411DF" w14:textId="77777777" w:rsidR="0039171A" w:rsidRPr="0039171A" w:rsidRDefault="0039171A" w:rsidP="0039171A">
      <w:pPr>
        <w:spacing w:line="360" w:lineRule="auto"/>
        <w:jc w:val="both"/>
        <w:rPr>
          <w:rFonts w:ascii="Arial" w:hAnsi="Arial" w:cs="Arial"/>
        </w:rPr>
      </w:pPr>
      <w:r w:rsidRPr="0039171A">
        <w:rPr>
          <w:rFonts w:ascii="Arial" w:hAnsi="Arial" w:cs="Arial"/>
          <w:b/>
          <w:bCs/>
        </w:rPr>
        <w:t>II.</w:t>
      </w:r>
      <w:r w:rsidRPr="0039171A">
        <w:rPr>
          <w:rFonts w:ascii="Arial" w:hAnsi="Arial" w:cs="Arial"/>
        </w:rPr>
        <w:t xml:space="preserve"> Pruebas y Técnicas: </w:t>
      </w:r>
    </w:p>
    <w:p w14:paraId="069E5801" w14:textId="77777777" w:rsidR="0039171A" w:rsidRPr="0039171A" w:rsidRDefault="0039171A" w:rsidP="0039171A">
      <w:pPr>
        <w:spacing w:line="360" w:lineRule="auto"/>
        <w:jc w:val="both"/>
        <w:rPr>
          <w:rFonts w:ascii="Arial" w:hAnsi="Arial" w:cs="Arial"/>
        </w:rPr>
      </w:pPr>
    </w:p>
    <w:p w14:paraId="03A2D67D" w14:textId="77777777" w:rsidR="0039171A" w:rsidRPr="0039171A" w:rsidRDefault="0039171A" w:rsidP="00221739">
      <w:pPr>
        <w:pStyle w:val="Prrafodelista"/>
        <w:numPr>
          <w:ilvl w:val="0"/>
          <w:numId w:val="11"/>
        </w:numPr>
        <w:spacing w:after="0" w:line="360" w:lineRule="auto"/>
        <w:contextualSpacing/>
        <w:jc w:val="both"/>
        <w:rPr>
          <w:rFonts w:ascii="Arial" w:hAnsi="Arial" w:cs="Arial"/>
          <w:sz w:val="24"/>
          <w:szCs w:val="24"/>
        </w:rPr>
      </w:pPr>
      <w:r w:rsidRPr="0039171A">
        <w:rPr>
          <w:rFonts w:ascii="Arial" w:hAnsi="Arial" w:cs="Arial"/>
          <w:sz w:val="24"/>
          <w:szCs w:val="24"/>
        </w:rPr>
        <w:t>Laboratorio de Química.</w:t>
      </w:r>
    </w:p>
    <w:p w14:paraId="190B2EC3" w14:textId="77777777" w:rsidR="0039171A" w:rsidRPr="0039171A" w:rsidRDefault="0039171A" w:rsidP="0039171A">
      <w:pPr>
        <w:pStyle w:val="Prrafodelista"/>
        <w:spacing w:after="0" w:line="360" w:lineRule="auto"/>
        <w:ind w:left="786"/>
        <w:jc w:val="both"/>
        <w:rPr>
          <w:rFonts w:ascii="Arial" w:hAnsi="Arial" w:cs="Arial"/>
          <w:sz w:val="24"/>
          <w:szCs w:val="24"/>
        </w:rPr>
      </w:pPr>
    </w:p>
    <w:p w14:paraId="5D0DAEE7" w14:textId="77777777" w:rsidR="0039171A" w:rsidRPr="0039171A" w:rsidRDefault="0039171A" w:rsidP="0039171A">
      <w:pPr>
        <w:pStyle w:val="Prrafodelista"/>
        <w:spacing w:after="0" w:line="360" w:lineRule="auto"/>
        <w:ind w:left="786"/>
        <w:jc w:val="both"/>
        <w:rPr>
          <w:rFonts w:ascii="Arial" w:hAnsi="Arial" w:cs="Arial"/>
          <w:sz w:val="24"/>
          <w:szCs w:val="24"/>
        </w:rPr>
      </w:pPr>
      <w:r w:rsidRPr="0039171A">
        <w:rPr>
          <w:rFonts w:ascii="Arial" w:hAnsi="Arial" w:cs="Arial"/>
          <w:sz w:val="24"/>
          <w:szCs w:val="24"/>
        </w:rPr>
        <w:t>1. Detección de alcohol $320.00 (TRESCIENTOS VEINTE PESOS 00/100 M.N.).</w:t>
      </w:r>
    </w:p>
    <w:p w14:paraId="70FBB95E" w14:textId="77777777" w:rsidR="0039171A" w:rsidRPr="0039171A" w:rsidRDefault="0039171A" w:rsidP="0039171A">
      <w:pPr>
        <w:pStyle w:val="Prrafodelista"/>
        <w:spacing w:after="0" w:line="360" w:lineRule="auto"/>
        <w:ind w:left="786"/>
        <w:jc w:val="both"/>
        <w:rPr>
          <w:rFonts w:ascii="Arial" w:hAnsi="Arial" w:cs="Arial"/>
          <w:sz w:val="24"/>
          <w:szCs w:val="24"/>
        </w:rPr>
      </w:pPr>
    </w:p>
    <w:p w14:paraId="0403491B" w14:textId="77777777" w:rsidR="0039171A" w:rsidRPr="0039171A" w:rsidRDefault="0039171A" w:rsidP="0039171A">
      <w:pPr>
        <w:pStyle w:val="Prrafodelista"/>
        <w:spacing w:after="0" w:line="360" w:lineRule="auto"/>
        <w:ind w:left="786"/>
        <w:jc w:val="both"/>
        <w:rPr>
          <w:rFonts w:ascii="Arial" w:hAnsi="Arial" w:cs="Arial"/>
          <w:sz w:val="24"/>
          <w:szCs w:val="24"/>
        </w:rPr>
      </w:pPr>
      <w:r w:rsidRPr="0039171A">
        <w:rPr>
          <w:rFonts w:ascii="Arial" w:hAnsi="Arial" w:cs="Arial"/>
          <w:sz w:val="24"/>
          <w:szCs w:val="24"/>
        </w:rPr>
        <w:t>2. Identificación de metabolitos de drogas de abuso (IMDA). $300.00 (TRESCIENTOS PESOS 00/100 M.N.).</w:t>
      </w:r>
    </w:p>
    <w:p w14:paraId="0D185153" w14:textId="77777777" w:rsidR="0039171A" w:rsidRPr="0039171A" w:rsidRDefault="0039171A" w:rsidP="0039171A">
      <w:pPr>
        <w:pStyle w:val="Prrafodelista"/>
        <w:spacing w:after="0" w:line="360" w:lineRule="auto"/>
        <w:ind w:left="786"/>
        <w:jc w:val="both"/>
        <w:rPr>
          <w:rFonts w:ascii="Arial" w:hAnsi="Arial" w:cs="Arial"/>
          <w:sz w:val="24"/>
          <w:szCs w:val="24"/>
        </w:rPr>
      </w:pPr>
    </w:p>
    <w:p w14:paraId="78F49FAF" w14:textId="77777777" w:rsidR="0039171A" w:rsidRPr="0039171A" w:rsidRDefault="0039171A" w:rsidP="0039171A">
      <w:pPr>
        <w:pStyle w:val="Prrafodelista"/>
        <w:spacing w:after="0" w:line="360" w:lineRule="auto"/>
        <w:ind w:left="786"/>
        <w:jc w:val="both"/>
        <w:rPr>
          <w:rFonts w:ascii="Arial" w:hAnsi="Arial" w:cs="Arial"/>
          <w:sz w:val="24"/>
          <w:szCs w:val="24"/>
        </w:rPr>
      </w:pPr>
      <w:r w:rsidRPr="0039171A">
        <w:rPr>
          <w:rFonts w:ascii="Arial" w:hAnsi="Arial" w:cs="Arial"/>
          <w:sz w:val="24"/>
          <w:szCs w:val="24"/>
        </w:rPr>
        <w:t>3. Identificación de narcóticos. $580.00 (QUINIENTOS OCHENTA PESOS 00/100 M.N.).</w:t>
      </w:r>
    </w:p>
    <w:p w14:paraId="5B9F082A" w14:textId="77777777" w:rsidR="0039171A" w:rsidRPr="0039171A" w:rsidRDefault="0039171A" w:rsidP="0039171A">
      <w:pPr>
        <w:pStyle w:val="Prrafodelista"/>
        <w:spacing w:after="0" w:line="360" w:lineRule="auto"/>
        <w:ind w:left="786"/>
        <w:jc w:val="both"/>
        <w:rPr>
          <w:rFonts w:ascii="Arial" w:hAnsi="Arial" w:cs="Arial"/>
          <w:sz w:val="24"/>
          <w:szCs w:val="24"/>
        </w:rPr>
      </w:pPr>
    </w:p>
    <w:p w14:paraId="7F091C61" w14:textId="77777777" w:rsidR="0039171A" w:rsidRPr="0039171A" w:rsidRDefault="0039171A" w:rsidP="0039171A">
      <w:pPr>
        <w:pStyle w:val="Prrafodelista"/>
        <w:spacing w:after="0" w:line="360" w:lineRule="auto"/>
        <w:ind w:left="786"/>
        <w:jc w:val="both"/>
        <w:rPr>
          <w:rFonts w:ascii="Arial" w:hAnsi="Arial" w:cs="Arial"/>
          <w:sz w:val="24"/>
          <w:szCs w:val="24"/>
        </w:rPr>
      </w:pPr>
      <w:r w:rsidRPr="0039171A">
        <w:rPr>
          <w:rFonts w:ascii="Arial" w:hAnsi="Arial" w:cs="Arial"/>
          <w:sz w:val="24"/>
          <w:szCs w:val="24"/>
        </w:rPr>
        <w:t>4. Identificación de sangre. $200.00 (DOSCIENTOS PESOS 00/100 M.N.).</w:t>
      </w:r>
    </w:p>
    <w:p w14:paraId="1B92AF60" w14:textId="77777777" w:rsidR="0039171A" w:rsidRPr="0039171A" w:rsidRDefault="0039171A" w:rsidP="0039171A">
      <w:pPr>
        <w:pStyle w:val="Prrafodelista"/>
        <w:spacing w:after="0" w:line="360" w:lineRule="auto"/>
        <w:ind w:left="786"/>
        <w:jc w:val="both"/>
        <w:rPr>
          <w:rFonts w:ascii="Arial" w:hAnsi="Arial" w:cs="Arial"/>
          <w:sz w:val="24"/>
          <w:szCs w:val="24"/>
        </w:rPr>
      </w:pPr>
    </w:p>
    <w:p w14:paraId="655EAC59" w14:textId="77777777" w:rsidR="0039171A" w:rsidRPr="0039171A" w:rsidRDefault="0039171A" w:rsidP="0039171A">
      <w:pPr>
        <w:pStyle w:val="Prrafodelista"/>
        <w:spacing w:after="0" w:line="360" w:lineRule="auto"/>
        <w:ind w:left="786"/>
        <w:jc w:val="both"/>
        <w:rPr>
          <w:rFonts w:ascii="Arial" w:hAnsi="Arial" w:cs="Arial"/>
          <w:sz w:val="24"/>
          <w:szCs w:val="24"/>
        </w:rPr>
      </w:pPr>
      <w:r w:rsidRPr="0039171A">
        <w:rPr>
          <w:rFonts w:ascii="Arial" w:hAnsi="Arial" w:cs="Arial"/>
          <w:sz w:val="24"/>
          <w:szCs w:val="24"/>
        </w:rPr>
        <w:t>5. Tipificación de grupo sanguíneo. $200.00 (DOSCIENTOS PESOS 00/100 M.N.).</w:t>
      </w:r>
    </w:p>
    <w:p w14:paraId="7C06AE31" w14:textId="77777777" w:rsidR="0039171A" w:rsidRPr="0039171A" w:rsidRDefault="0039171A" w:rsidP="0039171A">
      <w:pPr>
        <w:pStyle w:val="Prrafodelista"/>
        <w:spacing w:after="0" w:line="360" w:lineRule="auto"/>
        <w:ind w:left="786"/>
        <w:jc w:val="both"/>
        <w:rPr>
          <w:rFonts w:ascii="Arial" w:hAnsi="Arial" w:cs="Arial"/>
          <w:sz w:val="24"/>
          <w:szCs w:val="24"/>
        </w:rPr>
      </w:pPr>
    </w:p>
    <w:p w14:paraId="2755822B" w14:textId="77777777" w:rsidR="0039171A" w:rsidRPr="0039171A" w:rsidRDefault="0039171A" w:rsidP="0039171A">
      <w:pPr>
        <w:pStyle w:val="Prrafodelista"/>
        <w:spacing w:after="0" w:line="360" w:lineRule="auto"/>
        <w:ind w:left="786"/>
        <w:jc w:val="both"/>
        <w:rPr>
          <w:rFonts w:ascii="Arial" w:hAnsi="Arial" w:cs="Arial"/>
          <w:sz w:val="24"/>
          <w:szCs w:val="24"/>
        </w:rPr>
      </w:pPr>
      <w:r w:rsidRPr="0039171A">
        <w:rPr>
          <w:rFonts w:ascii="Arial" w:hAnsi="Arial" w:cs="Arial"/>
          <w:sz w:val="24"/>
          <w:szCs w:val="24"/>
        </w:rPr>
        <w:t>6. Identificación de células $250.00 (DOSCIENTOS CINCUENTA PESOS 00/100 M.N.).</w:t>
      </w:r>
    </w:p>
    <w:p w14:paraId="166F628C" w14:textId="77777777" w:rsidR="0039171A" w:rsidRPr="0039171A" w:rsidRDefault="0039171A" w:rsidP="0039171A">
      <w:pPr>
        <w:pStyle w:val="Prrafodelista"/>
        <w:spacing w:after="0" w:line="360" w:lineRule="auto"/>
        <w:ind w:left="786"/>
        <w:jc w:val="both"/>
        <w:rPr>
          <w:rFonts w:ascii="Arial" w:hAnsi="Arial" w:cs="Arial"/>
          <w:sz w:val="24"/>
          <w:szCs w:val="24"/>
        </w:rPr>
      </w:pPr>
    </w:p>
    <w:p w14:paraId="4A244DCE" w14:textId="77777777" w:rsidR="0039171A" w:rsidRPr="0039171A" w:rsidRDefault="0039171A" w:rsidP="0039171A">
      <w:pPr>
        <w:pStyle w:val="Prrafodelista"/>
        <w:spacing w:after="0" w:line="360" w:lineRule="auto"/>
        <w:ind w:left="786"/>
        <w:jc w:val="both"/>
        <w:rPr>
          <w:rFonts w:ascii="Arial" w:hAnsi="Arial" w:cs="Arial"/>
          <w:sz w:val="24"/>
          <w:szCs w:val="24"/>
        </w:rPr>
      </w:pPr>
      <w:r w:rsidRPr="0039171A">
        <w:rPr>
          <w:rFonts w:ascii="Arial" w:hAnsi="Arial" w:cs="Arial"/>
          <w:sz w:val="24"/>
          <w:szCs w:val="24"/>
        </w:rPr>
        <w:t>7. Identificación de fenolftaleína. $200.00 (DOSCIENTOS PESOS 00/100 M.N.).</w:t>
      </w:r>
    </w:p>
    <w:p w14:paraId="6DC9B379" w14:textId="77777777" w:rsidR="0039171A" w:rsidRPr="0039171A" w:rsidRDefault="0039171A" w:rsidP="0039171A">
      <w:pPr>
        <w:pStyle w:val="Prrafodelista"/>
        <w:spacing w:after="0" w:line="360" w:lineRule="auto"/>
        <w:ind w:left="786"/>
        <w:jc w:val="both"/>
        <w:rPr>
          <w:rFonts w:ascii="Arial" w:hAnsi="Arial" w:cs="Arial"/>
          <w:sz w:val="24"/>
          <w:szCs w:val="24"/>
        </w:rPr>
      </w:pPr>
    </w:p>
    <w:p w14:paraId="6DF7086A" w14:textId="77777777" w:rsidR="0039171A" w:rsidRPr="0039171A" w:rsidRDefault="0039171A" w:rsidP="00221739">
      <w:pPr>
        <w:pStyle w:val="Prrafodelista"/>
        <w:numPr>
          <w:ilvl w:val="0"/>
          <w:numId w:val="11"/>
        </w:numPr>
        <w:spacing w:after="0" w:line="360" w:lineRule="auto"/>
        <w:contextualSpacing/>
        <w:jc w:val="both"/>
        <w:rPr>
          <w:rFonts w:ascii="Arial" w:hAnsi="Arial" w:cs="Arial"/>
          <w:sz w:val="24"/>
          <w:szCs w:val="24"/>
        </w:rPr>
      </w:pPr>
      <w:r w:rsidRPr="0039171A">
        <w:rPr>
          <w:rFonts w:ascii="Arial" w:hAnsi="Arial" w:cs="Arial"/>
          <w:sz w:val="24"/>
          <w:szCs w:val="24"/>
        </w:rPr>
        <w:t>Medicina Forense.</w:t>
      </w:r>
    </w:p>
    <w:p w14:paraId="390AB43B" w14:textId="77777777" w:rsidR="0039171A" w:rsidRPr="0039171A" w:rsidRDefault="0039171A" w:rsidP="0039171A">
      <w:pPr>
        <w:spacing w:line="360" w:lineRule="auto"/>
        <w:jc w:val="both"/>
        <w:rPr>
          <w:rFonts w:ascii="Arial" w:hAnsi="Arial" w:cs="Arial"/>
        </w:rPr>
      </w:pPr>
    </w:p>
    <w:p w14:paraId="6AB120A9"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r w:rsidRPr="0039171A">
        <w:rPr>
          <w:rFonts w:ascii="Arial" w:hAnsi="Arial" w:cs="Arial"/>
          <w:sz w:val="24"/>
          <w:szCs w:val="24"/>
        </w:rPr>
        <w:t xml:space="preserve">Dictamen </w:t>
      </w:r>
      <w:proofErr w:type="spellStart"/>
      <w:r w:rsidRPr="0039171A">
        <w:rPr>
          <w:rFonts w:ascii="Arial" w:hAnsi="Arial" w:cs="Arial"/>
          <w:sz w:val="24"/>
          <w:szCs w:val="24"/>
        </w:rPr>
        <w:t>Clasificativo</w:t>
      </w:r>
      <w:proofErr w:type="spellEnd"/>
      <w:r w:rsidRPr="0039171A">
        <w:rPr>
          <w:rFonts w:ascii="Arial" w:hAnsi="Arial" w:cs="Arial"/>
          <w:sz w:val="24"/>
          <w:szCs w:val="24"/>
        </w:rPr>
        <w:t xml:space="preserve"> de Lesiones o Parte</w:t>
      </w:r>
      <w:r w:rsidRPr="0039171A">
        <w:rPr>
          <w:rFonts w:ascii="Arial" w:hAnsi="Arial" w:cs="Arial"/>
          <w:b/>
          <w:bCs/>
          <w:sz w:val="24"/>
          <w:szCs w:val="24"/>
        </w:rPr>
        <w:t xml:space="preserve"> </w:t>
      </w:r>
      <w:r w:rsidRPr="0039171A">
        <w:rPr>
          <w:rFonts w:ascii="Arial" w:hAnsi="Arial" w:cs="Arial"/>
          <w:sz w:val="24"/>
          <w:szCs w:val="24"/>
        </w:rPr>
        <w:t>Médico de Lesiones. $500.00 (QUINIENTOS PESOS 00/100 M.N.).</w:t>
      </w:r>
    </w:p>
    <w:p w14:paraId="283EDC72" w14:textId="77777777" w:rsidR="0039171A" w:rsidRPr="0039171A" w:rsidRDefault="0039171A" w:rsidP="0039171A">
      <w:pPr>
        <w:pStyle w:val="Prrafodelista"/>
        <w:spacing w:after="0" w:line="360" w:lineRule="auto"/>
        <w:ind w:left="1069"/>
        <w:jc w:val="both"/>
        <w:rPr>
          <w:rFonts w:ascii="Arial" w:hAnsi="Arial" w:cs="Arial"/>
          <w:sz w:val="24"/>
          <w:szCs w:val="24"/>
        </w:rPr>
      </w:pPr>
    </w:p>
    <w:p w14:paraId="0E9BCE38"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proofErr w:type="spellStart"/>
      <w:r w:rsidRPr="0039171A">
        <w:rPr>
          <w:rFonts w:ascii="Arial" w:hAnsi="Arial" w:cs="Arial"/>
          <w:sz w:val="24"/>
          <w:szCs w:val="24"/>
        </w:rPr>
        <w:t>Reclasificativo</w:t>
      </w:r>
      <w:proofErr w:type="spellEnd"/>
      <w:r w:rsidRPr="0039171A">
        <w:rPr>
          <w:rFonts w:ascii="Arial" w:hAnsi="Arial" w:cs="Arial"/>
          <w:sz w:val="24"/>
          <w:szCs w:val="24"/>
        </w:rPr>
        <w:t xml:space="preserve"> De Lesiones. $500.00 (QUINIENTOS PESOS 00/100 M.N.).</w:t>
      </w:r>
    </w:p>
    <w:p w14:paraId="0A42F4CB" w14:textId="77777777" w:rsidR="0039171A" w:rsidRPr="0039171A" w:rsidRDefault="0039171A" w:rsidP="0039171A">
      <w:pPr>
        <w:pStyle w:val="Prrafodelista"/>
        <w:spacing w:after="0" w:line="360" w:lineRule="auto"/>
        <w:rPr>
          <w:rFonts w:ascii="Arial" w:hAnsi="Arial" w:cs="Arial"/>
          <w:sz w:val="24"/>
          <w:szCs w:val="24"/>
        </w:rPr>
      </w:pPr>
    </w:p>
    <w:p w14:paraId="45B5B6EF"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r w:rsidRPr="0039171A">
        <w:rPr>
          <w:rFonts w:ascii="Arial" w:hAnsi="Arial" w:cs="Arial"/>
          <w:sz w:val="24"/>
          <w:szCs w:val="24"/>
        </w:rPr>
        <w:t xml:space="preserve">Dictamen </w:t>
      </w:r>
      <w:proofErr w:type="spellStart"/>
      <w:r w:rsidRPr="0039171A">
        <w:rPr>
          <w:rFonts w:ascii="Arial" w:hAnsi="Arial" w:cs="Arial"/>
          <w:sz w:val="24"/>
          <w:szCs w:val="24"/>
        </w:rPr>
        <w:t>Clasificativo</w:t>
      </w:r>
      <w:proofErr w:type="spellEnd"/>
      <w:r w:rsidRPr="0039171A">
        <w:rPr>
          <w:rFonts w:ascii="Arial" w:hAnsi="Arial" w:cs="Arial"/>
          <w:sz w:val="24"/>
          <w:szCs w:val="24"/>
        </w:rPr>
        <w:t xml:space="preserve"> Definitivo. $500.00 (QUINIENTOS PESOS 00/100 M.N.).</w:t>
      </w:r>
    </w:p>
    <w:p w14:paraId="6737C896" w14:textId="77777777" w:rsidR="0039171A" w:rsidRPr="0039171A" w:rsidRDefault="0039171A" w:rsidP="0039171A">
      <w:pPr>
        <w:pStyle w:val="Prrafodelista"/>
        <w:spacing w:after="0" w:line="360" w:lineRule="auto"/>
        <w:rPr>
          <w:rFonts w:ascii="Arial" w:hAnsi="Arial" w:cs="Arial"/>
          <w:sz w:val="24"/>
          <w:szCs w:val="24"/>
        </w:rPr>
      </w:pPr>
    </w:p>
    <w:p w14:paraId="6217138F"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r w:rsidRPr="0039171A">
        <w:rPr>
          <w:rFonts w:ascii="Arial" w:hAnsi="Arial" w:cs="Arial"/>
          <w:sz w:val="24"/>
          <w:szCs w:val="24"/>
        </w:rPr>
        <w:t>Alcoholemia Clínica. $500.00 (QUINIENTOS PESOS 00/100 M.N.).</w:t>
      </w:r>
    </w:p>
    <w:p w14:paraId="2A563276" w14:textId="77777777" w:rsidR="0039171A" w:rsidRPr="0039171A" w:rsidRDefault="0039171A" w:rsidP="0039171A">
      <w:pPr>
        <w:pStyle w:val="Prrafodelista"/>
        <w:spacing w:after="0" w:line="360" w:lineRule="auto"/>
        <w:rPr>
          <w:rFonts w:ascii="Arial" w:hAnsi="Arial" w:cs="Arial"/>
          <w:sz w:val="24"/>
          <w:szCs w:val="24"/>
        </w:rPr>
      </w:pPr>
    </w:p>
    <w:p w14:paraId="47DAA6B8"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r w:rsidRPr="0039171A">
        <w:rPr>
          <w:rFonts w:ascii="Arial" w:hAnsi="Arial" w:cs="Arial"/>
          <w:sz w:val="24"/>
          <w:szCs w:val="24"/>
        </w:rPr>
        <w:lastRenderedPageBreak/>
        <w:t xml:space="preserve">Toxicomanía y/o Farmacodependencia. </w:t>
      </w:r>
      <w:bookmarkStart w:id="0" w:name="_Hlk77334437"/>
      <w:r w:rsidRPr="0039171A">
        <w:rPr>
          <w:rFonts w:ascii="Arial" w:hAnsi="Arial" w:cs="Arial"/>
          <w:sz w:val="24"/>
          <w:szCs w:val="24"/>
        </w:rPr>
        <w:t>$500.00</w:t>
      </w:r>
      <w:bookmarkEnd w:id="0"/>
      <w:r w:rsidRPr="0039171A">
        <w:rPr>
          <w:rFonts w:ascii="Arial" w:hAnsi="Arial" w:cs="Arial"/>
          <w:sz w:val="24"/>
          <w:szCs w:val="24"/>
        </w:rPr>
        <w:t xml:space="preserve"> (QUINIENTOS PESOS 00/100 M.N.).</w:t>
      </w:r>
    </w:p>
    <w:p w14:paraId="2A3AB01F" w14:textId="77777777" w:rsidR="0039171A" w:rsidRPr="0039171A" w:rsidRDefault="0039171A" w:rsidP="0039171A">
      <w:pPr>
        <w:pStyle w:val="Prrafodelista"/>
        <w:spacing w:after="0" w:line="360" w:lineRule="auto"/>
        <w:rPr>
          <w:rFonts w:ascii="Arial" w:hAnsi="Arial" w:cs="Arial"/>
          <w:sz w:val="24"/>
          <w:szCs w:val="24"/>
        </w:rPr>
      </w:pPr>
    </w:p>
    <w:p w14:paraId="28834F7C"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r w:rsidRPr="0039171A">
        <w:rPr>
          <w:rFonts w:ascii="Arial" w:hAnsi="Arial" w:cs="Arial"/>
          <w:sz w:val="24"/>
          <w:szCs w:val="24"/>
        </w:rPr>
        <w:t>Dictamen de Senilidad y estado de Salud. $500.00 (QUINIENTOS PESOS 00/100 M.N.).</w:t>
      </w:r>
    </w:p>
    <w:p w14:paraId="508D00B1" w14:textId="77777777" w:rsidR="0039171A" w:rsidRPr="0039171A" w:rsidRDefault="0039171A" w:rsidP="0039171A">
      <w:pPr>
        <w:pStyle w:val="Prrafodelista"/>
        <w:spacing w:after="0" w:line="360" w:lineRule="auto"/>
        <w:rPr>
          <w:rFonts w:ascii="Arial" w:hAnsi="Arial" w:cs="Arial"/>
          <w:sz w:val="24"/>
          <w:szCs w:val="24"/>
        </w:rPr>
      </w:pPr>
    </w:p>
    <w:p w14:paraId="4C606C6D"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r w:rsidRPr="0039171A">
        <w:rPr>
          <w:rFonts w:ascii="Arial" w:hAnsi="Arial" w:cs="Arial"/>
          <w:sz w:val="24"/>
          <w:szCs w:val="24"/>
        </w:rPr>
        <w:t>Dictamen de Responsabilidad Médica. $25,000.00 (VEINTICINCO MIL PESOS 00/100 M.N.).</w:t>
      </w:r>
    </w:p>
    <w:p w14:paraId="2A2C818B" w14:textId="77777777" w:rsidR="0039171A" w:rsidRPr="0039171A" w:rsidRDefault="0039171A" w:rsidP="0039171A">
      <w:pPr>
        <w:pStyle w:val="Prrafodelista"/>
        <w:spacing w:after="0" w:line="360" w:lineRule="auto"/>
        <w:rPr>
          <w:rFonts w:ascii="Arial" w:hAnsi="Arial" w:cs="Arial"/>
          <w:sz w:val="24"/>
          <w:szCs w:val="24"/>
        </w:rPr>
      </w:pPr>
    </w:p>
    <w:p w14:paraId="08727336"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r w:rsidRPr="0039171A">
        <w:rPr>
          <w:rFonts w:ascii="Arial" w:hAnsi="Arial" w:cs="Arial"/>
          <w:sz w:val="24"/>
          <w:szCs w:val="24"/>
        </w:rPr>
        <w:t>Mecánica de Lesiones. $10,000.00 (DIEZ MIL PESOS 00/100 M.N.).</w:t>
      </w:r>
    </w:p>
    <w:p w14:paraId="29BA9D8F" w14:textId="77777777" w:rsidR="0039171A" w:rsidRPr="0039171A" w:rsidRDefault="0039171A" w:rsidP="0039171A">
      <w:pPr>
        <w:pStyle w:val="Prrafodelista"/>
        <w:spacing w:after="0" w:line="360" w:lineRule="auto"/>
        <w:rPr>
          <w:rFonts w:ascii="Arial" w:hAnsi="Arial" w:cs="Arial"/>
          <w:sz w:val="24"/>
          <w:szCs w:val="24"/>
        </w:rPr>
      </w:pPr>
    </w:p>
    <w:p w14:paraId="773B409A"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r w:rsidRPr="0039171A">
        <w:rPr>
          <w:rFonts w:ascii="Arial" w:hAnsi="Arial" w:cs="Arial"/>
          <w:sz w:val="24"/>
          <w:szCs w:val="24"/>
        </w:rPr>
        <w:t>Dictamen Médico Laboral. $5,000.00 (CINCO MIL PESOS 00/100 M.N.).</w:t>
      </w:r>
    </w:p>
    <w:p w14:paraId="372A42FD" w14:textId="77777777" w:rsidR="0039171A" w:rsidRPr="0039171A" w:rsidRDefault="0039171A" w:rsidP="0039171A">
      <w:pPr>
        <w:pStyle w:val="Prrafodelista"/>
        <w:spacing w:after="0" w:line="360" w:lineRule="auto"/>
        <w:rPr>
          <w:rFonts w:ascii="Arial" w:hAnsi="Arial" w:cs="Arial"/>
          <w:sz w:val="24"/>
          <w:szCs w:val="24"/>
        </w:rPr>
      </w:pPr>
    </w:p>
    <w:p w14:paraId="6B58C53D"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r w:rsidRPr="0039171A">
        <w:rPr>
          <w:rFonts w:ascii="Arial" w:hAnsi="Arial" w:cs="Arial"/>
          <w:sz w:val="24"/>
          <w:szCs w:val="24"/>
        </w:rPr>
        <w:t xml:space="preserve"> Edad clínica Probable. $800.00 (OCHOCIENTOS PESOS 00/100 M.N.).</w:t>
      </w:r>
    </w:p>
    <w:p w14:paraId="4793B37D" w14:textId="77777777" w:rsidR="0039171A" w:rsidRPr="0039171A" w:rsidRDefault="0039171A" w:rsidP="0039171A">
      <w:pPr>
        <w:pStyle w:val="Prrafodelista"/>
        <w:spacing w:after="0" w:line="360" w:lineRule="auto"/>
        <w:rPr>
          <w:rFonts w:ascii="Arial" w:hAnsi="Arial" w:cs="Arial"/>
          <w:sz w:val="24"/>
          <w:szCs w:val="24"/>
        </w:rPr>
      </w:pPr>
    </w:p>
    <w:p w14:paraId="0859A5D8" w14:textId="77777777" w:rsidR="0039171A" w:rsidRPr="0039171A" w:rsidRDefault="0039171A" w:rsidP="00221739">
      <w:pPr>
        <w:pStyle w:val="Prrafodelista"/>
        <w:numPr>
          <w:ilvl w:val="0"/>
          <w:numId w:val="15"/>
        </w:numPr>
        <w:spacing w:after="0" w:line="360" w:lineRule="auto"/>
        <w:contextualSpacing/>
        <w:jc w:val="both"/>
        <w:rPr>
          <w:rFonts w:ascii="Arial" w:hAnsi="Arial" w:cs="Arial"/>
          <w:sz w:val="24"/>
          <w:szCs w:val="24"/>
        </w:rPr>
      </w:pPr>
      <w:r w:rsidRPr="0039171A">
        <w:rPr>
          <w:rFonts w:ascii="Arial" w:hAnsi="Arial" w:cs="Arial"/>
          <w:sz w:val="24"/>
          <w:szCs w:val="24"/>
        </w:rPr>
        <w:t xml:space="preserve"> Balística Identificativa $ 800.00 (OCHOCIENTOS PESOS 00/100 M.N.).</w:t>
      </w:r>
    </w:p>
    <w:p w14:paraId="723C045E" w14:textId="77777777" w:rsidR="0039171A" w:rsidRPr="0039171A" w:rsidRDefault="0039171A" w:rsidP="0039171A">
      <w:pPr>
        <w:spacing w:line="360" w:lineRule="auto"/>
        <w:ind w:left="426"/>
        <w:jc w:val="both"/>
        <w:rPr>
          <w:rFonts w:ascii="Arial" w:hAnsi="Arial" w:cs="Arial"/>
        </w:rPr>
      </w:pPr>
    </w:p>
    <w:p w14:paraId="03806D22" w14:textId="77777777" w:rsidR="0039171A" w:rsidRPr="0039171A" w:rsidRDefault="0039171A" w:rsidP="0039171A">
      <w:pPr>
        <w:spacing w:line="360" w:lineRule="auto"/>
        <w:jc w:val="both"/>
        <w:rPr>
          <w:rFonts w:ascii="Arial" w:hAnsi="Arial" w:cs="Arial"/>
        </w:rPr>
      </w:pPr>
      <w:r w:rsidRPr="0039171A">
        <w:rPr>
          <w:rFonts w:ascii="Arial" w:hAnsi="Arial" w:cs="Arial"/>
          <w:b/>
          <w:bCs/>
        </w:rPr>
        <w:t>IV.</w:t>
      </w:r>
      <w:r w:rsidRPr="0039171A">
        <w:rPr>
          <w:rFonts w:ascii="Arial" w:hAnsi="Arial" w:cs="Arial"/>
        </w:rPr>
        <w:t xml:space="preserve"> Otros servicios periciales: </w:t>
      </w:r>
    </w:p>
    <w:p w14:paraId="70E762E0" w14:textId="77777777" w:rsidR="0039171A" w:rsidRPr="0039171A" w:rsidRDefault="0039171A" w:rsidP="0039171A">
      <w:pPr>
        <w:spacing w:line="360" w:lineRule="auto"/>
        <w:jc w:val="both"/>
        <w:rPr>
          <w:rFonts w:ascii="Arial" w:hAnsi="Arial" w:cs="Arial"/>
        </w:rPr>
      </w:pPr>
    </w:p>
    <w:p w14:paraId="77C92E0C" w14:textId="77777777" w:rsidR="0039171A" w:rsidRPr="0039171A" w:rsidRDefault="0039171A" w:rsidP="0039171A">
      <w:pPr>
        <w:spacing w:line="360" w:lineRule="auto"/>
        <w:ind w:left="426"/>
        <w:jc w:val="both"/>
        <w:rPr>
          <w:rFonts w:ascii="Arial" w:hAnsi="Arial" w:cs="Arial"/>
        </w:rPr>
      </w:pPr>
      <w:r w:rsidRPr="0039171A">
        <w:rPr>
          <w:rFonts w:ascii="Arial" w:hAnsi="Arial" w:cs="Arial"/>
          <w:b/>
          <w:bCs/>
        </w:rPr>
        <w:t>a.</w:t>
      </w:r>
      <w:r w:rsidRPr="0039171A">
        <w:rPr>
          <w:rFonts w:ascii="Arial" w:hAnsi="Arial" w:cs="Arial"/>
        </w:rPr>
        <w:t xml:space="preserve"> Peritaje de tránsito terrestre, $2,710.00 (DOS MIL SETECIENTOS DIEZ PESOS 00/100 M.N.).</w:t>
      </w:r>
    </w:p>
    <w:p w14:paraId="7BF87A2B" w14:textId="77777777" w:rsidR="0039171A" w:rsidRPr="0039171A" w:rsidRDefault="0039171A" w:rsidP="0039171A">
      <w:pPr>
        <w:spacing w:line="360" w:lineRule="auto"/>
        <w:ind w:left="426"/>
        <w:jc w:val="both"/>
        <w:rPr>
          <w:rFonts w:ascii="Arial" w:hAnsi="Arial" w:cs="Arial"/>
        </w:rPr>
      </w:pPr>
    </w:p>
    <w:p w14:paraId="0673AE8C" w14:textId="77777777" w:rsidR="0039171A" w:rsidRPr="0039171A" w:rsidRDefault="0039171A" w:rsidP="00221739">
      <w:pPr>
        <w:pStyle w:val="Prrafodelista"/>
        <w:numPr>
          <w:ilvl w:val="0"/>
          <w:numId w:val="16"/>
        </w:numPr>
        <w:spacing w:after="0" w:line="360" w:lineRule="auto"/>
        <w:ind w:left="709" w:hanging="283"/>
        <w:contextualSpacing/>
        <w:jc w:val="both"/>
        <w:rPr>
          <w:rFonts w:ascii="Arial" w:hAnsi="Arial" w:cs="Arial"/>
          <w:sz w:val="24"/>
          <w:szCs w:val="24"/>
        </w:rPr>
      </w:pPr>
      <w:r w:rsidRPr="0039171A">
        <w:rPr>
          <w:rFonts w:ascii="Arial" w:hAnsi="Arial" w:cs="Arial"/>
          <w:sz w:val="24"/>
          <w:szCs w:val="24"/>
        </w:rPr>
        <w:t xml:space="preserve">Grafoscopía, </w:t>
      </w:r>
    </w:p>
    <w:p w14:paraId="1EFBEC21" w14:textId="77777777" w:rsidR="0039171A" w:rsidRPr="0039171A" w:rsidRDefault="0039171A" w:rsidP="0039171A">
      <w:pPr>
        <w:pStyle w:val="Prrafodelista"/>
        <w:spacing w:after="0" w:line="360" w:lineRule="auto"/>
        <w:ind w:left="786"/>
        <w:jc w:val="both"/>
        <w:rPr>
          <w:rFonts w:ascii="Arial" w:hAnsi="Arial" w:cs="Arial"/>
          <w:sz w:val="24"/>
          <w:szCs w:val="24"/>
        </w:rPr>
      </w:pPr>
    </w:p>
    <w:p w14:paraId="419E7B77" w14:textId="77777777" w:rsidR="0039171A" w:rsidRPr="0039171A" w:rsidRDefault="0039171A" w:rsidP="00221739">
      <w:pPr>
        <w:pStyle w:val="Prrafodelista"/>
        <w:numPr>
          <w:ilvl w:val="0"/>
          <w:numId w:val="6"/>
        </w:numPr>
        <w:spacing w:after="0" w:line="360" w:lineRule="auto"/>
        <w:contextualSpacing/>
        <w:jc w:val="both"/>
        <w:rPr>
          <w:rFonts w:ascii="Arial" w:hAnsi="Arial" w:cs="Arial"/>
          <w:sz w:val="24"/>
          <w:szCs w:val="24"/>
        </w:rPr>
      </w:pPr>
      <w:r w:rsidRPr="0039171A">
        <w:rPr>
          <w:rFonts w:ascii="Arial" w:hAnsi="Arial" w:cs="Arial"/>
          <w:sz w:val="24"/>
          <w:szCs w:val="24"/>
        </w:rPr>
        <w:t>Autenticidad o falsedad de firmas $3,000.00 (TRES MIL PESOS 00/100 M.N.).</w:t>
      </w:r>
    </w:p>
    <w:p w14:paraId="77F35706" w14:textId="77777777" w:rsidR="0039171A" w:rsidRPr="0039171A" w:rsidRDefault="0039171A" w:rsidP="0039171A">
      <w:pPr>
        <w:spacing w:line="360" w:lineRule="auto"/>
        <w:ind w:firstLine="708"/>
        <w:jc w:val="both"/>
        <w:rPr>
          <w:rFonts w:ascii="Arial" w:hAnsi="Arial" w:cs="Arial"/>
        </w:rPr>
      </w:pPr>
    </w:p>
    <w:p w14:paraId="4D5E765E" w14:textId="77777777" w:rsidR="0039171A" w:rsidRPr="0039171A" w:rsidRDefault="0039171A" w:rsidP="00221739">
      <w:pPr>
        <w:pStyle w:val="Prrafodelista"/>
        <w:numPr>
          <w:ilvl w:val="0"/>
          <w:numId w:val="6"/>
        </w:numPr>
        <w:spacing w:after="0" w:line="360" w:lineRule="auto"/>
        <w:contextualSpacing/>
        <w:jc w:val="both"/>
        <w:rPr>
          <w:rFonts w:ascii="Arial" w:hAnsi="Arial" w:cs="Arial"/>
          <w:sz w:val="24"/>
          <w:szCs w:val="24"/>
        </w:rPr>
      </w:pPr>
      <w:r w:rsidRPr="0039171A">
        <w:rPr>
          <w:rFonts w:ascii="Arial" w:hAnsi="Arial" w:cs="Arial"/>
          <w:sz w:val="24"/>
          <w:szCs w:val="24"/>
        </w:rPr>
        <w:lastRenderedPageBreak/>
        <w:t xml:space="preserve">Atribución o procedencia de firmas y/o </w:t>
      </w:r>
      <w:proofErr w:type="spellStart"/>
      <w:r w:rsidRPr="0039171A">
        <w:rPr>
          <w:rFonts w:ascii="Arial" w:hAnsi="Arial" w:cs="Arial"/>
          <w:sz w:val="24"/>
          <w:szCs w:val="24"/>
        </w:rPr>
        <w:t>manuscritura</w:t>
      </w:r>
      <w:proofErr w:type="spellEnd"/>
      <w:r w:rsidRPr="0039171A">
        <w:rPr>
          <w:rFonts w:ascii="Arial" w:hAnsi="Arial" w:cs="Arial"/>
          <w:sz w:val="24"/>
          <w:szCs w:val="24"/>
        </w:rPr>
        <w:t>. $3,000.00 (TRES MIL PESOS 00/100 M.N.).</w:t>
      </w:r>
    </w:p>
    <w:p w14:paraId="3BEFD149" w14:textId="77777777" w:rsidR="0039171A" w:rsidRPr="0039171A" w:rsidRDefault="0039171A" w:rsidP="0039171A">
      <w:pPr>
        <w:spacing w:line="360" w:lineRule="auto"/>
        <w:ind w:firstLine="708"/>
        <w:jc w:val="both"/>
        <w:rPr>
          <w:rFonts w:ascii="Arial" w:hAnsi="Arial" w:cs="Arial"/>
        </w:rPr>
      </w:pPr>
    </w:p>
    <w:p w14:paraId="7A3CAEE3" w14:textId="77777777" w:rsidR="0039171A" w:rsidRPr="0039171A" w:rsidRDefault="0039171A" w:rsidP="00221739">
      <w:pPr>
        <w:pStyle w:val="Prrafodelista"/>
        <w:numPr>
          <w:ilvl w:val="0"/>
          <w:numId w:val="6"/>
        </w:numPr>
        <w:spacing w:after="0" w:line="360" w:lineRule="auto"/>
        <w:contextualSpacing/>
        <w:jc w:val="both"/>
        <w:rPr>
          <w:rFonts w:ascii="Arial" w:hAnsi="Arial" w:cs="Arial"/>
          <w:sz w:val="24"/>
          <w:szCs w:val="24"/>
        </w:rPr>
      </w:pPr>
      <w:r w:rsidRPr="0039171A">
        <w:rPr>
          <w:rFonts w:ascii="Arial" w:hAnsi="Arial" w:cs="Arial"/>
          <w:sz w:val="24"/>
          <w:szCs w:val="24"/>
        </w:rPr>
        <w:t xml:space="preserve">Origen gráfico de firmas y/o </w:t>
      </w:r>
      <w:proofErr w:type="spellStart"/>
      <w:r w:rsidRPr="0039171A">
        <w:rPr>
          <w:rFonts w:ascii="Arial" w:hAnsi="Arial" w:cs="Arial"/>
          <w:sz w:val="24"/>
          <w:szCs w:val="24"/>
        </w:rPr>
        <w:t>manuscritura</w:t>
      </w:r>
      <w:proofErr w:type="spellEnd"/>
      <w:r w:rsidRPr="0039171A">
        <w:rPr>
          <w:rFonts w:ascii="Arial" w:hAnsi="Arial" w:cs="Arial"/>
          <w:sz w:val="24"/>
          <w:szCs w:val="24"/>
        </w:rPr>
        <w:t>. $3,000.00 (TRES MIL PESOS 00/100 M.N.).</w:t>
      </w:r>
    </w:p>
    <w:p w14:paraId="050E44B6" w14:textId="77777777" w:rsidR="0039171A" w:rsidRPr="0039171A" w:rsidRDefault="0039171A" w:rsidP="0039171A">
      <w:pPr>
        <w:spacing w:line="360" w:lineRule="auto"/>
        <w:ind w:left="426"/>
        <w:jc w:val="both"/>
        <w:rPr>
          <w:rFonts w:ascii="Arial" w:hAnsi="Arial" w:cs="Arial"/>
        </w:rPr>
      </w:pPr>
    </w:p>
    <w:p w14:paraId="0F6EB28B" w14:textId="77777777" w:rsidR="0039171A" w:rsidRPr="0039171A" w:rsidRDefault="0039171A" w:rsidP="00221739">
      <w:pPr>
        <w:pStyle w:val="Prrafodelista"/>
        <w:numPr>
          <w:ilvl w:val="0"/>
          <w:numId w:val="16"/>
        </w:numPr>
        <w:spacing w:after="0" w:line="360" w:lineRule="auto"/>
        <w:ind w:left="709" w:hanging="283"/>
        <w:contextualSpacing/>
        <w:jc w:val="both"/>
        <w:rPr>
          <w:rFonts w:ascii="Arial" w:hAnsi="Arial" w:cs="Arial"/>
          <w:sz w:val="24"/>
          <w:szCs w:val="24"/>
        </w:rPr>
      </w:pPr>
      <w:r w:rsidRPr="0039171A">
        <w:rPr>
          <w:rFonts w:ascii="Arial" w:hAnsi="Arial" w:cs="Arial"/>
          <w:sz w:val="24"/>
          <w:szCs w:val="24"/>
        </w:rPr>
        <w:t>Valuación de daños, $2,580.00 (DOS MIL QUINIENTOS OCHENTA PESOS 00/100 M.N.).</w:t>
      </w:r>
    </w:p>
    <w:p w14:paraId="24C4295B" w14:textId="77777777" w:rsidR="0039171A" w:rsidRPr="0039171A" w:rsidRDefault="0039171A" w:rsidP="0039171A">
      <w:pPr>
        <w:spacing w:line="360" w:lineRule="auto"/>
        <w:ind w:left="426"/>
        <w:jc w:val="both"/>
        <w:rPr>
          <w:rFonts w:ascii="Arial" w:hAnsi="Arial" w:cs="Arial"/>
        </w:rPr>
      </w:pPr>
    </w:p>
    <w:p w14:paraId="14735E01" w14:textId="77777777" w:rsidR="0039171A" w:rsidRPr="0039171A" w:rsidRDefault="0039171A" w:rsidP="0039171A">
      <w:pPr>
        <w:spacing w:line="360" w:lineRule="auto"/>
        <w:ind w:left="426"/>
        <w:jc w:val="both"/>
        <w:rPr>
          <w:rFonts w:ascii="Arial" w:hAnsi="Arial" w:cs="Arial"/>
        </w:rPr>
      </w:pPr>
      <w:r w:rsidRPr="0039171A">
        <w:rPr>
          <w:rFonts w:ascii="Arial" w:hAnsi="Arial" w:cs="Arial"/>
          <w:b/>
          <w:bCs/>
        </w:rPr>
        <w:t>d.</w:t>
      </w:r>
      <w:r w:rsidRPr="0039171A">
        <w:rPr>
          <w:rFonts w:ascii="Arial" w:hAnsi="Arial" w:cs="Arial"/>
        </w:rPr>
        <w:t xml:space="preserve"> Dactiloscopía, $3,500.00 (TRES MIL QUINIENTOS PESOS 00/100 M.N.).</w:t>
      </w:r>
    </w:p>
    <w:p w14:paraId="28EA0CF4" w14:textId="77777777" w:rsidR="0039171A" w:rsidRPr="0039171A" w:rsidRDefault="0039171A" w:rsidP="0039171A">
      <w:pPr>
        <w:spacing w:line="360" w:lineRule="auto"/>
        <w:ind w:left="426"/>
        <w:jc w:val="both"/>
        <w:rPr>
          <w:rFonts w:ascii="Arial" w:hAnsi="Arial" w:cs="Arial"/>
        </w:rPr>
      </w:pPr>
    </w:p>
    <w:p w14:paraId="35FFB625" w14:textId="77777777" w:rsidR="0039171A" w:rsidRPr="0039171A" w:rsidRDefault="0039171A" w:rsidP="0039171A">
      <w:pPr>
        <w:spacing w:line="360" w:lineRule="auto"/>
        <w:ind w:left="426"/>
        <w:jc w:val="both"/>
        <w:rPr>
          <w:rFonts w:ascii="Arial" w:hAnsi="Arial" w:cs="Arial"/>
        </w:rPr>
      </w:pPr>
      <w:r w:rsidRPr="0039171A">
        <w:rPr>
          <w:rFonts w:ascii="Arial" w:hAnsi="Arial" w:cs="Arial"/>
          <w:b/>
          <w:bCs/>
        </w:rPr>
        <w:t>e.</w:t>
      </w:r>
      <w:r w:rsidRPr="0039171A">
        <w:rPr>
          <w:rFonts w:ascii="Arial" w:hAnsi="Arial" w:cs="Arial"/>
        </w:rPr>
        <w:t xml:space="preserve"> </w:t>
      </w:r>
      <w:proofErr w:type="spellStart"/>
      <w:r w:rsidRPr="0039171A">
        <w:rPr>
          <w:rFonts w:ascii="Arial" w:hAnsi="Arial" w:cs="Arial"/>
        </w:rPr>
        <w:t>Documentoscopico</w:t>
      </w:r>
      <w:proofErr w:type="spellEnd"/>
      <w:r w:rsidRPr="0039171A">
        <w:rPr>
          <w:rFonts w:ascii="Arial" w:hAnsi="Arial" w:cs="Arial"/>
        </w:rPr>
        <w:t xml:space="preserve">. </w:t>
      </w:r>
    </w:p>
    <w:p w14:paraId="2DFB8A8D" w14:textId="77777777" w:rsidR="0039171A" w:rsidRPr="0039171A" w:rsidRDefault="0039171A" w:rsidP="0039171A">
      <w:pPr>
        <w:spacing w:line="360" w:lineRule="auto"/>
        <w:ind w:left="426"/>
        <w:jc w:val="both"/>
        <w:rPr>
          <w:rFonts w:ascii="Arial" w:hAnsi="Arial" w:cs="Arial"/>
        </w:rPr>
      </w:pPr>
    </w:p>
    <w:p w14:paraId="25FF0649" w14:textId="77777777" w:rsidR="0039171A" w:rsidRPr="0039171A" w:rsidRDefault="0039171A" w:rsidP="00221739">
      <w:pPr>
        <w:pStyle w:val="Prrafodelista"/>
        <w:widowControl w:val="0"/>
        <w:numPr>
          <w:ilvl w:val="0"/>
          <w:numId w:val="7"/>
        </w:numPr>
        <w:autoSpaceDE w:val="0"/>
        <w:autoSpaceDN w:val="0"/>
        <w:spacing w:after="0" w:line="360" w:lineRule="auto"/>
        <w:ind w:left="993"/>
        <w:jc w:val="both"/>
        <w:rPr>
          <w:rFonts w:ascii="Arial" w:hAnsi="Arial" w:cs="Arial"/>
          <w:sz w:val="24"/>
          <w:szCs w:val="24"/>
        </w:rPr>
      </w:pPr>
      <w:r w:rsidRPr="0039171A">
        <w:rPr>
          <w:rFonts w:ascii="Arial" w:hAnsi="Arial" w:cs="Arial"/>
          <w:sz w:val="24"/>
          <w:szCs w:val="24"/>
        </w:rPr>
        <w:t>Autenticidad o falsedad de Documentos. $3,500.00 (TRES MIL QUINIENTOS PESOS 00/100 M.N.).</w:t>
      </w:r>
    </w:p>
    <w:p w14:paraId="43A0E7CD" w14:textId="77777777" w:rsidR="0039171A" w:rsidRPr="0039171A" w:rsidRDefault="0039171A" w:rsidP="0039171A">
      <w:pPr>
        <w:pStyle w:val="Prrafodelista"/>
        <w:spacing w:after="0" w:line="360" w:lineRule="auto"/>
        <w:ind w:left="993"/>
        <w:jc w:val="both"/>
        <w:rPr>
          <w:rFonts w:ascii="Arial" w:hAnsi="Arial" w:cs="Arial"/>
          <w:sz w:val="24"/>
          <w:szCs w:val="24"/>
        </w:rPr>
      </w:pPr>
    </w:p>
    <w:p w14:paraId="0EE96FAE" w14:textId="77777777" w:rsidR="0039171A" w:rsidRPr="0039171A" w:rsidRDefault="0039171A" w:rsidP="00221739">
      <w:pPr>
        <w:pStyle w:val="Prrafodelista"/>
        <w:widowControl w:val="0"/>
        <w:numPr>
          <w:ilvl w:val="0"/>
          <w:numId w:val="7"/>
        </w:numPr>
        <w:autoSpaceDE w:val="0"/>
        <w:autoSpaceDN w:val="0"/>
        <w:spacing w:after="0" w:line="360" w:lineRule="auto"/>
        <w:ind w:left="993"/>
        <w:jc w:val="both"/>
        <w:rPr>
          <w:rFonts w:ascii="Arial" w:hAnsi="Arial" w:cs="Arial"/>
          <w:sz w:val="24"/>
          <w:szCs w:val="24"/>
        </w:rPr>
      </w:pPr>
      <w:r w:rsidRPr="0039171A">
        <w:rPr>
          <w:rFonts w:ascii="Arial" w:hAnsi="Arial" w:cs="Arial"/>
          <w:sz w:val="24"/>
          <w:szCs w:val="24"/>
        </w:rPr>
        <w:t>Alteración de documentos. $3,500.00 (TRES MIL QUINIENTOS PESOS 00/100 M.N.).</w:t>
      </w:r>
    </w:p>
    <w:p w14:paraId="2C6E0F46" w14:textId="77777777" w:rsidR="0039171A" w:rsidRPr="0039171A" w:rsidRDefault="0039171A" w:rsidP="0039171A">
      <w:pPr>
        <w:pStyle w:val="Prrafodelista"/>
        <w:spacing w:after="0" w:line="360" w:lineRule="auto"/>
        <w:ind w:left="993"/>
        <w:jc w:val="both"/>
        <w:rPr>
          <w:rFonts w:ascii="Arial" w:hAnsi="Arial" w:cs="Arial"/>
          <w:sz w:val="24"/>
          <w:szCs w:val="24"/>
        </w:rPr>
      </w:pPr>
    </w:p>
    <w:p w14:paraId="154CB897" w14:textId="77777777" w:rsidR="0039171A" w:rsidRPr="0039171A" w:rsidRDefault="0039171A" w:rsidP="00221739">
      <w:pPr>
        <w:pStyle w:val="Prrafodelista"/>
        <w:widowControl w:val="0"/>
        <w:numPr>
          <w:ilvl w:val="0"/>
          <w:numId w:val="7"/>
        </w:numPr>
        <w:autoSpaceDE w:val="0"/>
        <w:autoSpaceDN w:val="0"/>
        <w:spacing w:after="0" w:line="360" w:lineRule="auto"/>
        <w:ind w:left="993"/>
        <w:jc w:val="both"/>
        <w:rPr>
          <w:rFonts w:ascii="Arial" w:hAnsi="Arial" w:cs="Arial"/>
          <w:sz w:val="24"/>
          <w:szCs w:val="24"/>
        </w:rPr>
      </w:pPr>
      <w:r w:rsidRPr="0039171A">
        <w:rPr>
          <w:rFonts w:ascii="Arial" w:hAnsi="Arial" w:cs="Arial"/>
          <w:sz w:val="24"/>
          <w:szCs w:val="24"/>
        </w:rPr>
        <w:t>Análisis de impresión de sellos. $3,500.00 (TRES MIL QUINIENTOS PESOS 00/100 M.N.).</w:t>
      </w:r>
    </w:p>
    <w:p w14:paraId="3B522942" w14:textId="77777777" w:rsidR="0039171A" w:rsidRPr="0039171A" w:rsidRDefault="0039171A" w:rsidP="0039171A">
      <w:pPr>
        <w:pStyle w:val="Prrafodelista"/>
        <w:spacing w:after="0" w:line="360" w:lineRule="auto"/>
        <w:rPr>
          <w:rFonts w:ascii="Arial" w:hAnsi="Arial" w:cs="Arial"/>
          <w:sz w:val="24"/>
          <w:szCs w:val="24"/>
        </w:rPr>
      </w:pPr>
    </w:p>
    <w:p w14:paraId="5A05AFDA" w14:textId="77777777" w:rsidR="0039171A" w:rsidRPr="0039171A" w:rsidRDefault="0039171A" w:rsidP="00221739">
      <w:pPr>
        <w:pStyle w:val="Prrafodelista"/>
        <w:widowControl w:val="0"/>
        <w:numPr>
          <w:ilvl w:val="0"/>
          <w:numId w:val="7"/>
        </w:numPr>
        <w:autoSpaceDE w:val="0"/>
        <w:autoSpaceDN w:val="0"/>
        <w:spacing w:after="0" w:line="360" w:lineRule="auto"/>
        <w:ind w:left="993"/>
        <w:jc w:val="both"/>
        <w:rPr>
          <w:rFonts w:ascii="Arial" w:hAnsi="Arial" w:cs="Arial"/>
          <w:sz w:val="24"/>
          <w:szCs w:val="24"/>
        </w:rPr>
      </w:pPr>
      <w:r w:rsidRPr="0039171A">
        <w:rPr>
          <w:rFonts w:ascii="Arial" w:hAnsi="Arial" w:cs="Arial"/>
          <w:sz w:val="24"/>
          <w:szCs w:val="24"/>
        </w:rPr>
        <w:t>Revelado de surcos. $3,500.00 (TRES MIL QUINIENTOS PESOS 00/100 M.N.).</w:t>
      </w:r>
    </w:p>
    <w:p w14:paraId="27382719" w14:textId="77777777" w:rsidR="0039171A" w:rsidRPr="0039171A" w:rsidRDefault="0039171A" w:rsidP="0039171A">
      <w:pPr>
        <w:pStyle w:val="Prrafodelista"/>
        <w:spacing w:after="0" w:line="360" w:lineRule="auto"/>
        <w:rPr>
          <w:rFonts w:ascii="Arial" w:hAnsi="Arial" w:cs="Arial"/>
          <w:sz w:val="24"/>
          <w:szCs w:val="24"/>
        </w:rPr>
      </w:pPr>
    </w:p>
    <w:p w14:paraId="3040A8F3" w14:textId="77777777" w:rsidR="0039171A" w:rsidRPr="0039171A" w:rsidRDefault="0039171A" w:rsidP="0039171A">
      <w:pPr>
        <w:widowControl w:val="0"/>
        <w:autoSpaceDE w:val="0"/>
        <w:autoSpaceDN w:val="0"/>
        <w:spacing w:line="360" w:lineRule="auto"/>
        <w:ind w:left="426"/>
        <w:jc w:val="both"/>
        <w:rPr>
          <w:rFonts w:ascii="Arial" w:hAnsi="Arial" w:cs="Arial"/>
        </w:rPr>
      </w:pPr>
      <w:r w:rsidRPr="0039171A">
        <w:rPr>
          <w:rFonts w:ascii="Arial" w:hAnsi="Arial" w:cs="Arial"/>
          <w:b/>
          <w:bCs/>
        </w:rPr>
        <w:t>f.</w:t>
      </w:r>
      <w:r w:rsidRPr="0039171A">
        <w:rPr>
          <w:rFonts w:ascii="Arial" w:hAnsi="Arial" w:cs="Arial"/>
        </w:rPr>
        <w:t xml:space="preserve"> Fotografía Forense. $1,200.00 (MIL DOSCIENTOS PESOS 00/100 M.N.).</w:t>
      </w:r>
    </w:p>
    <w:p w14:paraId="3B9E34F7" w14:textId="77777777" w:rsidR="0039171A" w:rsidRPr="0039171A" w:rsidRDefault="0039171A" w:rsidP="0039171A">
      <w:pPr>
        <w:widowControl w:val="0"/>
        <w:autoSpaceDE w:val="0"/>
        <w:autoSpaceDN w:val="0"/>
        <w:spacing w:line="360" w:lineRule="auto"/>
        <w:ind w:left="426"/>
        <w:jc w:val="both"/>
        <w:rPr>
          <w:rFonts w:ascii="Arial" w:hAnsi="Arial" w:cs="Arial"/>
        </w:rPr>
      </w:pPr>
    </w:p>
    <w:p w14:paraId="3F62B488" w14:textId="77777777" w:rsidR="0039171A" w:rsidRPr="0039171A" w:rsidRDefault="0039171A" w:rsidP="0039171A">
      <w:pPr>
        <w:widowControl w:val="0"/>
        <w:autoSpaceDE w:val="0"/>
        <w:autoSpaceDN w:val="0"/>
        <w:spacing w:line="360" w:lineRule="auto"/>
        <w:ind w:left="426"/>
        <w:jc w:val="both"/>
        <w:rPr>
          <w:rFonts w:ascii="Arial" w:hAnsi="Arial" w:cs="Arial"/>
        </w:rPr>
      </w:pPr>
      <w:r w:rsidRPr="0039171A">
        <w:rPr>
          <w:rFonts w:ascii="Arial" w:hAnsi="Arial" w:cs="Arial"/>
          <w:b/>
          <w:bCs/>
        </w:rPr>
        <w:t>g.</w:t>
      </w:r>
      <w:r w:rsidRPr="0039171A">
        <w:rPr>
          <w:rFonts w:ascii="Arial" w:hAnsi="Arial" w:cs="Arial"/>
        </w:rPr>
        <w:t xml:space="preserve"> Identificación de Vehículos. </w:t>
      </w:r>
    </w:p>
    <w:p w14:paraId="48B4A637" w14:textId="77777777" w:rsidR="0039171A" w:rsidRPr="0039171A" w:rsidRDefault="0039171A" w:rsidP="0039171A">
      <w:pPr>
        <w:widowControl w:val="0"/>
        <w:autoSpaceDE w:val="0"/>
        <w:autoSpaceDN w:val="0"/>
        <w:spacing w:line="360" w:lineRule="auto"/>
        <w:ind w:left="284"/>
        <w:jc w:val="both"/>
        <w:rPr>
          <w:rFonts w:ascii="Arial" w:hAnsi="Arial" w:cs="Arial"/>
        </w:rPr>
      </w:pPr>
    </w:p>
    <w:p w14:paraId="55595988" w14:textId="77777777" w:rsidR="0039171A" w:rsidRPr="0039171A" w:rsidRDefault="0039171A" w:rsidP="00221739">
      <w:pPr>
        <w:pStyle w:val="Prrafodelista"/>
        <w:numPr>
          <w:ilvl w:val="0"/>
          <w:numId w:val="8"/>
        </w:numPr>
        <w:spacing w:after="0" w:line="360" w:lineRule="auto"/>
        <w:ind w:left="993"/>
        <w:contextualSpacing/>
        <w:rPr>
          <w:rFonts w:ascii="Arial" w:hAnsi="Arial" w:cs="Arial"/>
          <w:sz w:val="24"/>
          <w:szCs w:val="24"/>
        </w:rPr>
      </w:pPr>
      <w:r w:rsidRPr="0039171A">
        <w:rPr>
          <w:rFonts w:ascii="Arial" w:hAnsi="Arial" w:cs="Arial"/>
          <w:sz w:val="24"/>
          <w:szCs w:val="24"/>
        </w:rPr>
        <w:t>Identificación de Vehículos $800.00 (OCHOCIENTOS PESOS 00/100 M.N.).</w:t>
      </w:r>
    </w:p>
    <w:p w14:paraId="5FCC902B" w14:textId="77777777" w:rsidR="0039171A" w:rsidRPr="0039171A" w:rsidRDefault="0039171A" w:rsidP="0039171A">
      <w:pPr>
        <w:pStyle w:val="Prrafodelista"/>
        <w:widowControl w:val="0"/>
        <w:autoSpaceDE w:val="0"/>
        <w:autoSpaceDN w:val="0"/>
        <w:spacing w:after="0" w:line="360" w:lineRule="auto"/>
        <w:ind w:left="993"/>
        <w:jc w:val="both"/>
        <w:rPr>
          <w:rFonts w:ascii="Arial" w:hAnsi="Arial" w:cs="Arial"/>
          <w:sz w:val="24"/>
          <w:szCs w:val="24"/>
        </w:rPr>
      </w:pPr>
    </w:p>
    <w:p w14:paraId="45C3B2B0" w14:textId="77777777" w:rsidR="0039171A" w:rsidRPr="0039171A" w:rsidRDefault="0039171A" w:rsidP="00221739">
      <w:pPr>
        <w:pStyle w:val="Prrafodelista"/>
        <w:numPr>
          <w:ilvl w:val="0"/>
          <w:numId w:val="8"/>
        </w:numPr>
        <w:spacing w:after="0" w:line="360" w:lineRule="auto"/>
        <w:ind w:left="993"/>
        <w:contextualSpacing/>
        <w:rPr>
          <w:rFonts w:ascii="Arial" w:hAnsi="Arial" w:cs="Arial"/>
          <w:sz w:val="24"/>
          <w:szCs w:val="24"/>
        </w:rPr>
      </w:pPr>
      <w:r w:rsidRPr="0039171A">
        <w:rPr>
          <w:rFonts w:ascii="Arial" w:hAnsi="Arial" w:cs="Arial"/>
          <w:sz w:val="24"/>
          <w:szCs w:val="24"/>
        </w:rPr>
        <w:t>Avalúo de Vehículos. $800.00 (OCHOCIENTOS PESOS 00/100 M.N.).</w:t>
      </w:r>
    </w:p>
    <w:p w14:paraId="7FAAE772" w14:textId="77777777" w:rsidR="0039171A" w:rsidRPr="0039171A" w:rsidRDefault="0039171A" w:rsidP="0039171A">
      <w:pPr>
        <w:widowControl w:val="0"/>
        <w:autoSpaceDE w:val="0"/>
        <w:autoSpaceDN w:val="0"/>
        <w:spacing w:line="360" w:lineRule="auto"/>
        <w:ind w:left="426"/>
        <w:jc w:val="both"/>
        <w:rPr>
          <w:rFonts w:ascii="Arial" w:hAnsi="Arial" w:cs="Arial"/>
        </w:rPr>
      </w:pPr>
    </w:p>
    <w:p w14:paraId="5A7DF4A0" w14:textId="77777777" w:rsidR="0039171A" w:rsidRPr="0039171A" w:rsidRDefault="0039171A" w:rsidP="0039171A">
      <w:pPr>
        <w:widowControl w:val="0"/>
        <w:autoSpaceDE w:val="0"/>
        <w:autoSpaceDN w:val="0"/>
        <w:spacing w:line="360" w:lineRule="auto"/>
        <w:ind w:left="426"/>
        <w:jc w:val="both"/>
        <w:rPr>
          <w:rFonts w:ascii="Arial" w:hAnsi="Arial" w:cs="Arial"/>
        </w:rPr>
      </w:pPr>
      <w:r w:rsidRPr="0039171A">
        <w:rPr>
          <w:rFonts w:ascii="Arial" w:hAnsi="Arial" w:cs="Arial"/>
          <w:b/>
          <w:bCs/>
        </w:rPr>
        <w:t>h.</w:t>
      </w:r>
      <w:r w:rsidRPr="0039171A">
        <w:rPr>
          <w:rFonts w:ascii="Arial" w:hAnsi="Arial" w:cs="Arial"/>
        </w:rPr>
        <w:t xml:space="preserve"> Informática Forense. </w:t>
      </w:r>
    </w:p>
    <w:p w14:paraId="2D1E93D7" w14:textId="77777777" w:rsidR="0039171A" w:rsidRPr="0039171A" w:rsidRDefault="0039171A" w:rsidP="0039171A">
      <w:pPr>
        <w:widowControl w:val="0"/>
        <w:autoSpaceDE w:val="0"/>
        <w:autoSpaceDN w:val="0"/>
        <w:spacing w:line="360" w:lineRule="auto"/>
        <w:ind w:left="284"/>
        <w:jc w:val="both"/>
        <w:rPr>
          <w:rFonts w:ascii="Arial" w:hAnsi="Arial" w:cs="Arial"/>
        </w:rPr>
      </w:pPr>
    </w:p>
    <w:p w14:paraId="091A604C" w14:textId="77777777" w:rsidR="0039171A" w:rsidRPr="0039171A" w:rsidRDefault="0039171A" w:rsidP="00221739">
      <w:pPr>
        <w:pStyle w:val="Prrafodelista"/>
        <w:widowControl w:val="0"/>
        <w:numPr>
          <w:ilvl w:val="0"/>
          <w:numId w:val="9"/>
        </w:numPr>
        <w:autoSpaceDE w:val="0"/>
        <w:autoSpaceDN w:val="0"/>
        <w:spacing w:after="0" w:line="360" w:lineRule="auto"/>
        <w:ind w:left="993"/>
        <w:contextualSpacing/>
        <w:jc w:val="both"/>
        <w:rPr>
          <w:rFonts w:ascii="Arial" w:hAnsi="Arial" w:cs="Arial"/>
          <w:sz w:val="24"/>
          <w:szCs w:val="24"/>
        </w:rPr>
      </w:pPr>
      <w:r w:rsidRPr="0039171A">
        <w:rPr>
          <w:rFonts w:ascii="Arial" w:hAnsi="Arial" w:cs="Arial"/>
          <w:sz w:val="24"/>
          <w:szCs w:val="24"/>
        </w:rPr>
        <w:t>Dictámenes de informática forense. $1,800.00 (MIL OCHOCIENTOS PESOS 00/100 M.N.).</w:t>
      </w:r>
    </w:p>
    <w:p w14:paraId="53ECF822" w14:textId="77777777" w:rsidR="0039171A" w:rsidRPr="0039171A" w:rsidRDefault="0039171A" w:rsidP="0039171A">
      <w:pPr>
        <w:pStyle w:val="Prrafodelista"/>
        <w:widowControl w:val="0"/>
        <w:autoSpaceDE w:val="0"/>
        <w:autoSpaceDN w:val="0"/>
        <w:spacing w:after="0" w:line="360" w:lineRule="auto"/>
        <w:ind w:left="993"/>
        <w:jc w:val="both"/>
        <w:rPr>
          <w:rFonts w:ascii="Arial" w:hAnsi="Arial" w:cs="Arial"/>
          <w:sz w:val="24"/>
          <w:szCs w:val="24"/>
        </w:rPr>
      </w:pPr>
    </w:p>
    <w:p w14:paraId="44F816DA" w14:textId="77777777" w:rsidR="0039171A" w:rsidRPr="0039171A" w:rsidRDefault="0039171A" w:rsidP="00221739">
      <w:pPr>
        <w:pStyle w:val="Prrafodelista"/>
        <w:widowControl w:val="0"/>
        <w:numPr>
          <w:ilvl w:val="0"/>
          <w:numId w:val="9"/>
        </w:numPr>
        <w:autoSpaceDE w:val="0"/>
        <w:autoSpaceDN w:val="0"/>
        <w:spacing w:after="0" w:line="360" w:lineRule="auto"/>
        <w:ind w:left="993"/>
        <w:contextualSpacing/>
        <w:jc w:val="both"/>
        <w:rPr>
          <w:rFonts w:ascii="Arial" w:hAnsi="Arial" w:cs="Arial"/>
          <w:sz w:val="24"/>
          <w:szCs w:val="24"/>
        </w:rPr>
      </w:pPr>
      <w:r w:rsidRPr="0039171A">
        <w:rPr>
          <w:rFonts w:ascii="Arial" w:hAnsi="Arial" w:cs="Arial"/>
          <w:sz w:val="24"/>
          <w:szCs w:val="24"/>
        </w:rPr>
        <w:t>Identificación de equipos. $1,800.00 (MIL OCHOCIENTOS PESOS 00/100 M.N.).</w:t>
      </w:r>
    </w:p>
    <w:p w14:paraId="7C91959D" w14:textId="77777777" w:rsidR="0039171A" w:rsidRPr="0039171A" w:rsidRDefault="0039171A" w:rsidP="0039171A">
      <w:pPr>
        <w:pStyle w:val="Prrafodelista"/>
        <w:spacing w:after="0" w:line="360" w:lineRule="auto"/>
        <w:rPr>
          <w:rFonts w:ascii="Arial" w:hAnsi="Arial" w:cs="Arial"/>
          <w:sz w:val="24"/>
          <w:szCs w:val="24"/>
        </w:rPr>
      </w:pPr>
    </w:p>
    <w:p w14:paraId="7825A1DE" w14:textId="77777777" w:rsidR="0039171A" w:rsidRPr="0039171A" w:rsidRDefault="0039171A" w:rsidP="00221739">
      <w:pPr>
        <w:pStyle w:val="Prrafodelista"/>
        <w:widowControl w:val="0"/>
        <w:numPr>
          <w:ilvl w:val="0"/>
          <w:numId w:val="9"/>
        </w:numPr>
        <w:autoSpaceDE w:val="0"/>
        <w:autoSpaceDN w:val="0"/>
        <w:spacing w:after="0" w:line="360" w:lineRule="auto"/>
        <w:ind w:left="993"/>
        <w:contextualSpacing/>
        <w:jc w:val="both"/>
        <w:rPr>
          <w:rFonts w:ascii="Arial" w:hAnsi="Arial" w:cs="Arial"/>
          <w:sz w:val="24"/>
          <w:szCs w:val="24"/>
        </w:rPr>
      </w:pPr>
      <w:r w:rsidRPr="0039171A">
        <w:rPr>
          <w:rFonts w:ascii="Arial" w:hAnsi="Arial" w:cs="Arial"/>
          <w:sz w:val="24"/>
          <w:szCs w:val="24"/>
        </w:rPr>
        <w:t>Valuación de daños en equipos. $1,800.00 (MIL OCHOCIENTOS PESOS 00/100 M.N.).</w:t>
      </w:r>
    </w:p>
    <w:p w14:paraId="56BFA8F9" w14:textId="77777777" w:rsidR="0039171A" w:rsidRPr="0039171A" w:rsidRDefault="0039171A" w:rsidP="0039171A">
      <w:pPr>
        <w:widowControl w:val="0"/>
        <w:autoSpaceDE w:val="0"/>
        <w:autoSpaceDN w:val="0"/>
        <w:spacing w:line="360" w:lineRule="auto"/>
        <w:ind w:left="426"/>
        <w:jc w:val="both"/>
        <w:rPr>
          <w:rFonts w:ascii="Arial" w:hAnsi="Arial" w:cs="Arial"/>
        </w:rPr>
      </w:pPr>
    </w:p>
    <w:p w14:paraId="11C244E2" w14:textId="77777777" w:rsidR="0039171A" w:rsidRPr="0039171A" w:rsidRDefault="0039171A" w:rsidP="0039171A">
      <w:pPr>
        <w:widowControl w:val="0"/>
        <w:autoSpaceDE w:val="0"/>
        <w:autoSpaceDN w:val="0"/>
        <w:spacing w:line="360" w:lineRule="auto"/>
        <w:ind w:left="426"/>
        <w:jc w:val="both"/>
        <w:rPr>
          <w:rFonts w:ascii="Arial" w:hAnsi="Arial" w:cs="Arial"/>
        </w:rPr>
      </w:pPr>
      <w:r w:rsidRPr="0039171A">
        <w:rPr>
          <w:rFonts w:ascii="Arial" w:hAnsi="Arial" w:cs="Arial"/>
          <w:b/>
          <w:bCs/>
        </w:rPr>
        <w:t>i.</w:t>
      </w:r>
      <w:r w:rsidRPr="0039171A">
        <w:rPr>
          <w:rFonts w:ascii="Arial" w:hAnsi="Arial" w:cs="Arial"/>
        </w:rPr>
        <w:t xml:space="preserve"> Ingeniería Civil y Arquitectura. </w:t>
      </w:r>
    </w:p>
    <w:p w14:paraId="64D93F35" w14:textId="77777777" w:rsidR="0039171A" w:rsidRPr="0039171A" w:rsidRDefault="0039171A" w:rsidP="0039171A">
      <w:pPr>
        <w:widowControl w:val="0"/>
        <w:autoSpaceDE w:val="0"/>
        <w:autoSpaceDN w:val="0"/>
        <w:spacing w:line="360" w:lineRule="auto"/>
        <w:ind w:left="284"/>
        <w:jc w:val="both"/>
        <w:rPr>
          <w:rFonts w:ascii="Arial" w:hAnsi="Arial" w:cs="Arial"/>
        </w:rPr>
      </w:pPr>
    </w:p>
    <w:p w14:paraId="7D5ABB6D" w14:textId="77777777" w:rsidR="0039171A" w:rsidRPr="0039171A" w:rsidRDefault="0039171A" w:rsidP="00221739">
      <w:pPr>
        <w:pStyle w:val="Prrafodelista"/>
        <w:widowControl w:val="0"/>
        <w:numPr>
          <w:ilvl w:val="0"/>
          <w:numId w:val="10"/>
        </w:numPr>
        <w:autoSpaceDE w:val="0"/>
        <w:autoSpaceDN w:val="0"/>
        <w:spacing w:after="0" w:line="360" w:lineRule="auto"/>
        <w:contextualSpacing/>
        <w:jc w:val="both"/>
        <w:rPr>
          <w:rFonts w:ascii="Arial" w:hAnsi="Arial" w:cs="Arial"/>
          <w:sz w:val="24"/>
          <w:szCs w:val="24"/>
        </w:rPr>
      </w:pPr>
      <w:r w:rsidRPr="0039171A">
        <w:rPr>
          <w:rFonts w:ascii="Arial" w:hAnsi="Arial" w:cs="Arial"/>
          <w:sz w:val="24"/>
          <w:szCs w:val="24"/>
        </w:rPr>
        <w:t>Valorización de daños en bienes inmuebles. $3,500.00 (TRES MIL QUINIENTOS PESOS 00/100 M.N.).</w:t>
      </w:r>
    </w:p>
    <w:p w14:paraId="1CD54960" w14:textId="77777777" w:rsidR="0039171A" w:rsidRPr="0039171A" w:rsidRDefault="0039171A" w:rsidP="0039171A">
      <w:pPr>
        <w:pStyle w:val="Prrafodelista"/>
        <w:widowControl w:val="0"/>
        <w:autoSpaceDE w:val="0"/>
        <w:autoSpaceDN w:val="0"/>
        <w:spacing w:after="0" w:line="360" w:lineRule="auto"/>
        <w:ind w:left="1064"/>
        <w:jc w:val="both"/>
        <w:rPr>
          <w:rFonts w:ascii="Arial" w:hAnsi="Arial" w:cs="Arial"/>
          <w:sz w:val="24"/>
          <w:szCs w:val="24"/>
        </w:rPr>
      </w:pPr>
    </w:p>
    <w:p w14:paraId="3D6C9642" w14:textId="77777777" w:rsidR="0039171A" w:rsidRPr="0039171A" w:rsidRDefault="0039171A" w:rsidP="00221739">
      <w:pPr>
        <w:pStyle w:val="Prrafodelista"/>
        <w:widowControl w:val="0"/>
        <w:numPr>
          <w:ilvl w:val="0"/>
          <w:numId w:val="10"/>
        </w:numPr>
        <w:autoSpaceDE w:val="0"/>
        <w:autoSpaceDN w:val="0"/>
        <w:spacing w:after="0" w:line="360" w:lineRule="auto"/>
        <w:contextualSpacing/>
        <w:jc w:val="both"/>
        <w:rPr>
          <w:rFonts w:ascii="Arial" w:hAnsi="Arial" w:cs="Arial"/>
          <w:sz w:val="24"/>
          <w:szCs w:val="24"/>
        </w:rPr>
      </w:pPr>
      <w:r w:rsidRPr="0039171A">
        <w:rPr>
          <w:rFonts w:ascii="Arial" w:hAnsi="Arial" w:cs="Arial"/>
          <w:sz w:val="24"/>
          <w:szCs w:val="24"/>
        </w:rPr>
        <w:t>Causalidad de daños. $3,500.00 (TRES MIL QUINIENTOS PESOS 00/100 M.N.).</w:t>
      </w:r>
    </w:p>
    <w:p w14:paraId="09CD262A" w14:textId="77777777" w:rsidR="0039171A" w:rsidRPr="0039171A" w:rsidRDefault="0039171A" w:rsidP="0039171A">
      <w:pPr>
        <w:pStyle w:val="Prrafodelista"/>
        <w:spacing w:after="0" w:line="360" w:lineRule="auto"/>
        <w:rPr>
          <w:rFonts w:ascii="Arial" w:hAnsi="Arial" w:cs="Arial"/>
          <w:sz w:val="24"/>
          <w:szCs w:val="24"/>
        </w:rPr>
      </w:pPr>
    </w:p>
    <w:p w14:paraId="1E3DD7FA" w14:textId="77777777" w:rsidR="0039171A" w:rsidRPr="0039171A" w:rsidRDefault="0039171A" w:rsidP="00221739">
      <w:pPr>
        <w:pStyle w:val="Prrafodelista"/>
        <w:widowControl w:val="0"/>
        <w:numPr>
          <w:ilvl w:val="0"/>
          <w:numId w:val="10"/>
        </w:numPr>
        <w:autoSpaceDE w:val="0"/>
        <w:autoSpaceDN w:val="0"/>
        <w:spacing w:after="0" w:line="360" w:lineRule="auto"/>
        <w:contextualSpacing/>
        <w:jc w:val="both"/>
        <w:rPr>
          <w:rFonts w:ascii="Arial" w:hAnsi="Arial" w:cs="Arial"/>
          <w:sz w:val="24"/>
          <w:szCs w:val="24"/>
        </w:rPr>
      </w:pPr>
      <w:r w:rsidRPr="0039171A">
        <w:rPr>
          <w:rFonts w:ascii="Arial" w:hAnsi="Arial" w:cs="Arial"/>
          <w:sz w:val="24"/>
          <w:szCs w:val="24"/>
        </w:rPr>
        <w:t>Análisis de obra. $3,500.00 (TRES MIL QUINIENTOS PESOS 00/100 M.N.).</w:t>
      </w:r>
    </w:p>
    <w:p w14:paraId="45934692" w14:textId="77777777" w:rsidR="0039171A" w:rsidRPr="0039171A" w:rsidRDefault="0039171A" w:rsidP="0039171A">
      <w:pPr>
        <w:pStyle w:val="Prrafodelista"/>
        <w:spacing w:after="0" w:line="360" w:lineRule="auto"/>
        <w:rPr>
          <w:rFonts w:ascii="Arial" w:hAnsi="Arial" w:cs="Arial"/>
          <w:sz w:val="24"/>
          <w:szCs w:val="24"/>
        </w:rPr>
      </w:pPr>
    </w:p>
    <w:p w14:paraId="3E072415" w14:textId="77777777" w:rsidR="0039171A" w:rsidRPr="0039171A" w:rsidRDefault="0039171A" w:rsidP="00221739">
      <w:pPr>
        <w:pStyle w:val="Prrafodelista"/>
        <w:widowControl w:val="0"/>
        <w:numPr>
          <w:ilvl w:val="0"/>
          <w:numId w:val="10"/>
        </w:numPr>
        <w:autoSpaceDE w:val="0"/>
        <w:autoSpaceDN w:val="0"/>
        <w:spacing w:after="0" w:line="360" w:lineRule="auto"/>
        <w:contextualSpacing/>
        <w:jc w:val="both"/>
        <w:rPr>
          <w:rFonts w:ascii="Arial" w:hAnsi="Arial" w:cs="Arial"/>
          <w:sz w:val="24"/>
          <w:szCs w:val="24"/>
        </w:rPr>
      </w:pPr>
      <w:r w:rsidRPr="0039171A">
        <w:rPr>
          <w:rFonts w:ascii="Arial" w:hAnsi="Arial" w:cs="Arial"/>
          <w:sz w:val="24"/>
          <w:szCs w:val="24"/>
        </w:rPr>
        <w:lastRenderedPageBreak/>
        <w:t>Identificación de predios o inmuebles urbanos. $3,500.00 (TRES MIL QUINIENTOS PESOS 00/100 M.N.).</w:t>
      </w:r>
    </w:p>
    <w:p w14:paraId="330019B0" w14:textId="77777777" w:rsidR="0039171A" w:rsidRPr="0039171A" w:rsidRDefault="0039171A" w:rsidP="0039171A">
      <w:pPr>
        <w:pStyle w:val="Prrafodelista"/>
        <w:spacing w:after="0" w:line="360" w:lineRule="auto"/>
        <w:rPr>
          <w:rFonts w:ascii="Arial" w:hAnsi="Arial" w:cs="Arial"/>
          <w:sz w:val="24"/>
          <w:szCs w:val="24"/>
        </w:rPr>
      </w:pPr>
    </w:p>
    <w:p w14:paraId="25E64989" w14:textId="77777777" w:rsidR="0039171A" w:rsidRPr="0039171A" w:rsidRDefault="0039171A" w:rsidP="00221739">
      <w:pPr>
        <w:pStyle w:val="Prrafodelista"/>
        <w:widowControl w:val="0"/>
        <w:numPr>
          <w:ilvl w:val="0"/>
          <w:numId w:val="10"/>
        </w:numPr>
        <w:autoSpaceDE w:val="0"/>
        <w:autoSpaceDN w:val="0"/>
        <w:spacing w:after="0" w:line="360" w:lineRule="auto"/>
        <w:contextualSpacing/>
        <w:jc w:val="both"/>
        <w:rPr>
          <w:rFonts w:ascii="Arial" w:hAnsi="Arial" w:cs="Arial"/>
          <w:sz w:val="24"/>
          <w:szCs w:val="24"/>
        </w:rPr>
      </w:pPr>
      <w:r w:rsidRPr="0039171A">
        <w:rPr>
          <w:rFonts w:ascii="Arial" w:hAnsi="Arial" w:cs="Arial"/>
          <w:sz w:val="24"/>
          <w:szCs w:val="24"/>
        </w:rPr>
        <w:t>Avalúo de bienes inmuebles. $3,500.00 (TRES MIL QUINIENTOS PESOS 00/100 M.N.).</w:t>
      </w:r>
    </w:p>
    <w:p w14:paraId="0E9FC305" w14:textId="77777777" w:rsidR="0039171A" w:rsidRPr="0039171A" w:rsidRDefault="0039171A" w:rsidP="0039171A">
      <w:pPr>
        <w:pStyle w:val="Prrafodelista"/>
        <w:spacing w:after="0" w:line="360" w:lineRule="auto"/>
        <w:rPr>
          <w:rFonts w:ascii="Arial" w:hAnsi="Arial" w:cs="Arial"/>
          <w:sz w:val="24"/>
          <w:szCs w:val="24"/>
        </w:rPr>
      </w:pPr>
    </w:p>
    <w:p w14:paraId="22095DC7" w14:textId="77777777" w:rsidR="0039171A" w:rsidRPr="0039171A" w:rsidRDefault="0039171A" w:rsidP="00221739">
      <w:pPr>
        <w:pStyle w:val="Prrafodelista"/>
        <w:widowControl w:val="0"/>
        <w:numPr>
          <w:ilvl w:val="0"/>
          <w:numId w:val="10"/>
        </w:numPr>
        <w:autoSpaceDE w:val="0"/>
        <w:autoSpaceDN w:val="0"/>
        <w:spacing w:after="0" w:line="360" w:lineRule="auto"/>
        <w:contextualSpacing/>
        <w:jc w:val="both"/>
        <w:rPr>
          <w:rFonts w:ascii="Arial" w:hAnsi="Arial" w:cs="Arial"/>
          <w:sz w:val="24"/>
          <w:szCs w:val="24"/>
        </w:rPr>
      </w:pPr>
      <w:r w:rsidRPr="0039171A">
        <w:rPr>
          <w:rFonts w:ascii="Arial" w:hAnsi="Arial" w:cs="Arial"/>
          <w:sz w:val="24"/>
          <w:szCs w:val="24"/>
        </w:rPr>
        <w:t>Levantamientos Topográficos. $3,500.00 (TRES MIL QUINIENTOS PESOS 00/100 M.N.).</w:t>
      </w:r>
    </w:p>
    <w:p w14:paraId="5C5F4F4B" w14:textId="77777777" w:rsidR="0039171A" w:rsidRPr="0039171A" w:rsidRDefault="0039171A" w:rsidP="0039171A">
      <w:pPr>
        <w:widowControl w:val="0"/>
        <w:autoSpaceDE w:val="0"/>
        <w:autoSpaceDN w:val="0"/>
        <w:spacing w:line="360" w:lineRule="auto"/>
        <w:ind w:left="426"/>
        <w:jc w:val="both"/>
        <w:rPr>
          <w:rFonts w:ascii="Arial" w:hAnsi="Arial" w:cs="Arial"/>
        </w:rPr>
      </w:pPr>
    </w:p>
    <w:p w14:paraId="4F71CC55" w14:textId="77777777" w:rsidR="0039171A" w:rsidRPr="0039171A" w:rsidRDefault="0039171A" w:rsidP="0039171A">
      <w:pPr>
        <w:widowControl w:val="0"/>
        <w:autoSpaceDE w:val="0"/>
        <w:autoSpaceDN w:val="0"/>
        <w:spacing w:line="360" w:lineRule="auto"/>
        <w:ind w:left="426"/>
        <w:jc w:val="both"/>
        <w:rPr>
          <w:rFonts w:ascii="Arial" w:hAnsi="Arial" w:cs="Arial"/>
        </w:rPr>
      </w:pPr>
      <w:r w:rsidRPr="0039171A">
        <w:rPr>
          <w:rFonts w:ascii="Arial" w:hAnsi="Arial" w:cs="Arial"/>
          <w:b/>
          <w:bCs/>
        </w:rPr>
        <w:t>j.</w:t>
      </w:r>
      <w:r w:rsidRPr="0039171A">
        <w:rPr>
          <w:rFonts w:ascii="Arial" w:hAnsi="Arial" w:cs="Arial"/>
        </w:rPr>
        <w:t xml:space="preserve"> Odontología Forense. </w:t>
      </w:r>
    </w:p>
    <w:p w14:paraId="5BB8BBC8" w14:textId="77777777" w:rsidR="0039171A" w:rsidRPr="0039171A" w:rsidRDefault="0039171A" w:rsidP="0039171A">
      <w:pPr>
        <w:widowControl w:val="0"/>
        <w:autoSpaceDE w:val="0"/>
        <w:autoSpaceDN w:val="0"/>
        <w:spacing w:line="360" w:lineRule="auto"/>
        <w:ind w:left="426"/>
        <w:jc w:val="both"/>
        <w:rPr>
          <w:rFonts w:ascii="Arial" w:hAnsi="Arial" w:cs="Arial"/>
        </w:rPr>
      </w:pPr>
    </w:p>
    <w:p w14:paraId="5908DEDE" w14:textId="77777777" w:rsidR="0039171A" w:rsidRPr="0039171A" w:rsidRDefault="0039171A" w:rsidP="00221739">
      <w:pPr>
        <w:pStyle w:val="Prrafodelista"/>
        <w:widowControl w:val="0"/>
        <w:numPr>
          <w:ilvl w:val="0"/>
          <w:numId w:val="12"/>
        </w:numPr>
        <w:autoSpaceDE w:val="0"/>
        <w:autoSpaceDN w:val="0"/>
        <w:spacing w:after="0" w:line="360" w:lineRule="auto"/>
        <w:contextualSpacing/>
        <w:jc w:val="both"/>
        <w:rPr>
          <w:rFonts w:ascii="Arial" w:hAnsi="Arial" w:cs="Arial"/>
          <w:sz w:val="24"/>
          <w:szCs w:val="24"/>
        </w:rPr>
      </w:pPr>
      <w:proofErr w:type="spellStart"/>
      <w:r w:rsidRPr="0039171A">
        <w:rPr>
          <w:rFonts w:ascii="Arial" w:hAnsi="Arial" w:cs="Arial"/>
          <w:sz w:val="24"/>
          <w:szCs w:val="24"/>
        </w:rPr>
        <w:t>Clasificativos</w:t>
      </w:r>
      <w:proofErr w:type="spellEnd"/>
      <w:r w:rsidRPr="0039171A">
        <w:rPr>
          <w:rFonts w:ascii="Arial" w:hAnsi="Arial" w:cs="Arial"/>
          <w:sz w:val="24"/>
          <w:szCs w:val="24"/>
        </w:rPr>
        <w:t xml:space="preserve"> de lesiones odontológicas. $500.00 (QUINIENTOS PESOS 00/100 M.N.).</w:t>
      </w:r>
    </w:p>
    <w:p w14:paraId="445AC41D" w14:textId="77777777" w:rsidR="0039171A" w:rsidRPr="0039171A" w:rsidRDefault="0039171A" w:rsidP="0039171A">
      <w:pPr>
        <w:pStyle w:val="Prrafodelista"/>
        <w:widowControl w:val="0"/>
        <w:autoSpaceDE w:val="0"/>
        <w:autoSpaceDN w:val="0"/>
        <w:spacing w:after="0" w:line="360" w:lineRule="auto"/>
        <w:ind w:left="1071"/>
        <w:jc w:val="both"/>
        <w:rPr>
          <w:rFonts w:ascii="Arial" w:hAnsi="Arial" w:cs="Arial"/>
          <w:sz w:val="24"/>
          <w:szCs w:val="24"/>
        </w:rPr>
      </w:pPr>
    </w:p>
    <w:p w14:paraId="692261BA" w14:textId="77777777" w:rsidR="0039171A" w:rsidRPr="0039171A" w:rsidRDefault="0039171A" w:rsidP="00221739">
      <w:pPr>
        <w:pStyle w:val="Prrafodelista"/>
        <w:widowControl w:val="0"/>
        <w:numPr>
          <w:ilvl w:val="0"/>
          <w:numId w:val="12"/>
        </w:numPr>
        <w:autoSpaceDE w:val="0"/>
        <w:autoSpaceDN w:val="0"/>
        <w:spacing w:after="0" w:line="360" w:lineRule="auto"/>
        <w:contextualSpacing/>
        <w:jc w:val="both"/>
        <w:rPr>
          <w:rFonts w:ascii="Arial" w:hAnsi="Arial" w:cs="Arial"/>
          <w:sz w:val="24"/>
          <w:szCs w:val="24"/>
        </w:rPr>
      </w:pPr>
      <w:proofErr w:type="spellStart"/>
      <w:r w:rsidRPr="0039171A">
        <w:rPr>
          <w:rFonts w:ascii="Arial" w:hAnsi="Arial" w:cs="Arial"/>
          <w:sz w:val="24"/>
          <w:szCs w:val="24"/>
        </w:rPr>
        <w:t>Reclasificativos</w:t>
      </w:r>
      <w:proofErr w:type="spellEnd"/>
      <w:r w:rsidRPr="0039171A">
        <w:rPr>
          <w:rFonts w:ascii="Arial" w:hAnsi="Arial" w:cs="Arial"/>
          <w:sz w:val="24"/>
          <w:szCs w:val="24"/>
        </w:rPr>
        <w:t xml:space="preserve"> de lesiones odontológicas. $500.00 (QUINIENTOS PESOS 00/100 M.N.).</w:t>
      </w:r>
    </w:p>
    <w:p w14:paraId="670C0A90" w14:textId="77777777" w:rsidR="0039171A" w:rsidRPr="0039171A" w:rsidRDefault="0039171A" w:rsidP="0039171A">
      <w:pPr>
        <w:pStyle w:val="Prrafodelista"/>
        <w:spacing w:after="0" w:line="360" w:lineRule="auto"/>
        <w:rPr>
          <w:rFonts w:ascii="Arial" w:hAnsi="Arial" w:cs="Arial"/>
          <w:sz w:val="24"/>
          <w:szCs w:val="24"/>
        </w:rPr>
      </w:pPr>
    </w:p>
    <w:p w14:paraId="53FE2907" w14:textId="77777777" w:rsidR="0039171A" w:rsidRPr="0039171A" w:rsidRDefault="0039171A" w:rsidP="00221739">
      <w:pPr>
        <w:pStyle w:val="Prrafodelista"/>
        <w:widowControl w:val="0"/>
        <w:numPr>
          <w:ilvl w:val="0"/>
          <w:numId w:val="12"/>
        </w:numPr>
        <w:autoSpaceDE w:val="0"/>
        <w:autoSpaceDN w:val="0"/>
        <w:spacing w:after="0" w:line="360" w:lineRule="auto"/>
        <w:contextualSpacing/>
        <w:jc w:val="both"/>
        <w:rPr>
          <w:rFonts w:ascii="Arial" w:hAnsi="Arial" w:cs="Arial"/>
          <w:sz w:val="24"/>
          <w:szCs w:val="24"/>
        </w:rPr>
      </w:pPr>
      <w:r w:rsidRPr="0039171A">
        <w:rPr>
          <w:rFonts w:ascii="Arial" w:hAnsi="Arial" w:cs="Arial"/>
          <w:sz w:val="24"/>
          <w:szCs w:val="24"/>
        </w:rPr>
        <w:t>Responsabilidad médica en materia de odontología. $15,000.00 (QUINCE MIL PESOS 00/100 M.N.).</w:t>
      </w:r>
    </w:p>
    <w:p w14:paraId="5878CEE7" w14:textId="77777777" w:rsidR="0039171A" w:rsidRPr="0039171A" w:rsidRDefault="0039171A" w:rsidP="0039171A">
      <w:pPr>
        <w:pStyle w:val="Prrafodelista"/>
        <w:spacing w:after="0" w:line="360" w:lineRule="auto"/>
        <w:rPr>
          <w:rFonts w:ascii="Arial" w:hAnsi="Arial" w:cs="Arial"/>
          <w:sz w:val="24"/>
          <w:szCs w:val="24"/>
        </w:rPr>
      </w:pPr>
    </w:p>
    <w:p w14:paraId="2DA65A32" w14:textId="77777777" w:rsidR="0039171A" w:rsidRPr="0039171A" w:rsidRDefault="0039171A" w:rsidP="00221739">
      <w:pPr>
        <w:pStyle w:val="Prrafodelista"/>
        <w:widowControl w:val="0"/>
        <w:numPr>
          <w:ilvl w:val="0"/>
          <w:numId w:val="12"/>
        </w:numPr>
        <w:autoSpaceDE w:val="0"/>
        <w:autoSpaceDN w:val="0"/>
        <w:spacing w:after="0" w:line="360" w:lineRule="auto"/>
        <w:contextualSpacing/>
        <w:jc w:val="both"/>
        <w:rPr>
          <w:rFonts w:ascii="Arial" w:hAnsi="Arial" w:cs="Arial"/>
          <w:sz w:val="24"/>
          <w:szCs w:val="24"/>
        </w:rPr>
      </w:pPr>
      <w:r w:rsidRPr="0039171A">
        <w:rPr>
          <w:rFonts w:ascii="Arial" w:hAnsi="Arial" w:cs="Arial"/>
          <w:sz w:val="24"/>
          <w:szCs w:val="24"/>
        </w:rPr>
        <w:t>Valorización y costos de trabajos odontológicos para reparaciones del daño. $3,000.00 (TRES MIL PESOS 00/100 M.N.).</w:t>
      </w:r>
    </w:p>
    <w:p w14:paraId="61DF07AE" w14:textId="77777777" w:rsidR="0039171A" w:rsidRPr="0039171A" w:rsidRDefault="0039171A" w:rsidP="0039171A">
      <w:pPr>
        <w:pStyle w:val="Prrafodelista"/>
        <w:spacing w:after="0" w:line="360" w:lineRule="auto"/>
        <w:rPr>
          <w:rFonts w:ascii="Arial" w:hAnsi="Arial" w:cs="Arial"/>
          <w:sz w:val="24"/>
          <w:szCs w:val="24"/>
        </w:rPr>
      </w:pPr>
    </w:p>
    <w:p w14:paraId="44367E0B" w14:textId="77777777" w:rsidR="0039171A" w:rsidRPr="0039171A" w:rsidRDefault="0039171A" w:rsidP="0039171A">
      <w:pPr>
        <w:widowControl w:val="0"/>
        <w:autoSpaceDE w:val="0"/>
        <w:autoSpaceDN w:val="0"/>
        <w:spacing w:line="360" w:lineRule="auto"/>
        <w:ind w:left="426"/>
        <w:jc w:val="both"/>
        <w:rPr>
          <w:rFonts w:ascii="Arial" w:hAnsi="Arial" w:cs="Arial"/>
        </w:rPr>
      </w:pPr>
      <w:r w:rsidRPr="0039171A">
        <w:rPr>
          <w:rFonts w:ascii="Arial" w:hAnsi="Arial" w:cs="Arial"/>
          <w:b/>
          <w:bCs/>
        </w:rPr>
        <w:t>k.</w:t>
      </w:r>
      <w:r w:rsidRPr="0039171A">
        <w:rPr>
          <w:rFonts w:ascii="Arial" w:hAnsi="Arial" w:cs="Arial"/>
        </w:rPr>
        <w:t xml:space="preserve"> Psicología.</w:t>
      </w:r>
    </w:p>
    <w:p w14:paraId="798E520C" w14:textId="77777777" w:rsidR="0039171A" w:rsidRPr="0039171A" w:rsidRDefault="0039171A" w:rsidP="0039171A">
      <w:pPr>
        <w:widowControl w:val="0"/>
        <w:autoSpaceDE w:val="0"/>
        <w:autoSpaceDN w:val="0"/>
        <w:spacing w:line="360" w:lineRule="auto"/>
        <w:ind w:left="426"/>
        <w:jc w:val="both"/>
        <w:rPr>
          <w:rFonts w:ascii="Arial" w:hAnsi="Arial" w:cs="Arial"/>
        </w:rPr>
      </w:pPr>
    </w:p>
    <w:p w14:paraId="63EE7F55" w14:textId="77777777" w:rsidR="0039171A" w:rsidRPr="0039171A" w:rsidRDefault="0039171A" w:rsidP="00221739">
      <w:pPr>
        <w:pStyle w:val="Prrafodelista"/>
        <w:widowControl w:val="0"/>
        <w:numPr>
          <w:ilvl w:val="0"/>
          <w:numId w:val="13"/>
        </w:numPr>
        <w:autoSpaceDE w:val="0"/>
        <w:autoSpaceDN w:val="0"/>
        <w:spacing w:after="0" w:line="360" w:lineRule="auto"/>
        <w:ind w:left="851"/>
        <w:contextualSpacing/>
        <w:jc w:val="both"/>
        <w:rPr>
          <w:rFonts w:ascii="Arial" w:hAnsi="Arial" w:cs="Arial"/>
          <w:sz w:val="24"/>
          <w:szCs w:val="24"/>
        </w:rPr>
      </w:pPr>
      <w:r w:rsidRPr="0039171A">
        <w:rPr>
          <w:rFonts w:ascii="Arial" w:hAnsi="Arial" w:cs="Arial"/>
          <w:sz w:val="24"/>
          <w:szCs w:val="24"/>
        </w:rPr>
        <w:t>Impacto emocional. $1,200.00 (MIL DOSCIENTOS PESOS 00/100 M.N.).</w:t>
      </w:r>
    </w:p>
    <w:p w14:paraId="4F97CC26" w14:textId="77777777" w:rsidR="0039171A" w:rsidRPr="0039171A" w:rsidRDefault="0039171A" w:rsidP="0039171A">
      <w:pPr>
        <w:pStyle w:val="Prrafodelista"/>
        <w:widowControl w:val="0"/>
        <w:autoSpaceDE w:val="0"/>
        <w:autoSpaceDN w:val="0"/>
        <w:spacing w:after="0" w:line="360" w:lineRule="auto"/>
        <w:ind w:left="851"/>
        <w:jc w:val="both"/>
        <w:rPr>
          <w:rFonts w:ascii="Arial" w:hAnsi="Arial" w:cs="Arial"/>
          <w:sz w:val="24"/>
          <w:szCs w:val="24"/>
        </w:rPr>
      </w:pPr>
    </w:p>
    <w:p w14:paraId="0D7FB9B4" w14:textId="77777777" w:rsidR="0039171A" w:rsidRPr="0039171A" w:rsidRDefault="0039171A" w:rsidP="00221739">
      <w:pPr>
        <w:pStyle w:val="Prrafodelista"/>
        <w:widowControl w:val="0"/>
        <w:numPr>
          <w:ilvl w:val="0"/>
          <w:numId w:val="13"/>
        </w:numPr>
        <w:autoSpaceDE w:val="0"/>
        <w:autoSpaceDN w:val="0"/>
        <w:spacing w:after="0" w:line="360" w:lineRule="auto"/>
        <w:ind w:left="851"/>
        <w:contextualSpacing/>
        <w:jc w:val="both"/>
        <w:rPr>
          <w:rFonts w:ascii="Arial" w:hAnsi="Arial" w:cs="Arial"/>
          <w:sz w:val="24"/>
          <w:szCs w:val="24"/>
        </w:rPr>
      </w:pPr>
      <w:r w:rsidRPr="0039171A">
        <w:rPr>
          <w:rFonts w:ascii="Arial" w:hAnsi="Arial" w:cs="Arial"/>
          <w:sz w:val="24"/>
          <w:szCs w:val="24"/>
        </w:rPr>
        <w:t>Edad mental. $1,200.00 (MIL DOSCIENTOS PESOS 00/100 M.N.).</w:t>
      </w:r>
    </w:p>
    <w:p w14:paraId="7803F771" w14:textId="77777777" w:rsidR="0039171A" w:rsidRPr="0039171A" w:rsidRDefault="0039171A" w:rsidP="0039171A">
      <w:pPr>
        <w:pStyle w:val="Prrafodelista"/>
        <w:spacing w:after="0" w:line="360" w:lineRule="auto"/>
        <w:rPr>
          <w:rFonts w:ascii="Arial" w:hAnsi="Arial" w:cs="Arial"/>
          <w:sz w:val="24"/>
          <w:szCs w:val="24"/>
        </w:rPr>
      </w:pPr>
    </w:p>
    <w:p w14:paraId="4B38AE13" w14:textId="77777777" w:rsidR="0039171A" w:rsidRPr="0039171A" w:rsidRDefault="0039171A" w:rsidP="0039171A">
      <w:pPr>
        <w:widowControl w:val="0"/>
        <w:autoSpaceDE w:val="0"/>
        <w:autoSpaceDN w:val="0"/>
        <w:spacing w:line="360" w:lineRule="auto"/>
        <w:ind w:left="426"/>
        <w:jc w:val="both"/>
        <w:rPr>
          <w:rFonts w:ascii="Arial" w:hAnsi="Arial" w:cs="Arial"/>
        </w:rPr>
      </w:pPr>
      <w:r w:rsidRPr="0039171A">
        <w:rPr>
          <w:rFonts w:ascii="Arial" w:hAnsi="Arial" w:cs="Arial"/>
          <w:b/>
          <w:bCs/>
        </w:rPr>
        <w:t>l.</w:t>
      </w:r>
      <w:r w:rsidRPr="0039171A">
        <w:rPr>
          <w:rFonts w:ascii="Arial" w:hAnsi="Arial" w:cs="Arial"/>
        </w:rPr>
        <w:t xml:space="preserve"> Valuación de Bienes.</w:t>
      </w:r>
    </w:p>
    <w:p w14:paraId="587AEAD7" w14:textId="77777777" w:rsidR="0039171A" w:rsidRPr="0039171A" w:rsidRDefault="0039171A" w:rsidP="0039171A">
      <w:pPr>
        <w:widowControl w:val="0"/>
        <w:autoSpaceDE w:val="0"/>
        <w:autoSpaceDN w:val="0"/>
        <w:spacing w:line="360" w:lineRule="auto"/>
        <w:ind w:left="426"/>
        <w:jc w:val="both"/>
        <w:rPr>
          <w:rFonts w:ascii="Arial" w:hAnsi="Arial" w:cs="Arial"/>
        </w:rPr>
      </w:pPr>
    </w:p>
    <w:p w14:paraId="7E900F12" w14:textId="77777777" w:rsidR="0039171A" w:rsidRPr="0039171A" w:rsidRDefault="0039171A" w:rsidP="00221739">
      <w:pPr>
        <w:pStyle w:val="Prrafodelista"/>
        <w:numPr>
          <w:ilvl w:val="0"/>
          <w:numId w:val="14"/>
        </w:numPr>
        <w:spacing w:after="0" w:line="360" w:lineRule="auto"/>
        <w:ind w:left="851"/>
        <w:contextualSpacing/>
        <w:rPr>
          <w:rFonts w:ascii="Arial" w:hAnsi="Arial" w:cs="Arial"/>
          <w:sz w:val="24"/>
          <w:szCs w:val="24"/>
        </w:rPr>
      </w:pPr>
      <w:r w:rsidRPr="0039171A">
        <w:rPr>
          <w:rFonts w:ascii="Arial" w:hAnsi="Arial" w:cs="Arial"/>
          <w:sz w:val="24"/>
          <w:szCs w:val="24"/>
        </w:rPr>
        <w:t xml:space="preserve">Avalúo. </w:t>
      </w:r>
      <w:bookmarkStart w:id="1" w:name="_Hlk77338624"/>
      <w:r w:rsidRPr="0039171A">
        <w:rPr>
          <w:rFonts w:ascii="Arial" w:hAnsi="Arial" w:cs="Arial"/>
          <w:sz w:val="24"/>
          <w:szCs w:val="24"/>
        </w:rPr>
        <w:t>$3,500.00</w:t>
      </w:r>
      <w:bookmarkEnd w:id="1"/>
      <w:r w:rsidRPr="0039171A">
        <w:rPr>
          <w:rFonts w:ascii="Arial" w:hAnsi="Arial" w:cs="Arial"/>
          <w:sz w:val="24"/>
          <w:szCs w:val="24"/>
        </w:rPr>
        <w:t xml:space="preserve"> (TRES MIL QUINIENTOS PESOS 00/100 M.N.).</w:t>
      </w:r>
    </w:p>
    <w:p w14:paraId="779F24FD" w14:textId="77777777" w:rsidR="0039171A" w:rsidRPr="0039171A" w:rsidRDefault="0039171A" w:rsidP="0039171A">
      <w:pPr>
        <w:pStyle w:val="Prrafodelista"/>
        <w:widowControl w:val="0"/>
        <w:autoSpaceDE w:val="0"/>
        <w:autoSpaceDN w:val="0"/>
        <w:spacing w:after="0" w:line="360" w:lineRule="auto"/>
        <w:ind w:left="851"/>
        <w:jc w:val="both"/>
        <w:rPr>
          <w:rFonts w:ascii="Arial" w:hAnsi="Arial" w:cs="Arial"/>
          <w:sz w:val="24"/>
          <w:szCs w:val="24"/>
        </w:rPr>
      </w:pPr>
    </w:p>
    <w:p w14:paraId="2F5AFD11" w14:textId="77777777" w:rsidR="0039171A" w:rsidRPr="0039171A" w:rsidRDefault="0039171A" w:rsidP="00221739">
      <w:pPr>
        <w:pStyle w:val="Prrafodelista"/>
        <w:numPr>
          <w:ilvl w:val="0"/>
          <w:numId w:val="14"/>
        </w:numPr>
        <w:spacing w:after="0" w:line="360" w:lineRule="auto"/>
        <w:ind w:left="851"/>
        <w:contextualSpacing/>
        <w:rPr>
          <w:rFonts w:ascii="Arial" w:hAnsi="Arial" w:cs="Arial"/>
          <w:sz w:val="24"/>
          <w:szCs w:val="24"/>
        </w:rPr>
      </w:pPr>
      <w:r w:rsidRPr="0039171A">
        <w:rPr>
          <w:rFonts w:ascii="Arial" w:hAnsi="Arial" w:cs="Arial"/>
          <w:sz w:val="24"/>
          <w:szCs w:val="24"/>
        </w:rPr>
        <w:t>Valor comercial. $3,500.00 (TRES MIL QUINIENTOS PESOS 00/100 M.N.).</w:t>
      </w:r>
    </w:p>
    <w:p w14:paraId="50AB3217" w14:textId="77777777" w:rsidR="0039171A" w:rsidRPr="0039171A" w:rsidRDefault="0039171A" w:rsidP="0039171A">
      <w:pPr>
        <w:pStyle w:val="Prrafodelista"/>
        <w:spacing w:after="0" w:line="360" w:lineRule="auto"/>
        <w:ind w:left="851"/>
        <w:rPr>
          <w:rFonts w:ascii="Arial" w:hAnsi="Arial" w:cs="Arial"/>
          <w:sz w:val="24"/>
          <w:szCs w:val="24"/>
        </w:rPr>
      </w:pPr>
    </w:p>
    <w:p w14:paraId="52AD900B" w14:textId="77777777" w:rsidR="0039171A" w:rsidRPr="0039171A" w:rsidRDefault="0039171A" w:rsidP="00221739">
      <w:pPr>
        <w:pStyle w:val="Prrafodelista"/>
        <w:numPr>
          <w:ilvl w:val="0"/>
          <w:numId w:val="14"/>
        </w:numPr>
        <w:spacing w:after="0" w:line="360" w:lineRule="auto"/>
        <w:ind w:left="851"/>
        <w:contextualSpacing/>
        <w:rPr>
          <w:rFonts w:ascii="Arial" w:hAnsi="Arial" w:cs="Arial"/>
          <w:sz w:val="24"/>
          <w:szCs w:val="24"/>
        </w:rPr>
      </w:pPr>
      <w:r w:rsidRPr="0039171A">
        <w:rPr>
          <w:rFonts w:ascii="Arial" w:hAnsi="Arial" w:cs="Arial"/>
          <w:sz w:val="24"/>
          <w:szCs w:val="24"/>
        </w:rPr>
        <w:t>Valorización de daños. $3,500.00 (TRES MIL QUINIENTOS PESOS 00/100 M.N.).</w:t>
      </w:r>
    </w:p>
    <w:p w14:paraId="677BE137" w14:textId="77777777" w:rsidR="0039171A" w:rsidRPr="0039171A" w:rsidRDefault="0039171A" w:rsidP="0039171A">
      <w:pPr>
        <w:pStyle w:val="Prrafodelista"/>
        <w:spacing w:after="0" w:line="360" w:lineRule="auto"/>
        <w:ind w:left="851"/>
        <w:rPr>
          <w:rFonts w:ascii="Arial" w:hAnsi="Arial" w:cs="Arial"/>
          <w:sz w:val="24"/>
          <w:szCs w:val="24"/>
        </w:rPr>
      </w:pPr>
    </w:p>
    <w:p w14:paraId="167BF86A" w14:textId="77777777" w:rsidR="0039171A" w:rsidRPr="0039171A" w:rsidRDefault="0039171A" w:rsidP="00221739">
      <w:pPr>
        <w:pStyle w:val="Prrafodelista"/>
        <w:numPr>
          <w:ilvl w:val="0"/>
          <w:numId w:val="14"/>
        </w:numPr>
        <w:spacing w:after="0" w:line="360" w:lineRule="auto"/>
        <w:ind w:left="851"/>
        <w:contextualSpacing/>
        <w:rPr>
          <w:rFonts w:ascii="Arial" w:hAnsi="Arial" w:cs="Arial"/>
          <w:sz w:val="24"/>
          <w:szCs w:val="24"/>
        </w:rPr>
      </w:pPr>
      <w:r w:rsidRPr="0039171A">
        <w:rPr>
          <w:rFonts w:ascii="Arial" w:hAnsi="Arial" w:cs="Arial"/>
          <w:sz w:val="24"/>
          <w:szCs w:val="24"/>
        </w:rPr>
        <w:t>Valor intrínseco. $3,500.00 (TRES MIL QUINIENTOS PESOS 00/100 M.N.).</w:t>
      </w:r>
    </w:p>
    <w:p w14:paraId="2CF5B088" w14:textId="77777777" w:rsidR="0039171A" w:rsidRPr="0039171A" w:rsidRDefault="0039171A" w:rsidP="0039171A">
      <w:pPr>
        <w:spacing w:line="360" w:lineRule="auto"/>
        <w:jc w:val="both"/>
        <w:rPr>
          <w:rFonts w:ascii="Arial" w:hAnsi="Arial" w:cs="Arial"/>
        </w:rPr>
      </w:pPr>
    </w:p>
    <w:p w14:paraId="688229D2" w14:textId="77777777" w:rsidR="0039171A" w:rsidRPr="0039171A" w:rsidRDefault="0039171A" w:rsidP="0039171A">
      <w:pPr>
        <w:spacing w:line="360" w:lineRule="auto"/>
        <w:jc w:val="both"/>
        <w:rPr>
          <w:rFonts w:ascii="Arial" w:hAnsi="Arial" w:cs="Arial"/>
        </w:rPr>
      </w:pPr>
      <w:r w:rsidRPr="0039171A">
        <w:rPr>
          <w:rFonts w:ascii="Arial" w:hAnsi="Arial" w:cs="Arial"/>
        </w:rPr>
        <w:t>En todos los casos en que el personal de la Dirección General de Servicios Periciales, con o sin equipo, deba trasladarse fuera de los locales en que normalmente prestan sus servicios, se causarán derechos de $30.00 (TREINTA PESOS 00/100 M.N.) por kilómetro recorrido.</w:t>
      </w:r>
    </w:p>
    <w:p w14:paraId="648B4404"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PAGO</w:t>
      </w:r>
    </w:p>
    <w:p w14:paraId="4DBD286A" w14:textId="77777777" w:rsidR="0039171A" w:rsidRPr="0039171A" w:rsidRDefault="0039171A" w:rsidP="0039171A">
      <w:pPr>
        <w:spacing w:line="360" w:lineRule="auto"/>
        <w:jc w:val="center"/>
        <w:rPr>
          <w:rFonts w:ascii="Arial" w:hAnsi="Arial" w:cs="Arial"/>
        </w:rPr>
      </w:pPr>
    </w:p>
    <w:p w14:paraId="6CC457FA" w14:textId="77777777" w:rsidR="0039171A" w:rsidRPr="0039171A" w:rsidRDefault="0039171A" w:rsidP="0039171A">
      <w:pPr>
        <w:shd w:val="clear" w:color="auto" w:fill="FFFFFF"/>
        <w:spacing w:line="360" w:lineRule="auto"/>
        <w:jc w:val="both"/>
        <w:rPr>
          <w:rFonts w:ascii="Arial" w:eastAsia="Arial Unicode MS" w:hAnsi="Arial" w:cs="Arial"/>
          <w:b/>
          <w:bCs/>
          <w:color w:val="000000"/>
          <w:bdr w:val="none" w:sz="0" w:space="0" w:color="auto" w:frame="1"/>
          <w:lang w:val="en-US" w:eastAsia="es-MX"/>
        </w:rPr>
      </w:pPr>
      <w:r w:rsidRPr="0039171A">
        <w:rPr>
          <w:rFonts w:ascii="Arial" w:hAnsi="Arial" w:cs="Arial"/>
          <w:b/>
          <w:bCs/>
        </w:rPr>
        <w:t>ARTÍCULO 157-O.</w:t>
      </w:r>
      <w:r w:rsidRPr="0039171A">
        <w:rPr>
          <w:rFonts w:ascii="Arial" w:hAnsi="Arial" w:cs="Arial"/>
        </w:rPr>
        <w:t xml:space="preserve"> El pago de los servicios a que se refiere este Capítulo, </w:t>
      </w:r>
      <w:proofErr w:type="gramStart"/>
      <w:r w:rsidRPr="0039171A">
        <w:rPr>
          <w:rFonts w:ascii="Arial" w:hAnsi="Arial" w:cs="Arial"/>
        </w:rPr>
        <w:t>deberán</w:t>
      </w:r>
      <w:proofErr w:type="gramEnd"/>
      <w:r w:rsidRPr="0039171A">
        <w:rPr>
          <w:rFonts w:ascii="Arial" w:hAnsi="Arial" w:cs="Arial"/>
        </w:rPr>
        <w:t xml:space="preserve"> efectuarse en las Instituciones de Crédito o establecimientos o medios autorizados, previamente a la prestación del servicio.</w:t>
      </w:r>
    </w:p>
    <w:p w14:paraId="436FFA1F"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val="en-US" w:eastAsia="es-MX"/>
        </w:rPr>
      </w:pPr>
    </w:p>
    <w:p w14:paraId="39DB4B1B"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CAPÍTULO DÉCIMO QUINTO</w:t>
      </w:r>
    </w:p>
    <w:p w14:paraId="2CDD2E77" w14:textId="77777777" w:rsidR="0039171A" w:rsidRPr="0039171A" w:rsidRDefault="0039171A" w:rsidP="0039171A">
      <w:pPr>
        <w:spacing w:line="360" w:lineRule="auto"/>
        <w:jc w:val="center"/>
        <w:rPr>
          <w:rFonts w:ascii="Arial" w:hAnsi="Arial" w:cs="Arial"/>
          <w:b/>
          <w:bCs/>
        </w:rPr>
      </w:pPr>
    </w:p>
    <w:p w14:paraId="3C4C5509"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POR SERVICIOS PRESTADOS POR EL TRIBUNAL DE JUSTICIA ADMINISTRATIVA DE COAHUILA DE ZARAGOZA</w:t>
      </w:r>
    </w:p>
    <w:p w14:paraId="576710E3" w14:textId="77777777" w:rsidR="0039171A" w:rsidRPr="0039171A" w:rsidRDefault="0039171A" w:rsidP="0039171A">
      <w:pPr>
        <w:spacing w:line="360" w:lineRule="auto"/>
        <w:jc w:val="center"/>
        <w:rPr>
          <w:rFonts w:ascii="Arial" w:hAnsi="Arial" w:cs="Arial"/>
          <w:b/>
          <w:bCs/>
        </w:rPr>
      </w:pPr>
    </w:p>
    <w:p w14:paraId="27FFAD68"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OBJETO</w:t>
      </w:r>
    </w:p>
    <w:p w14:paraId="16AC3990" w14:textId="77777777" w:rsidR="0039171A" w:rsidRPr="0039171A" w:rsidRDefault="0039171A" w:rsidP="0039171A">
      <w:pPr>
        <w:spacing w:line="360" w:lineRule="auto"/>
        <w:jc w:val="both"/>
        <w:rPr>
          <w:rFonts w:ascii="Arial" w:hAnsi="Arial" w:cs="Arial"/>
        </w:rPr>
      </w:pPr>
    </w:p>
    <w:p w14:paraId="6829076D"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157-P.</w:t>
      </w:r>
      <w:r w:rsidRPr="0039171A">
        <w:rPr>
          <w:rFonts w:ascii="Arial" w:hAnsi="Arial" w:cs="Arial"/>
        </w:rPr>
        <w:t xml:space="preserve"> Es objeto de estos derechos, los servicios que se presten por el Tribunal de Justicia Administrativa de Coahuila de Zaragoza, distintos a los materialmente jurisdiccionales, en cualquiera de sus órganos. </w:t>
      </w:r>
    </w:p>
    <w:p w14:paraId="090ED0B2" w14:textId="77777777" w:rsidR="0039171A" w:rsidRPr="0039171A" w:rsidRDefault="0039171A" w:rsidP="0039171A">
      <w:pPr>
        <w:spacing w:line="360" w:lineRule="auto"/>
        <w:jc w:val="both"/>
        <w:rPr>
          <w:rFonts w:ascii="Arial" w:hAnsi="Arial" w:cs="Arial"/>
        </w:rPr>
      </w:pPr>
    </w:p>
    <w:p w14:paraId="1868E5F4"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SUJETO</w:t>
      </w:r>
    </w:p>
    <w:p w14:paraId="0B4A7858" w14:textId="77777777" w:rsidR="0039171A" w:rsidRPr="0039171A" w:rsidRDefault="0039171A" w:rsidP="0039171A">
      <w:pPr>
        <w:spacing w:line="360" w:lineRule="auto"/>
        <w:jc w:val="both"/>
        <w:rPr>
          <w:rFonts w:ascii="Arial" w:hAnsi="Arial" w:cs="Arial"/>
        </w:rPr>
      </w:pPr>
    </w:p>
    <w:p w14:paraId="42F76C02" w14:textId="77777777" w:rsidR="0039171A" w:rsidRPr="0039171A" w:rsidRDefault="0039171A" w:rsidP="0039171A">
      <w:pPr>
        <w:spacing w:line="360" w:lineRule="auto"/>
        <w:jc w:val="both"/>
        <w:rPr>
          <w:rFonts w:ascii="Arial" w:hAnsi="Arial" w:cs="Arial"/>
        </w:rPr>
      </w:pPr>
      <w:r w:rsidRPr="0039171A">
        <w:rPr>
          <w:rFonts w:ascii="Arial" w:hAnsi="Arial" w:cs="Arial"/>
          <w:b/>
          <w:bCs/>
        </w:rPr>
        <w:t>ARTÍCULO 157-Q.</w:t>
      </w:r>
      <w:r w:rsidRPr="0039171A">
        <w:rPr>
          <w:rFonts w:ascii="Arial" w:hAnsi="Arial" w:cs="Arial"/>
        </w:rPr>
        <w:t xml:space="preserve"> Son sujetos de este derecho las personas físicas y morales que soliciten los servicios a que se refiere el artículo anterior. </w:t>
      </w:r>
    </w:p>
    <w:p w14:paraId="28F770BB" w14:textId="77777777" w:rsidR="0039171A" w:rsidRPr="0039171A" w:rsidRDefault="0039171A" w:rsidP="0039171A">
      <w:pPr>
        <w:spacing w:line="360" w:lineRule="auto"/>
        <w:jc w:val="both"/>
        <w:rPr>
          <w:rFonts w:ascii="Arial" w:hAnsi="Arial" w:cs="Arial"/>
        </w:rPr>
      </w:pPr>
    </w:p>
    <w:p w14:paraId="37AC6DE8" w14:textId="77777777" w:rsidR="0039171A" w:rsidRPr="0039171A" w:rsidRDefault="0039171A" w:rsidP="0039171A">
      <w:pPr>
        <w:spacing w:line="360" w:lineRule="auto"/>
        <w:jc w:val="both"/>
        <w:rPr>
          <w:rFonts w:ascii="Arial" w:hAnsi="Arial" w:cs="Arial"/>
          <w:b/>
          <w:bCs/>
        </w:rPr>
      </w:pPr>
      <w:r w:rsidRPr="0039171A">
        <w:rPr>
          <w:rFonts w:ascii="Arial" w:hAnsi="Arial" w:cs="Arial"/>
          <w:b/>
          <w:bCs/>
        </w:rPr>
        <w:t>ARTÍCULO 157-R.</w:t>
      </w:r>
      <w:r w:rsidRPr="0039171A">
        <w:rPr>
          <w:rFonts w:ascii="Arial" w:hAnsi="Arial" w:cs="Arial"/>
        </w:rPr>
        <w:t xml:space="preserve"> Los servicios a que se refiere el presente Capítulo causarán derechos conforme a la siguiente:</w:t>
      </w:r>
    </w:p>
    <w:p w14:paraId="6D012B0E" w14:textId="77777777" w:rsidR="0039171A" w:rsidRPr="0039171A" w:rsidRDefault="0039171A" w:rsidP="0039171A">
      <w:pPr>
        <w:spacing w:line="360" w:lineRule="auto"/>
        <w:jc w:val="both"/>
        <w:rPr>
          <w:rFonts w:ascii="Arial" w:hAnsi="Arial" w:cs="Arial"/>
        </w:rPr>
      </w:pPr>
    </w:p>
    <w:p w14:paraId="60DDA6C1"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 xml:space="preserve">TARIFA </w:t>
      </w:r>
    </w:p>
    <w:p w14:paraId="32531EE5" w14:textId="77777777" w:rsidR="0039171A" w:rsidRPr="0039171A" w:rsidRDefault="0039171A" w:rsidP="0039171A">
      <w:pPr>
        <w:spacing w:line="360" w:lineRule="auto"/>
        <w:jc w:val="center"/>
        <w:rPr>
          <w:rFonts w:ascii="Arial" w:hAnsi="Arial" w:cs="Arial"/>
          <w:b/>
          <w:bCs/>
        </w:rPr>
      </w:pPr>
    </w:p>
    <w:p w14:paraId="39D4F66E" w14:textId="77777777" w:rsidR="0039171A" w:rsidRPr="0039171A" w:rsidRDefault="0039171A" w:rsidP="0039171A">
      <w:pPr>
        <w:spacing w:line="360" w:lineRule="auto"/>
        <w:jc w:val="both"/>
        <w:rPr>
          <w:rFonts w:ascii="Arial" w:hAnsi="Arial" w:cs="Arial"/>
        </w:rPr>
      </w:pPr>
      <w:r w:rsidRPr="0039171A">
        <w:rPr>
          <w:rFonts w:ascii="Arial" w:hAnsi="Arial" w:cs="Arial"/>
          <w:b/>
          <w:bCs/>
        </w:rPr>
        <w:t xml:space="preserve">I. </w:t>
      </w:r>
      <w:r w:rsidRPr="0039171A">
        <w:rPr>
          <w:rFonts w:ascii="Arial" w:hAnsi="Arial" w:cs="Arial"/>
        </w:rPr>
        <w:t xml:space="preserve">Bases de licitación pública nacional para obra pública y servicios relacionados con la misma, $2,184.00 (DOS MIL CIENTO OCHENTA Y CUATRO PESOS 00/100 M.N.). </w:t>
      </w:r>
    </w:p>
    <w:p w14:paraId="39FEBF7D" w14:textId="77777777" w:rsidR="0039171A" w:rsidRPr="0039171A" w:rsidRDefault="0039171A" w:rsidP="0039171A">
      <w:pPr>
        <w:spacing w:line="360" w:lineRule="auto"/>
        <w:jc w:val="both"/>
        <w:rPr>
          <w:rFonts w:ascii="Arial" w:hAnsi="Arial" w:cs="Arial"/>
        </w:rPr>
      </w:pPr>
    </w:p>
    <w:p w14:paraId="7D04FCF7" w14:textId="77777777" w:rsidR="0039171A" w:rsidRPr="0039171A" w:rsidRDefault="0039171A" w:rsidP="0039171A">
      <w:pPr>
        <w:spacing w:line="360" w:lineRule="auto"/>
        <w:jc w:val="both"/>
        <w:rPr>
          <w:rFonts w:ascii="Arial" w:hAnsi="Arial" w:cs="Arial"/>
        </w:rPr>
      </w:pPr>
      <w:r w:rsidRPr="0039171A">
        <w:rPr>
          <w:rFonts w:ascii="Arial" w:hAnsi="Arial" w:cs="Arial"/>
          <w:b/>
          <w:bCs/>
        </w:rPr>
        <w:t>II.</w:t>
      </w:r>
      <w:r w:rsidRPr="0039171A">
        <w:rPr>
          <w:rFonts w:ascii="Arial" w:hAnsi="Arial" w:cs="Arial"/>
        </w:rPr>
        <w:t xml:space="preserve"> Búsqueda de datos en el Archivo General del Tribunal de Justicia Administrativa de Coahuila de Zaragoza, $54.00 CINCUENTA Y CUATRO PESOS 00/100 M.N.). </w:t>
      </w:r>
    </w:p>
    <w:p w14:paraId="436998C6" w14:textId="77777777" w:rsidR="0039171A" w:rsidRPr="0039171A" w:rsidRDefault="0039171A" w:rsidP="0039171A">
      <w:pPr>
        <w:spacing w:line="360" w:lineRule="auto"/>
        <w:jc w:val="both"/>
        <w:rPr>
          <w:rFonts w:ascii="Arial" w:hAnsi="Arial" w:cs="Arial"/>
          <w:b/>
          <w:bCs/>
        </w:rPr>
      </w:pPr>
    </w:p>
    <w:p w14:paraId="4516C650" w14:textId="77777777" w:rsidR="0039171A" w:rsidRPr="0039171A" w:rsidRDefault="0039171A" w:rsidP="0039171A">
      <w:pPr>
        <w:spacing w:line="360" w:lineRule="auto"/>
        <w:jc w:val="both"/>
        <w:rPr>
          <w:rFonts w:ascii="Arial" w:hAnsi="Arial" w:cs="Arial"/>
        </w:rPr>
      </w:pPr>
      <w:r w:rsidRPr="0039171A">
        <w:rPr>
          <w:rFonts w:ascii="Arial" w:hAnsi="Arial" w:cs="Arial"/>
          <w:b/>
          <w:bCs/>
        </w:rPr>
        <w:t>III.</w:t>
      </w:r>
      <w:r w:rsidRPr="0039171A">
        <w:rPr>
          <w:rFonts w:ascii="Arial" w:hAnsi="Arial" w:cs="Arial"/>
        </w:rPr>
        <w:t xml:space="preserve"> Curso de capacitación impartido por el Servicio Profesional de Carrera a personas externas al Tribunal de Justicia Administrativa de Coahuila de Zaragoza, $327.00 (TRESCIENTOS VEINTISIETE PESOS 00/100 M.N.).</w:t>
      </w:r>
    </w:p>
    <w:p w14:paraId="15C2B17F" w14:textId="77777777" w:rsidR="0039171A" w:rsidRPr="0039171A" w:rsidRDefault="0039171A" w:rsidP="0039171A">
      <w:pPr>
        <w:spacing w:line="360" w:lineRule="auto"/>
        <w:jc w:val="both"/>
        <w:rPr>
          <w:rFonts w:ascii="Arial" w:hAnsi="Arial" w:cs="Arial"/>
        </w:rPr>
      </w:pPr>
    </w:p>
    <w:p w14:paraId="69202515" w14:textId="77777777" w:rsidR="0039171A" w:rsidRPr="0039171A" w:rsidRDefault="0039171A" w:rsidP="0039171A">
      <w:pPr>
        <w:spacing w:line="360" w:lineRule="auto"/>
        <w:jc w:val="both"/>
        <w:rPr>
          <w:rFonts w:ascii="Arial" w:hAnsi="Arial" w:cs="Arial"/>
        </w:rPr>
      </w:pPr>
      <w:r w:rsidRPr="0039171A">
        <w:rPr>
          <w:rFonts w:ascii="Arial" w:hAnsi="Arial" w:cs="Arial"/>
          <w:b/>
          <w:bCs/>
        </w:rPr>
        <w:lastRenderedPageBreak/>
        <w:t>IV.</w:t>
      </w:r>
      <w:r w:rsidRPr="0039171A">
        <w:rPr>
          <w:rFonts w:ascii="Arial" w:hAnsi="Arial" w:cs="Arial"/>
        </w:rPr>
        <w:t xml:space="preserve"> Copia simple $2.00 (DOS PESOS 00/100 M.N.), por hoja.</w:t>
      </w:r>
    </w:p>
    <w:p w14:paraId="113B8F91" w14:textId="77777777" w:rsidR="0039171A" w:rsidRPr="0039171A" w:rsidRDefault="0039171A" w:rsidP="0039171A">
      <w:pPr>
        <w:spacing w:line="360" w:lineRule="auto"/>
        <w:ind w:firstLine="709"/>
        <w:jc w:val="both"/>
        <w:rPr>
          <w:rFonts w:ascii="Arial" w:hAnsi="Arial" w:cs="Arial"/>
        </w:rPr>
      </w:pPr>
    </w:p>
    <w:p w14:paraId="34FF6799" w14:textId="77777777" w:rsidR="0039171A" w:rsidRPr="0039171A" w:rsidRDefault="0039171A" w:rsidP="0039171A">
      <w:pPr>
        <w:spacing w:line="360" w:lineRule="auto"/>
        <w:jc w:val="both"/>
        <w:rPr>
          <w:rFonts w:ascii="Arial" w:hAnsi="Arial" w:cs="Arial"/>
        </w:rPr>
      </w:pPr>
      <w:r w:rsidRPr="0039171A">
        <w:rPr>
          <w:rFonts w:ascii="Arial" w:hAnsi="Arial" w:cs="Arial"/>
          <w:b/>
        </w:rPr>
        <w:t xml:space="preserve">V. </w:t>
      </w:r>
      <w:r w:rsidRPr="0039171A">
        <w:rPr>
          <w:rFonts w:ascii="Arial" w:hAnsi="Arial" w:cs="Arial"/>
        </w:rPr>
        <w:t>Copia certificada, $3.00 (TRES PESOS 00/100 M.N.), por hoja.</w:t>
      </w:r>
    </w:p>
    <w:p w14:paraId="45361BB8" w14:textId="77777777" w:rsidR="0039171A" w:rsidRPr="0039171A" w:rsidRDefault="0039171A" w:rsidP="0039171A">
      <w:pPr>
        <w:spacing w:line="360" w:lineRule="auto"/>
        <w:ind w:firstLine="709"/>
        <w:jc w:val="both"/>
        <w:rPr>
          <w:rFonts w:ascii="Arial" w:hAnsi="Arial" w:cs="Arial"/>
        </w:rPr>
      </w:pPr>
    </w:p>
    <w:p w14:paraId="47D23218" w14:textId="77777777" w:rsidR="0039171A" w:rsidRPr="0039171A" w:rsidRDefault="0039171A" w:rsidP="0039171A">
      <w:pPr>
        <w:spacing w:line="360" w:lineRule="auto"/>
        <w:jc w:val="both"/>
        <w:rPr>
          <w:rFonts w:ascii="Arial" w:hAnsi="Arial" w:cs="Arial"/>
        </w:rPr>
      </w:pPr>
      <w:r w:rsidRPr="0039171A">
        <w:rPr>
          <w:rFonts w:ascii="Arial" w:hAnsi="Arial" w:cs="Arial"/>
          <w:b/>
        </w:rPr>
        <w:t xml:space="preserve">VI. </w:t>
      </w:r>
      <w:r w:rsidRPr="0039171A">
        <w:rPr>
          <w:rFonts w:ascii="Arial" w:hAnsi="Arial" w:cs="Arial"/>
        </w:rPr>
        <w:t>CD/DVD</w:t>
      </w:r>
      <w:r w:rsidRPr="0039171A">
        <w:rPr>
          <w:rFonts w:ascii="Arial" w:hAnsi="Arial" w:cs="Arial"/>
          <w:b/>
        </w:rPr>
        <w:t xml:space="preserve"> </w:t>
      </w:r>
      <w:r w:rsidRPr="0039171A">
        <w:rPr>
          <w:rFonts w:ascii="Arial" w:hAnsi="Arial" w:cs="Arial"/>
        </w:rPr>
        <w:t>con la grabación de audiencia en materia fiscal, administrativa y de responsabilidades, $32.00 (TREINTA Y DOS PESOS 00/100 M.N.).</w:t>
      </w:r>
    </w:p>
    <w:p w14:paraId="65D88ACC" w14:textId="77777777" w:rsidR="0039171A" w:rsidRPr="0039171A" w:rsidRDefault="0039171A" w:rsidP="0039171A">
      <w:pPr>
        <w:spacing w:line="360" w:lineRule="auto"/>
        <w:ind w:left="709"/>
        <w:jc w:val="both"/>
        <w:rPr>
          <w:rFonts w:ascii="Arial" w:hAnsi="Arial" w:cs="Arial"/>
          <w:b/>
        </w:rPr>
      </w:pPr>
    </w:p>
    <w:p w14:paraId="3F51AA46" w14:textId="77777777" w:rsidR="0039171A" w:rsidRPr="0039171A" w:rsidRDefault="0039171A" w:rsidP="0039171A">
      <w:pPr>
        <w:spacing w:line="360" w:lineRule="auto"/>
        <w:jc w:val="both"/>
        <w:rPr>
          <w:rFonts w:ascii="Arial" w:hAnsi="Arial" w:cs="Arial"/>
        </w:rPr>
      </w:pPr>
      <w:r w:rsidRPr="0039171A">
        <w:rPr>
          <w:rFonts w:ascii="Arial" w:hAnsi="Arial" w:cs="Arial"/>
          <w:b/>
        </w:rPr>
        <w:t xml:space="preserve">VII. </w:t>
      </w:r>
      <w:r w:rsidRPr="0039171A">
        <w:rPr>
          <w:rFonts w:ascii="Arial" w:hAnsi="Arial" w:cs="Arial"/>
        </w:rPr>
        <w:t xml:space="preserve">Reposición de credencial institucional $164.00 (CIENTO SESENTA Y CUATRO PESOS 00/100 M.N.). </w:t>
      </w:r>
    </w:p>
    <w:p w14:paraId="3AFE0411" w14:textId="77777777" w:rsidR="0039171A" w:rsidRPr="0039171A" w:rsidRDefault="0039171A" w:rsidP="0039171A">
      <w:pPr>
        <w:spacing w:line="360" w:lineRule="auto"/>
        <w:ind w:left="709"/>
        <w:jc w:val="both"/>
        <w:rPr>
          <w:rFonts w:ascii="Arial" w:hAnsi="Arial" w:cs="Arial"/>
          <w:b/>
        </w:rPr>
      </w:pPr>
    </w:p>
    <w:p w14:paraId="3DEEC257" w14:textId="77777777" w:rsidR="0039171A" w:rsidRPr="0039171A" w:rsidRDefault="0039171A" w:rsidP="0039171A">
      <w:pPr>
        <w:spacing w:line="360" w:lineRule="auto"/>
        <w:jc w:val="both"/>
        <w:rPr>
          <w:rFonts w:ascii="Arial" w:hAnsi="Arial" w:cs="Arial"/>
          <w:b/>
        </w:rPr>
      </w:pPr>
      <w:r w:rsidRPr="0039171A">
        <w:rPr>
          <w:rFonts w:ascii="Arial" w:hAnsi="Arial" w:cs="Arial"/>
          <w:b/>
        </w:rPr>
        <w:t xml:space="preserve">VIII. </w:t>
      </w:r>
      <w:r w:rsidRPr="0039171A">
        <w:rPr>
          <w:rFonts w:ascii="Arial" w:hAnsi="Arial" w:cs="Arial"/>
        </w:rPr>
        <w:t xml:space="preserve">Validación de contenidos de capacitación en materia fiscal, administrativa y de responsabilidades, $2,700.00 (DOS MIL SETECIENTOS PESOS 00/100 M.N.). </w:t>
      </w:r>
      <w:r w:rsidRPr="0039171A">
        <w:rPr>
          <w:rFonts w:ascii="Arial" w:hAnsi="Arial" w:cs="Arial"/>
          <w:b/>
        </w:rPr>
        <w:t xml:space="preserve"> </w:t>
      </w:r>
    </w:p>
    <w:p w14:paraId="0BA245FF" w14:textId="77777777" w:rsidR="0039171A" w:rsidRPr="0039171A" w:rsidRDefault="0039171A" w:rsidP="0039171A">
      <w:pPr>
        <w:spacing w:line="360" w:lineRule="auto"/>
        <w:jc w:val="both"/>
        <w:rPr>
          <w:rFonts w:ascii="Arial" w:hAnsi="Arial" w:cs="Arial"/>
        </w:rPr>
      </w:pPr>
    </w:p>
    <w:p w14:paraId="6B63F890" w14:textId="77777777" w:rsidR="0039171A" w:rsidRPr="0039171A" w:rsidRDefault="0039171A" w:rsidP="0039171A">
      <w:pPr>
        <w:spacing w:line="360" w:lineRule="auto"/>
        <w:jc w:val="center"/>
        <w:rPr>
          <w:rFonts w:ascii="Arial" w:hAnsi="Arial" w:cs="Arial"/>
          <w:b/>
          <w:bCs/>
        </w:rPr>
      </w:pPr>
      <w:r w:rsidRPr="0039171A">
        <w:rPr>
          <w:rFonts w:ascii="Arial" w:hAnsi="Arial" w:cs="Arial"/>
          <w:b/>
          <w:bCs/>
        </w:rPr>
        <w:t>PAGO</w:t>
      </w:r>
    </w:p>
    <w:p w14:paraId="75439D9A" w14:textId="77777777" w:rsidR="0039171A" w:rsidRPr="0039171A" w:rsidRDefault="0039171A" w:rsidP="0039171A">
      <w:pPr>
        <w:spacing w:line="360" w:lineRule="auto"/>
        <w:jc w:val="center"/>
        <w:rPr>
          <w:rFonts w:ascii="Arial" w:hAnsi="Arial" w:cs="Arial"/>
        </w:rPr>
      </w:pPr>
    </w:p>
    <w:p w14:paraId="3E020F5C" w14:textId="77777777" w:rsidR="0039171A" w:rsidRPr="0039171A" w:rsidRDefault="0039171A" w:rsidP="0039171A">
      <w:pPr>
        <w:shd w:val="clear" w:color="auto" w:fill="FFFFFF"/>
        <w:spacing w:line="360" w:lineRule="auto"/>
        <w:jc w:val="both"/>
        <w:rPr>
          <w:rFonts w:ascii="Arial" w:hAnsi="Arial" w:cs="Arial"/>
        </w:rPr>
      </w:pPr>
      <w:r w:rsidRPr="0039171A">
        <w:rPr>
          <w:rFonts w:ascii="Arial" w:hAnsi="Arial" w:cs="Arial"/>
          <w:b/>
          <w:bCs/>
        </w:rPr>
        <w:t>ARTÍCULO 157-S.</w:t>
      </w:r>
      <w:r w:rsidRPr="0039171A">
        <w:rPr>
          <w:rFonts w:ascii="Arial" w:hAnsi="Arial" w:cs="Arial"/>
        </w:rPr>
        <w:t xml:space="preserve"> El pago de los servicios a que se refiere este Capítulo, </w:t>
      </w:r>
      <w:proofErr w:type="gramStart"/>
      <w:r w:rsidRPr="0039171A">
        <w:rPr>
          <w:rFonts w:ascii="Arial" w:hAnsi="Arial" w:cs="Arial"/>
        </w:rPr>
        <w:t>deberán</w:t>
      </w:r>
      <w:proofErr w:type="gramEnd"/>
      <w:r w:rsidRPr="0039171A">
        <w:rPr>
          <w:rFonts w:ascii="Arial" w:hAnsi="Arial" w:cs="Arial"/>
        </w:rPr>
        <w:t xml:space="preserve"> efectuarse en las Instituciones de Crédito o establecimientos o medios autorizados, previamente a la prestación del servicio.</w:t>
      </w:r>
    </w:p>
    <w:p w14:paraId="70142458" w14:textId="77777777" w:rsidR="0039171A" w:rsidRPr="0039171A" w:rsidRDefault="0039171A" w:rsidP="0039171A">
      <w:pPr>
        <w:shd w:val="clear" w:color="auto" w:fill="FFFFFF"/>
        <w:spacing w:line="360" w:lineRule="auto"/>
        <w:jc w:val="both"/>
        <w:rPr>
          <w:rFonts w:ascii="Arial" w:hAnsi="Arial" w:cs="Arial"/>
        </w:rPr>
      </w:pPr>
    </w:p>
    <w:p w14:paraId="4FC341B3"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CAPÍTULO SEGUNDO</w:t>
      </w:r>
    </w:p>
    <w:p w14:paraId="10BC4214"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PARA EL FOMENTO AL DEPORTE EN EL ESTADO</w:t>
      </w:r>
    </w:p>
    <w:p w14:paraId="213FA8C6"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p>
    <w:p w14:paraId="223A6D8D"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OBJETO</w:t>
      </w:r>
    </w:p>
    <w:p w14:paraId="368987D9"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552D7090" w14:textId="77777777" w:rsidR="0039171A" w:rsidRPr="0039171A" w:rsidRDefault="0039171A" w:rsidP="0039171A">
      <w:pPr>
        <w:spacing w:line="360" w:lineRule="auto"/>
        <w:jc w:val="both"/>
        <w:rPr>
          <w:rFonts w:ascii="Arial" w:hAnsi="Arial" w:cs="Arial"/>
          <w:bCs/>
          <w:i/>
        </w:rPr>
      </w:pPr>
    </w:p>
    <w:p w14:paraId="4B443142"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166.</w:t>
      </w:r>
      <w:r w:rsidRPr="0039171A">
        <w:rPr>
          <w:rFonts w:ascii="Arial" w:eastAsia="Arial Unicode MS" w:hAnsi="Arial" w:cs="Arial"/>
          <w:color w:val="000000"/>
          <w:bdr w:val="none" w:sz="0" w:space="0" w:color="auto" w:frame="1"/>
          <w:lang w:eastAsia="es-MX"/>
        </w:rPr>
        <w:t xml:space="preserve"> Es objeto de esta contribución la realización de pagos por concepto de impuestos, derechos y cualquier otra contribución que se cause conforme a la </w:t>
      </w:r>
      <w:r w:rsidRPr="0039171A">
        <w:rPr>
          <w:rFonts w:ascii="Arial" w:eastAsia="Arial Unicode MS" w:hAnsi="Arial" w:cs="Arial"/>
          <w:color w:val="000000"/>
          <w:bdr w:val="none" w:sz="0" w:space="0" w:color="auto" w:frame="1"/>
          <w:lang w:eastAsia="es-MX"/>
        </w:rPr>
        <w:lastRenderedPageBreak/>
        <w:t>presente ley y demás disposiciones fiscales del Estado, así como los accesorios que se paguen.</w:t>
      </w:r>
    </w:p>
    <w:p w14:paraId="12228EDD"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52CF7E9D" w14:textId="77777777" w:rsidR="0039171A" w:rsidRPr="0039171A" w:rsidRDefault="0039171A" w:rsidP="0039171A">
      <w:pPr>
        <w:spacing w:line="360" w:lineRule="auto"/>
        <w:jc w:val="both"/>
        <w:rPr>
          <w:rFonts w:ascii="Arial" w:hAnsi="Arial" w:cs="Arial"/>
          <w:bCs/>
          <w:i/>
        </w:rPr>
      </w:pPr>
      <w:r w:rsidRPr="0039171A">
        <w:rPr>
          <w:rFonts w:ascii="Arial" w:hAnsi="Arial" w:cs="Arial"/>
          <w:bCs/>
          <w:i/>
        </w:rPr>
        <w:t xml:space="preserve">     </w:t>
      </w:r>
    </w:p>
    <w:p w14:paraId="7D392E10"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r w:rsidRPr="0039171A">
        <w:rPr>
          <w:rFonts w:ascii="Arial" w:eastAsia="Arial Unicode MS" w:hAnsi="Arial" w:cs="Arial"/>
          <w:color w:val="000000"/>
          <w:bdr w:val="none" w:sz="0" w:space="0" w:color="auto" w:frame="1"/>
          <w:lang w:eastAsia="es-MX"/>
        </w:rPr>
        <w:t>No se considerarán incluidos en el objeto de ésta contribución los pagos correspondientes al Impuesto Sobre Nóminas, al Impuesto Sobre Tenencia o Uso de Vehículos, al Impuesto Sobre Diversiones y Espectáculos Públicos relativos a eventos teatrales y de circo, al Impuesto Sobre Hospedaje, al Impuesto Sobre Ingresos por Premios Derivados de Loterías, Rifas, Sorteos, Juegos con Apuestas y Concursos, al Impuesto Adicional Sobre los Derechos que se causen por los Servicios de Registro Público, los Derechos que se causen por los Servicios que presta la Secretaría de Educación Pública, y los que se causen por los Servicios prestados por las Dependencias de la Administración Pública Centralizada, relativas al Derecho de Acceso a la Información Pública. </w:t>
      </w:r>
    </w:p>
    <w:p w14:paraId="15A924A2"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p>
    <w:p w14:paraId="14EF2868"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El rendimiento de esta contribución será destinado exclusivamente al fomento al deporte en el Estado.</w:t>
      </w:r>
    </w:p>
    <w:p w14:paraId="35EDD12F"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7F7EC2C6"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SUJETO</w:t>
      </w:r>
    </w:p>
    <w:p w14:paraId="3D0329CE"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3D6791B0"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ARTICULO 167.</w:t>
      </w:r>
      <w:r w:rsidRPr="0039171A">
        <w:rPr>
          <w:rFonts w:ascii="Arial" w:eastAsia="Arial Unicode MS" w:hAnsi="Arial" w:cs="Arial"/>
          <w:color w:val="000000"/>
          <w:bdr w:val="none" w:sz="0" w:space="0" w:color="auto" w:frame="1"/>
          <w:lang w:eastAsia="es-MX"/>
        </w:rPr>
        <w:t xml:space="preserve"> Son sujetos de esta contribución, las personas físicas, morales o unidades económicas que realicen pagos por concepto de impuestos, derechos y cualquier otra contribución que se cause conforme a la presente ley y demás disposiciones fiscales del Estado, con excepción de los señalados en el artículo anterior.</w:t>
      </w:r>
    </w:p>
    <w:p w14:paraId="494CDC36"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p>
    <w:p w14:paraId="24A8E434"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BASE</w:t>
      </w:r>
    </w:p>
    <w:p w14:paraId="7E475788"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11F608E6"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lastRenderedPageBreak/>
        <w:t>ARTÍCULO 168.</w:t>
      </w:r>
      <w:r w:rsidRPr="0039171A">
        <w:rPr>
          <w:rFonts w:ascii="Arial" w:eastAsia="Arial Unicode MS" w:hAnsi="Arial" w:cs="Arial"/>
          <w:color w:val="000000"/>
          <w:bdr w:val="none" w:sz="0" w:space="0" w:color="auto" w:frame="1"/>
          <w:lang w:eastAsia="es-MX"/>
        </w:rPr>
        <w:t xml:space="preserve"> La base de esta </w:t>
      </w:r>
      <w:proofErr w:type="gramStart"/>
      <w:r w:rsidRPr="0039171A">
        <w:rPr>
          <w:rFonts w:ascii="Arial" w:eastAsia="Arial Unicode MS" w:hAnsi="Arial" w:cs="Arial"/>
          <w:color w:val="000000"/>
          <w:bdr w:val="none" w:sz="0" w:space="0" w:color="auto" w:frame="1"/>
          <w:lang w:eastAsia="es-MX"/>
        </w:rPr>
        <w:t>contribución,</w:t>
      </w:r>
      <w:proofErr w:type="gramEnd"/>
      <w:r w:rsidRPr="0039171A">
        <w:rPr>
          <w:rFonts w:ascii="Arial" w:eastAsia="Arial Unicode MS" w:hAnsi="Arial" w:cs="Arial"/>
          <w:color w:val="000000"/>
          <w:bdr w:val="none" w:sz="0" w:space="0" w:color="auto" w:frame="1"/>
          <w:lang w:eastAsia="es-MX"/>
        </w:rPr>
        <w:t xml:space="preserve"> es el importe de los pagos que se realicen por concepto de impuestos, derechos y demás contribuciones incluyendo sus accesorios, excepto los pagos de las contribuciones que se exceptúan en el artículo 166 de esta ley.</w:t>
      </w:r>
    </w:p>
    <w:p w14:paraId="26C02936"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34F9C54C"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TASA</w:t>
      </w:r>
    </w:p>
    <w:p w14:paraId="6D12D5CA"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06A096C7"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ARTICULO 169.</w:t>
      </w:r>
      <w:r w:rsidRPr="0039171A">
        <w:rPr>
          <w:rFonts w:ascii="Arial" w:eastAsia="Arial Unicode MS" w:hAnsi="Arial" w:cs="Arial"/>
          <w:color w:val="000000"/>
          <w:bdr w:val="none" w:sz="0" w:space="0" w:color="auto" w:frame="1"/>
          <w:lang w:eastAsia="es-MX"/>
        </w:rPr>
        <w:t xml:space="preserve"> La cuota correspondiente a esta contribución para el fomento al </w:t>
      </w:r>
      <w:proofErr w:type="gramStart"/>
      <w:r w:rsidRPr="0039171A">
        <w:rPr>
          <w:rFonts w:ascii="Arial" w:eastAsia="Arial Unicode MS" w:hAnsi="Arial" w:cs="Arial"/>
          <w:color w:val="000000"/>
          <w:bdr w:val="none" w:sz="0" w:space="0" w:color="auto" w:frame="1"/>
          <w:lang w:eastAsia="es-MX"/>
        </w:rPr>
        <w:t>deporte,</w:t>
      </w:r>
      <w:proofErr w:type="gramEnd"/>
      <w:r w:rsidRPr="0039171A">
        <w:rPr>
          <w:rFonts w:ascii="Arial" w:eastAsia="Arial Unicode MS" w:hAnsi="Arial" w:cs="Arial"/>
          <w:color w:val="000000"/>
          <w:bdr w:val="none" w:sz="0" w:space="0" w:color="auto" w:frame="1"/>
          <w:lang w:eastAsia="es-MX"/>
        </w:rPr>
        <w:t xml:space="preserve"> será de $10.00 (DIEZ PESOS 00/100 M.N.), sobre el monto de uno de los pagos por concepto de los impuestos, derechos y cualquier otra contribución y los accesorios de éstos, que se paguen con excepción de los señalados.</w:t>
      </w:r>
    </w:p>
    <w:p w14:paraId="59C51573"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78D4CFB7"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PAGO</w:t>
      </w:r>
    </w:p>
    <w:p w14:paraId="173191C0" w14:textId="77777777" w:rsidR="0039171A" w:rsidRPr="0039171A" w:rsidRDefault="0039171A" w:rsidP="0039171A">
      <w:pPr>
        <w:spacing w:line="360" w:lineRule="auto"/>
        <w:jc w:val="both"/>
        <w:rPr>
          <w:rFonts w:ascii="Arial" w:hAnsi="Arial" w:cs="Arial"/>
          <w:bCs/>
          <w:i/>
        </w:rPr>
      </w:pPr>
    </w:p>
    <w:p w14:paraId="63B12660" w14:textId="77777777" w:rsidR="0039171A" w:rsidRPr="0039171A" w:rsidRDefault="0039171A" w:rsidP="0039171A">
      <w:pPr>
        <w:shd w:val="clear" w:color="auto" w:fill="FFFFFF"/>
        <w:spacing w:line="360" w:lineRule="auto"/>
        <w:jc w:val="both"/>
        <w:rPr>
          <w:rFonts w:ascii="Arial" w:eastAsia="Arial Unicode MS" w:hAnsi="Arial" w:cs="Arial"/>
          <w:b/>
          <w:bCs/>
          <w:color w:val="000000"/>
          <w:bdr w:val="none" w:sz="0" w:space="0" w:color="auto" w:frame="1"/>
          <w:lang w:val="en-US" w:eastAsia="es-MX"/>
        </w:rPr>
      </w:pPr>
      <w:r w:rsidRPr="0039171A">
        <w:rPr>
          <w:rFonts w:ascii="Arial" w:eastAsia="Arial Unicode MS" w:hAnsi="Arial" w:cs="Arial"/>
          <w:b/>
          <w:bCs/>
          <w:color w:val="000000"/>
          <w:bdr w:val="none" w:sz="0" w:space="0" w:color="auto" w:frame="1"/>
          <w:lang w:eastAsia="es-MX"/>
        </w:rPr>
        <w:t>ARTÍCULO 170.</w:t>
      </w:r>
      <w:r w:rsidRPr="0039171A">
        <w:rPr>
          <w:rFonts w:ascii="Arial" w:eastAsia="Arial Unicode MS" w:hAnsi="Arial" w:cs="Arial"/>
          <w:color w:val="000000"/>
          <w:bdr w:val="none" w:sz="0" w:space="0" w:color="auto" w:frame="1"/>
          <w:lang w:eastAsia="es-MX"/>
        </w:rPr>
        <w:t xml:space="preserve"> El pago de esta contribución deberá efectuarse en las autoridades fiscales, Instituciones de Crédito o establecimientos autorizados, en el mismo recibo con que se realicen los pagos objeto de esta contribución.</w:t>
      </w:r>
    </w:p>
    <w:p w14:paraId="1E1A107C" w14:textId="77777777" w:rsidR="0039171A" w:rsidRPr="0039171A" w:rsidRDefault="0039171A" w:rsidP="0039171A">
      <w:pPr>
        <w:shd w:val="clear" w:color="auto" w:fill="FFFFFF"/>
        <w:spacing w:line="360" w:lineRule="auto"/>
        <w:jc w:val="both"/>
        <w:rPr>
          <w:rFonts w:ascii="Arial" w:eastAsia="Arial Unicode MS" w:hAnsi="Arial" w:cs="Arial"/>
          <w:b/>
          <w:bCs/>
          <w:color w:val="000000"/>
          <w:bdr w:val="none" w:sz="0" w:space="0" w:color="auto" w:frame="1"/>
          <w:lang w:val="en-US" w:eastAsia="es-MX"/>
        </w:rPr>
      </w:pPr>
    </w:p>
    <w:p w14:paraId="68F73631"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193.</w:t>
      </w:r>
      <w:r w:rsidRPr="0039171A">
        <w:rPr>
          <w:rFonts w:ascii="Arial" w:eastAsia="Arial Unicode MS" w:hAnsi="Arial" w:cs="Arial"/>
          <w:color w:val="000000"/>
          <w:bdr w:val="none" w:sz="0" w:space="0" w:color="auto" w:frame="1"/>
          <w:lang w:eastAsia="es-MX"/>
        </w:rPr>
        <w:t xml:space="preserve"> …</w:t>
      </w:r>
    </w:p>
    <w:p w14:paraId="6EE6EB23"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 </w:t>
      </w:r>
    </w:p>
    <w:p w14:paraId="2BD788CA"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w:t>
      </w:r>
      <w:r w:rsidRPr="0039171A">
        <w:rPr>
          <w:rFonts w:ascii="Arial" w:hAnsi="Arial" w:cs="Arial"/>
        </w:rPr>
        <w:tab/>
        <w:t>…</w:t>
      </w:r>
    </w:p>
    <w:p w14:paraId="06A77697"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 </w:t>
      </w:r>
    </w:p>
    <w:p w14:paraId="617D4416"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II.</w:t>
      </w:r>
      <w:r w:rsidRPr="0039171A">
        <w:rPr>
          <w:rFonts w:ascii="Arial" w:hAnsi="Arial" w:cs="Arial"/>
        </w:rPr>
        <w:tab/>
        <w:t>…</w:t>
      </w:r>
    </w:p>
    <w:p w14:paraId="1DA9F9E7"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 </w:t>
      </w:r>
    </w:p>
    <w:p w14:paraId="1CE4DAB4"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1.</w:t>
      </w:r>
      <w:r w:rsidRPr="0039171A">
        <w:rPr>
          <w:rFonts w:ascii="Arial" w:hAnsi="Arial" w:cs="Arial"/>
        </w:rPr>
        <w:tab/>
        <w:t>…</w:t>
      </w:r>
    </w:p>
    <w:p w14:paraId="12A6DF52"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 </w:t>
      </w:r>
    </w:p>
    <w:p w14:paraId="26D1FB8C"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60ABEA85"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lastRenderedPageBreak/>
        <w:t xml:space="preserve">a. </w:t>
      </w:r>
      <w:r w:rsidRPr="0039171A">
        <w:rPr>
          <w:rFonts w:ascii="Arial" w:hAnsi="Arial" w:cs="Arial"/>
          <w:b/>
        </w:rPr>
        <w:tab/>
      </w:r>
      <w:r w:rsidRPr="0039171A">
        <w:rPr>
          <w:rFonts w:ascii="Arial" w:hAnsi="Arial" w:cs="Arial"/>
        </w:rPr>
        <w:t>Empresarios Privados, $77,825.00 (SETENTA Y SIETE MIL OCHOCIENTOS VEINTICINCO PESOS 00/100 M.N.);</w:t>
      </w:r>
    </w:p>
    <w:p w14:paraId="3E50E727" w14:textId="77777777" w:rsidR="0039171A" w:rsidRPr="0039171A" w:rsidRDefault="0039171A" w:rsidP="0039171A">
      <w:pPr>
        <w:spacing w:line="360" w:lineRule="auto"/>
        <w:ind w:left="426" w:hanging="426"/>
        <w:jc w:val="both"/>
        <w:rPr>
          <w:rFonts w:ascii="Arial" w:hAnsi="Arial" w:cs="Arial"/>
          <w:b/>
        </w:rPr>
      </w:pPr>
    </w:p>
    <w:p w14:paraId="40C0A027"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38CCE1F8"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Escuelas y Eventos Gratuitos previa autorización del Ejecutivo del Estado, $38,912.00 (TREINTA Y OCHO MIL NOVECIENTOS DOCE PESOS 00/100 M.N.);</w:t>
      </w:r>
    </w:p>
    <w:p w14:paraId="2705ACDB" w14:textId="77777777" w:rsidR="0039171A" w:rsidRPr="0039171A" w:rsidRDefault="0039171A" w:rsidP="0039171A">
      <w:pPr>
        <w:spacing w:line="360" w:lineRule="auto"/>
        <w:ind w:left="426" w:hanging="426"/>
        <w:jc w:val="both"/>
        <w:rPr>
          <w:rFonts w:ascii="Arial" w:hAnsi="Arial" w:cs="Arial"/>
          <w:b/>
        </w:rPr>
      </w:pPr>
    </w:p>
    <w:p w14:paraId="1FC50528"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6463A0D4"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c. </w:t>
      </w:r>
      <w:r w:rsidRPr="0039171A">
        <w:rPr>
          <w:rFonts w:ascii="Arial" w:hAnsi="Arial" w:cs="Arial"/>
          <w:b/>
        </w:rPr>
        <w:tab/>
      </w:r>
      <w:r w:rsidRPr="0039171A">
        <w:rPr>
          <w:rFonts w:ascii="Arial" w:hAnsi="Arial" w:cs="Arial"/>
        </w:rPr>
        <w:t>Eventos de Artistas Locales Independientes, $24,904.00 (VEINTICUATRO MIL NOVECIENTOS CUATRO PESOS 00/100 M.N.) por día;</w:t>
      </w:r>
    </w:p>
    <w:p w14:paraId="5D1DC1ED" w14:textId="77777777" w:rsidR="0039171A" w:rsidRPr="0039171A" w:rsidRDefault="0039171A" w:rsidP="0039171A">
      <w:pPr>
        <w:spacing w:line="360" w:lineRule="auto"/>
        <w:ind w:left="426" w:hanging="426"/>
        <w:jc w:val="both"/>
        <w:rPr>
          <w:rFonts w:ascii="Arial" w:hAnsi="Arial" w:cs="Arial"/>
          <w:b/>
        </w:rPr>
      </w:pPr>
    </w:p>
    <w:p w14:paraId="59A583ED"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3DC30B57"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d. </w:t>
      </w:r>
      <w:r w:rsidRPr="0039171A">
        <w:rPr>
          <w:rFonts w:ascii="Arial" w:hAnsi="Arial" w:cs="Arial"/>
          <w:b/>
        </w:rPr>
        <w:tab/>
      </w:r>
      <w:r w:rsidRPr="0039171A">
        <w:rPr>
          <w:rFonts w:ascii="Arial" w:hAnsi="Arial" w:cs="Arial"/>
        </w:rPr>
        <w:t>Teatro de Cámara de Monclova para Artistas Locales, $8,014.00 (OCHO MIL CATORCE PESOS 00/100 M.N.) por día;</w:t>
      </w:r>
    </w:p>
    <w:p w14:paraId="7E96E630" w14:textId="77777777" w:rsidR="0039171A" w:rsidRPr="0039171A" w:rsidRDefault="0039171A" w:rsidP="0039171A">
      <w:pPr>
        <w:spacing w:line="360" w:lineRule="auto"/>
        <w:ind w:left="426" w:hanging="426"/>
        <w:jc w:val="both"/>
        <w:rPr>
          <w:rFonts w:ascii="Arial" w:hAnsi="Arial" w:cs="Arial"/>
          <w:b/>
        </w:rPr>
      </w:pPr>
    </w:p>
    <w:p w14:paraId="7E09BA9E"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564930EA"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e.</w:t>
      </w:r>
      <w:r w:rsidRPr="0039171A">
        <w:rPr>
          <w:rFonts w:ascii="Arial" w:hAnsi="Arial" w:cs="Arial"/>
          <w:b/>
        </w:rPr>
        <w:tab/>
      </w:r>
      <w:r w:rsidRPr="0039171A">
        <w:rPr>
          <w:rFonts w:ascii="Arial" w:hAnsi="Arial" w:cs="Arial"/>
        </w:rPr>
        <w:t>Teatro de Cámara de Monclova para graduaciones, $15,568.00 (QUINCE MIL QUINIENTOS SESENTA Y OCHO PESOS 00/100 M.N.) por día; </w:t>
      </w:r>
    </w:p>
    <w:p w14:paraId="50E6620A" w14:textId="77777777" w:rsidR="0039171A" w:rsidRPr="0039171A" w:rsidRDefault="0039171A" w:rsidP="0039171A">
      <w:pPr>
        <w:spacing w:line="360" w:lineRule="auto"/>
        <w:ind w:left="426" w:hanging="426"/>
        <w:jc w:val="both"/>
        <w:rPr>
          <w:rFonts w:ascii="Arial" w:hAnsi="Arial" w:cs="Arial"/>
          <w:b/>
        </w:rPr>
      </w:pPr>
    </w:p>
    <w:p w14:paraId="314BFC17"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2.</w:t>
      </w:r>
      <w:r w:rsidRPr="0039171A">
        <w:rPr>
          <w:rFonts w:ascii="Arial" w:hAnsi="Arial" w:cs="Arial"/>
        </w:rPr>
        <w:tab/>
        <w:t>…</w:t>
      </w:r>
    </w:p>
    <w:p w14:paraId="4B12CBC2" w14:textId="77777777" w:rsidR="0039171A" w:rsidRPr="0039171A" w:rsidRDefault="0039171A" w:rsidP="0039171A">
      <w:pPr>
        <w:spacing w:line="360" w:lineRule="auto"/>
        <w:ind w:left="426" w:hanging="426"/>
        <w:jc w:val="both"/>
        <w:rPr>
          <w:rFonts w:ascii="Arial" w:hAnsi="Arial" w:cs="Arial"/>
          <w:b/>
        </w:rPr>
      </w:pPr>
      <w:r w:rsidRPr="0039171A">
        <w:rPr>
          <w:rFonts w:ascii="Arial" w:hAnsi="Arial" w:cs="Arial"/>
          <w:b/>
        </w:rPr>
        <w:t> </w:t>
      </w:r>
    </w:p>
    <w:p w14:paraId="2B1F9D4E"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76E28C47"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a. </w:t>
      </w:r>
      <w:r w:rsidRPr="0039171A">
        <w:rPr>
          <w:rFonts w:ascii="Arial" w:hAnsi="Arial" w:cs="Arial"/>
          <w:b/>
        </w:rPr>
        <w:tab/>
      </w:r>
      <w:r w:rsidRPr="0039171A">
        <w:rPr>
          <w:rFonts w:ascii="Arial" w:hAnsi="Arial" w:cs="Arial"/>
        </w:rPr>
        <w:t>Empresarios Privados, $62,260.00 (SESENTA Y DOS MIL DOSCIENTOS SESENTA PESOS 00/100 M.N.);</w:t>
      </w:r>
    </w:p>
    <w:p w14:paraId="6C2C82EA" w14:textId="77777777" w:rsidR="0039171A" w:rsidRPr="0039171A" w:rsidRDefault="0039171A" w:rsidP="0039171A">
      <w:pPr>
        <w:spacing w:line="360" w:lineRule="auto"/>
        <w:ind w:left="426" w:hanging="426"/>
        <w:jc w:val="both"/>
        <w:rPr>
          <w:rFonts w:ascii="Arial" w:hAnsi="Arial" w:cs="Arial"/>
          <w:b/>
        </w:rPr>
      </w:pPr>
    </w:p>
    <w:p w14:paraId="02A7466B"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lastRenderedPageBreak/>
        <w:t xml:space="preserve">     </w:t>
      </w:r>
    </w:p>
    <w:p w14:paraId="664530A4"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Escuelas y Eventos Gratuitos previa autorización del Ejecutivo del Estado, $34,245.00 (TREINTA Y CUATRO MIL DOSCIENTOS CUARENTA Y CINCO PESOS 00/100 M.N.);</w:t>
      </w:r>
    </w:p>
    <w:p w14:paraId="0767DF26" w14:textId="77777777" w:rsidR="0039171A" w:rsidRPr="0039171A" w:rsidRDefault="0039171A" w:rsidP="0039171A">
      <w:pPr>
        <w:spacing w:line="360" w:lineRule="auto"/>
        <w:ind w:left="426" w:hanging="426"/>
        <w:jc w:val="both"/>
        <w:rPr>
          <w:rFonts w:ascii="Arial" w:hAnsi="Arial" w:cs="Arial"/>
          <w:b/>
        </w:rPr>
      </w:pPr>
    </w:p>
    <w:p w14:paraId="36E85793"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0A7460AC"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c. </w:t>
      </w:r>
      <w:r w:rsidRPr="0039171A">
        <w:rPr>
          <w:rFonts w:ascii="Arial" w:hAnsi="Arial" w:cs="Arial"/>
          <w:b/>
        </w:rPr>
        <w:tab/>
      </w:r>
      <w:r w:rsidRPr="0039171A">
        <w:rPr>
          <w:rFonts w:ascii="Arial" w:hAnsi="Arial" w:cs="Arial"/>
        </w:rPr>
        <w:t>Eventos de Artistas Locales Independientes, $28,794.00 (VEINTIOCHO MIL SETECIENTOS NOVENTA Y CUATRO PESOS 00/100 M.N.) por día;</w:t>
      </w:r>
    </w:p>
    <w:p w14:paraId="2DAD57CA" w14:textId="77777777" w:rsidR="0039171A" w:rsidRPr="0039171A" w:rsidRDefault="0039171A" w:rsidP="0039171A">
      <w:pPr>
        <w:spacing w:line="360" w:lineRule="auto"/>
        <w:ind w:left="1276" w:hanging="426"/>
        <w:jc w:val="both"/>
        <w:rPr>
          <w:rFonts w:ascii="Arial" w:hAnsi="Arial" w:cs="Arial"/>
          <w:b/>
        </w:rPr>
      </w:pPr>
    </w:p>
    <w:p w14:paraId="6E0DA7C9"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1CEACE32"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d. </w:t>
      </w:r>
      <w:r w:rsidRPr="0039171A">
        <w:rPr>
          <w:rFonts w:ascii="Arial" w:hAnsi="Arial" w:cs="Arial"/>
          <w:b/>
        </w:rPr>
        <w:tab/>
      </w:r>
      <w:r w:rsidRPr="0039171A">
        <w:rPr>
          <w:rFonts w:ascii="Arial" w:hAnsi="Arial" w:cs="Arial"/>
        </w:rPr>
        <w:t>Teatro De Cámara del Teatro Fernando Soler y Casa de la Cultura para Artistas Locales, $3,887.00 (TRES MIL OCHOCIENTOS OCHENTA Y SIETE PESOS 00/100 M.N.) fin de semana; </w:t>
      </w:r>
    </w:p>
    <w:p w14:paraId="76F51786" w14:textId="77777777" w:rsidR="0039171A" w:rsidRPr="0039171A" w:rsidRDefault="0039171A" w:rsidP="0039171A">
      <w:pPr>
        <w:spacing w:line="360" w:lineRule="auto"/>
        <w:ind w:left="851" w:hanging="426"/>
        <w:jc w:val="both"/>
        <w:rPr>
          <w:rFonts w:ascii="Arial" w:hAnsi="Arial" w:cs="Arial"/>
          <w:b/>
        </w:rPr>
      </w:pPr>
    </w:p>
    <w:p w14:paraId="339454D5" w14:textId="77777777" w:rsidR="0039171A" w:rsidRPr="0039171A" w:rsidRDefault="0039171A" w:rsidP="0039171A">
      <w:pPr>
        <w:spacing w:line="360" w:lineRule="auto"/>
        <w:ind w:left="851" w:hanging="426"/>
        <w:jc w:val="both"/>
        <w:rPr>
          <w:rFonts w:ascii="Arial" w:hAnsi="Arial" w:cs="Arial"/>
        </w:rPr>
      </w:pPr>
      <w:r w:rsidRPr="0039171A">
        <w:rPr>
          <w:rFonts w:ascii="Arial" w:hAnsi="Arial" w:cs="Arial"/>
          <w:b/>
        </w:rPr>
        <w:t>3.</w:t>
      </w:r>
      <w:r w:rsidRPr="0039171A">
        <w:rPr>
          <w:rFonts w:ascii="Arial" w:hAnsi="Arial" w:cs="Arial"/>
        </w:rPr>
        <w:tab/>
        <w:t>…</w:t>
      </w:r>
    </w:p>
    <w:p w14:paraId="5C87519C" w14:textId="77777777" w:rsidR="0039171A" w:rsidRPr="0039171A" w:rsidRDefault="0039171A" w:rsidP="0039171A">
      <w:pPr>
        <w:shd w:val="clear" w:color="auto" w:fill="FFFFFF"/>
        <w:spacing w:line="360" w:lineRule="auto"/>
        <w:ind w:left="1566"/>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p>
    <w:p w14:paraId="4E52AC88"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54B1B599"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a. </w:t>
      </w:r>
      <w:r w:rsidRPr="0039171A">
        <w:rPr>
          <w:rFonts w:ascii="Arial" w:hAnsi="Arial" w:cs="Arial"/>
          <w:b/>
        </w:rPr>
        <w:tab/>
      </w:r>
      <w:r w:rsidRPr="0039171A">
        <w:rPr>
          <w:rFonts w:ascii="Arial" w:hAnsi="Arial" w:cs="Arial"/>
        </w:rPr>
        <w:t>Empresarios Privados, $18,678.00 (DIECIOCHO MIL SEISCIENTOS SETENTA Y OCHO PESOS 00/100 M.N.);</w:t>
      </w:r>
    </w:p>
    <w:p w14:paraId="40908067" w14:textId="77777777" w:rsidR="0039171A" w:rsidRPr="0039171A" w:rsidRDefault="0039171A" w:rsidP="0039171A">
      <w:pPr>
        <w:spacing w:line="360" w:lineRule="auto"/>
        <w:ind w:left="1276" w:hanging="426"/>
        <w:jc w:val="both"/>
        <w:rPr>
          <w:rFonts w:ascii="Arial" w:hAnsi="Arial" w:cs="Arial"/>
          <w:b/>
        </w:rPr>
      </w:pPr>
    </w:p>
    <w:p w14:paraId="029AD6C0"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092D2360"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t xml:space="preserve">b. </w:t>
      </w:r>
      <w:r w:rsidRPr="0039171A">
        <w:rPr>
          <w:rFonts w:ascii="Arial" w:hAnsi="Arial" w:cs="Arial"/>
          <w:b/>
        </w:rPr>
        <w:tab/>
      </w:r>
      <w:r w:rsidRPr="0039171A">
        <w:rPr>
          <w:rFonts w:ascii="Arial" w:hAnsi="Arial" w:cs="Arial"/>
        </w:rPr>
        <w:t>Escuelas y Eventos Gratuitos previa autorización del Ejecutivo del Estado, $12,451.00 (DOCE MIL CUATROCIENTOS CINCUENTA Y UN PESOS 00/100 M.N.);</w:t>
      </w:r>
    </w:p>
    <w:p w14:paraId="23B2C005" w14:textId="77777777" w:rsidR="0039171A" w:rsidRPr="0039171A" w:rsidRDefault="0039171A" w:rsidP="0039171A">
      <w:pPr>
        <w:spacing w:line="360" w:lineRule="auto"/>
        <w:ind w:left="1276" w:hanging="426"/>
        <w:jc w:val="both"/>
        <w:rPr>
          <w:rFonts w:ascii="Arial" w:hAnsi="Arial" w:cs="Arial"/>
          <w:b/>
        </w:rPr>
      </w:pPr>
    </w:p>
    <w:p w14:paraId="1B7D3562" w14:textId="77777777" w:rsidR="0039171A" w:rsidRPr="0039171A" w:rsidRDefault="0039171A" w:rsidP="0039171A">
      <w:pPr>
        <w:spacing w:line="360" w:lineRule="auto"/>
        <w:ind w:left="142" w:firstLine="708"/>
        <w:jc w:val="both"/>
        <w:rPr>
          <w:rFonts w:ascii="Arial" w:hAnsi="Arial" w:cs="Arial"/>
          <w:bCs/>
          <w:i/>
        </w:rPr>
      </w:pPr>
      <w:r w:rsidRPr="0039171A">
        <w:rPr>
          <w:rFonts w:ascii="Arial" w:hAnsi="Arial" w:cs="Arial"/>
          <w:bCs/>
          <w:i/>
        </w:rPr>
        <w:t xml:space="preserve">     </w:t>
      </w:r>
    </w:p>
    <w:p w14:paraId="2D75B653" w14:textId="77777777" w:rsidR="0039171A" w:rsidRPr="0039171A" w:rsidRDefault="0039171A" w:rsidP="0039171A">
      <w:pPr>
        <w:spacing w:line="360" w:lineRule="auto"/>
        <w:ind w:left="1276" w:hanging="426"/>
        <w:jc w:val="both"/>
        <w:rPr>
          <w:rFonts w:ascii="Arial" w:hAnsi="Arial" w:cs="Arial"/>
        </w:rPr>
      </w:pPr>
      <w:r w:rsidRPr="0039171A">
        <w:rPr>
          <w:rFonts w:ascii="Arial" w:hAnsi="Arial" w:cs="Arial"/>
          <w:b/>
        </w:rPr>
        <w:lastRenderedPageBreak/>
        <w:t xml:space="preserve">c. </w:t>
      </w:r>
      <w:r w:rsidRPr="0039171A">
        <w:rPr>
          <w:rFonts w:ascii="Arial" w:hAnsi="Arial" w:cs="Arial"/>
          <w:b/>
        </w:rPr>
        <w:tab/>
      </w:r>
      <w:r w:rsidRPr="0039171A">
        <w:rPr>
          <w:rFonts w:ascii="Arial" w:hAnsi="Arial" w:cs="Arial"/>
        </w:rPr>
        <w:t>Eventos de Artistas Locales Independientes, $7,487.00 (SIETE MIL CUATROCIENTOS OCHENTA Y SIETE PESOS 00/100 M.N.) por dos días. </w:t>
      </w:r>
    </w:p>
    <w:p w14:paraId="17E05573" w14:textId="77777777" w:rsidR="0039171A" w:rsidRPr="0039171A" w:rsidRDefault="0039171A" w:rsidP="0039171A">
      <w:pPr>
        <w:spacing w:line="360" w:lineRule="auto"/>
        <w:ind w:left="426" w:hanging="426"/>
        <w:jc w:val="both"/>
        <w:rPr>
          <w:rFonts w:ascii="Arial" w:hAnsi="Arial" w:cs="Arial"/>
          <w:b/>
        </w:rPr>
      </w:pPr>
    </w:p>
    <w:p w14:paraId="143ADCF5" w14:textId="77777777" w:rsidR="0039171A" w:rsidRPr="0039171A" w:rsidRDefault="0039171A" w:rsidP="0039171A">
      <w:pPr>
        <w:spacing w:line="360" w:lineRule="auto"/>
        <w:ind w:left="426" w:hanging="426"/>
        <w:jc w:val="both"/>
        <w:rPr>
          <w:rFonts w:ascii="Arial" w:hAnsi="Arial" w:cs="Arial"/>
        </w:rPr>
      </w:pPr>
      <w:r w:rsidRPr="0039171A">
        <w:rPr>
          <w:rFonts w:ascii="Arial" w:hAnsi="Arial" w:cs="Arial"/>
          <w:b/>
        </w:rPr>
        <w:t>III.</w:t>
      </w:r>
      <w:r w:rsidRPr="0039171A">
        <w:rPr>
          <w:rFonts w:ascii="Arial" w:hAnsi="Arial" w:cs="Arial"/>
          <w:b/>
        </w:rPr>
        <w:tab/>
      </w:r>
      <w:r w:rsidRPr="0039171A">
        <w:rPr>
          <w:rFonts w:ascii="Arial" w:hAnsi="Arial" w:cs="Arial"/>
        </w:rPr>
        <w:t>a</w:t>
      </w:r>
      <w:r w:rsidRPr="0039171A">
        <w:rPr>
          <w:rFonts w:ascii="Arial" w:hAnsi="Arial" w:cs="Arial"/>
          <w:b/>
        </w:rPr>
        <w:t xml:space="preserve"> XII. </w:t>
      </w:r>
      <w:r w:rsidRPr="0039171A">
        <w:rPr>
          <w:rFonts w:ascii="Arial" w:hAnsi="Arial" w:cs="Arial"/>
        </w:rPr>
        <w:t>…</w:t>
      </w:r>
    </w:p>
    <w:p w14:paraId="313B595E" w14:textId="77777777" w:rsidR="0039171A" w:rsidRPr="0039171A" w:rsidRDefault="0039171A" w:rsidP="0039171A">
      <w:pPr>
        <w:spacing w:line="360" w:lineRule="auto"/>
        <w:ind w:left="426" w:hanging="426"/>
        <w:jc w:val="both"/>
        <w:rPr>
          <w:rFonts w:ascii="Arial" w:eastAsia="Arial Unicode MS" w:hAnsi="Arial" w:cs="Arial"/>
          <w:b/>
          <w:bCs/>
          <w:color w:val="000000"/>
          <w:bdr w:val="none" w:sz="0" w:space="0" w:color="auto" w:frame="1"/>
          <w:lang w:val="en-US" w:eastAsia="es-MX"/>
        </w:rPr>
      </w:pPr>
      <w:r w:rsidRPr="0039171A">
        <w:rPr>
          <w:rFonts w:ascii="Arial" w:hAnsi="Arial" w:cs="Arial"/>
        </w:rPr>
        <w:t> </w:t>
      </w:r>
    </w:p>
    <w:p w14:paraId="4CE02960" w14:textId="77777777" w:rsidR="0039171A" w:rsidRPr="0039171A" w:rsidRDefault="0039171A" w:rsidP="0039171A">
      <w:pPr>
        <w:shd w:val="clear" w:color="auto" w:fill="FFFFFF"/>
        <w:spacing w:line="360" w:lineRule="auto"/>
        <w:jc w:val="center"/>
        <w:rPr>
          <w:rFonts w:ascii="Arial" w:eastAsia="Arial Unicode MS" w:hAnsi="Arial" w:cs="Arial"/>
          <w:b/>
          <w:bCs/>
          <w:color w:val="000000"/>
          <w:bdr w:val="none" w:sz="0" w:space="0" w:color="auto" w:frame="1"/>
          <w:lang w:val="en-US" w:eastAsia="es-MX"/>
        </w:rPr>
      </w:pPr>
    </w:p>
    <w:p w14:paraId="4EA02F3D" w14:textId="77777777" w:rsidR="0039171A" w:rsidRPr="0039171A" w:rsidRDefault="0039171A" w:rsidP="0039171A">
      <w:pPr>
        <w:shd w:val="clear" w:color="auto" w:fill="FFFFFF"/>
        <w:spacing w:line="360" w:lineRule="auto"/>
        <w:jc w:val="center"/>
        <w:rPr>
          <w:rFonts w:ascii="Arial" w:eastAsia="Arial Unicode MS" w:hAnsi="Arial" w:cs="Arial"/>
          <w:color w:val="000000"/>
          <w:lang w:val="en-US" w:eastAsia="es-MX"/>
        </w:rPr>
      </w:pPr>
      <w:r w:rsidRPr="0039171A">
        <w:rPr>
          <w:rFonts w:ascii="Arial" w:eastAsia="Arial Unicode MS" w:hAnsi="Arial" w:cs="Arial"/>
          <w:b/>
          <w:bCs/>
          <w:color w:val="000000"/>
          <w:bdr w:val="none" w:sz="0" w:space="0" w:color="auto" w:frame="1"/>
          <w:lang w:val="en-US" w:eastAsia="es-MX"/>
        </w:rPr>
        <w:t>T R A N S I T O R I O S</w:t>
      </w:r>
    </w:p>
    <w:p w14:paraId="724113C5"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val="en-US" w:eastAsia="es-MX"/>
        </w:rPr>
      </w:pPr>
      <w:r w:rsidRPr="0039171A">
        <w:rPr>
          <w:rFonts w:ascii="Arial" w:eastAsia="Arial Unicode MS" w:hAnsi="Arial" w:cs="Arial"/>
          <w:color w:val="000000"/>
          <w:bdr w:val="none" w:sz="0" w:space="0" w:color="auto" w:frame="1"/>
          <w:lang w:val="en-US" w:eastAsia="es-MX"/>
        </w:rPr>
        <w:t> </w:t>
      </w:r>
    </w:p>
    <w:p w14:paraId="45A059E3"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val="en-US" w:eastAsia="es-MX"/>
        </w:rPr>
        <w:t> </w:t>
      </w:r>
      <w:r w:rsidRPr="0039171A">
        <w:rPr>
          <w:rFonts w:ascii="Arial" w:eastAsia="Arial Unicode MS" w:hAnsi="Arial" w:cs="Arial"/>
          <w:b/>
          <w:bCs/>
          <w:color w:val="000000"/>
          <w:bdr w:val="none" w:sz="0" w:space="0" w:color="auto" w:frame="1"/>
          <w:lang w:eastAsia="es-MX"/>
        </w:rPr>
        <w:t>ARTÍCULO PRIMERO. </w:t>
      </w:r>
      <w:r w:rsidRPr="0039171A">
        <w:rPr>
          <w:rFonts w:ascii="Arial" w:eastAsia="Arial Unicode MS" w:hAnsi="Arial" w:cs="Arial"/>
          <w:color w:val="000000"/>
          <w:bdr w:val="none" w:sz="0" w:space="0" w:color="auto" w:frame="1"/>
          <w:lang w:eastAsia="es-MX"/>
        </w:rPr>
        <w:t>El presente Decreto entrará en vigor el día primero de enero de dos mil veintidós.</w:t>
      </w:r>
    </w:p>
    <w:p w14:paraId="33A533E8"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p>
    <w:p w14:paraId="63C507F9"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p>
    <w:p w14:paraId="18CFBA3E" w14:textId="77777777" w:rsidR="0039171A" w:rsidRPr="0039171A" w:rsidRDefault="0039171A" w:rsidP="0039171A">
      <w:pPr>
        <w:tabs>
          <w:tab w:val="left" w:pos="-1440"/>
        </w:tabs>
        <w:spacing w:line="360" w:lineRule="auto"/>
        <w:ind w:right="68"/>
        <w:jc w:val="both"/>
        <w:rPr>
          <w:rFonts w:ascii="Arial" w:hAnsi="Arial" w:cs="Arial"/>
          <w:bCs/>
        </w:rPr>
      </w:pPr>
      <w:r w:rsidRPr="0039171A">
        <w:rPr>
          <w:rFonts w:ascii="Arial" w:hAnsi="Arial" w:cs="Arial"/>
          <w:b/>
          <w:bCs/>
        </w:rPr>
        <w:t xml:space="preserve">ARTÍCULO SEGUNDO. </w:t>
      </w:r>
      <w:r w:rsidRPr="0039171A">
        <w:rPr>
          <w:rFonts w:ascii="Arial" w:hAnsi="Arial" w:cs="Arial"/>
          <w:bCs/>
        </w:rPr>
        <w:t xml:space="preserve">Se deroga </w:t>
      </w:r>
      <w:r w:rsidRPr="0039171A">
        <w:rPr>
          <w:rFonts w:ascii="Arial" w:hAnsi="Arial" w:cs="Arial"/>
        </w:rPr>
        <w:t xml:space="preserve">el Artículo Tercero Transitorio del Decreto 522, por el que se reforman, adicionan y derogan diversas disposiciones de la Ley de Hacienda para el Estado de Coahuila de Zaragoza, publicado en el Periódico Oficial del Gobierno del Estado número 105, de fecha 31 de diciembre de 2019, así como </w:t>
      </w:r>
      <w:r w:rsidRPr="0039171A">
        <w:rPr>
          <w:rFonts w:ascii="Arial" w:hAnsi="Arial" w:cs="Arial"/>
          <w:bCs/>
        </w:rPr>
        <w:t>todas las disposiciones que se opongan al presente decreto.</w:t>
      </w:r>
    </w:p>
    <w:p w14:paraId="7428ADBE" w14:textId="77777777" w:rsidR="0039171A" w:rsidRPr="0039171A" w:rsidRDefault="0039171A" w:rsidP="0039171A">
      <w:pPr>
        <w:tabs>
          <w:tab w:val="left" w:pos="-1440"/>
        </w:tabs>
        <w:spacing w:line="360" w:lineRule="auto"/>
        <w:ind w:right="67"/>
        <w:jc w:val="both"/>
        <w:rPr>
          <w:rFonts w:ascii="Arial" w:hAnsi="Arial" w:cs="Arial"/>
          <w:bCs/>
        </w:rPr>
      </w:pPr>
    </w:p>
    <w:p w14:paraId="579E4E54"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r w:rsidRPr="0039171A">
        <w:rPr>
          <w:rFonts w:ascii="Arial" w:hAnsi="Arial" w:cs="Arial"/>
          <w:b/>
          <w:bCs/>
        </w:rPr>
        <w:t xml:space="preserve">ARTÍCULO TERCERO.- </w:t>
      </w:r>
      <w:r w:rsidRPr="0039171A">
        <w:rPr>
          <w:rFonts w:ascii="Arial" w:eastAsia="Arial Unicode MS" w:hAnsi="Arial" w:cs="Arial"/>
          <w:bCs/>
          <w:color w:val="000000"/>
          <w:bdr w:val="none" w:sz="0" w:space="0" w:color="auto" w:frame="1"/>
          <w:lang w:eastAsia="es-MX"/>
        </w:rPr>
        <w:t xml:space="preserve">La vigencia de las placas metálicas con número identificatorio para vehículos de tres años </w:t>
      </w:r>
      <w:r w:rsidRPr="0039171A">
        <w:rPr>
          <w:rFonts w:ascii="Arial" w:eastAsia="Arial Unicode MS" w:hAnsi="Arial" w:cs="Arial"/>
          <w:color w:val="000000"/>
          <w:lang w:eastAsia="es-MX"/>
        </w:rPr>
        <w:t>y subsecuentes</w:t>
      </w:r>
      <w:r w:rsidRPr="0039171A">
        <w:rPr>
          <w:rFonts w:ascii="Arial" w:eastAsia="Arial Unicode MS" w:hAnsi="Arial" w:cs="Arial"/>
          <w:bCs/>
          <w:color w:val="000000"/>
          <w:bdr w:val="none" w:sz="0" w:space="0" w:color="auto" w:frame="1"/>
          <w:lang w:eastAsia="es-MX"/>
        </w:rPr>
        <w:t>, a que se refiere la fracción VI del artículo 96, será a partir del 1º de enero de 2022.</w:t>
      </w:r>
    </w:p>
    <w:p w14:paraId="6F2FD38A" w14:textId="77777777" w:rsidR="0039171A" w:rsidRPr="0039171A" w:rsidRDefault="0039171A" w:rsidP="0039171A">
      <w:pPr>
        <w:shd w:val="clear" w:color="auto" w:fill="FFFFFF"/>
        <w:spacing w:line="360" w:lineRule="auto"/>
        <w:jc w:val="both"/>
        <w:rPr>
          <w:rFonts w:ascii="Arial" w:eastAsia="Arial Unicode MS" w:hAnsi="Arial" w:cs="Arial"/>
          <w:color w:val="000000"/>
          <w:bdr w:val="none" w:sz="0" w:space="0" w:color="auto" w:frame="1"/>
          <w:lang w:eastAsia="es-MX"/>
        </w:rPr>
      </w:pPr>
    </w:p>
    <w:p w14:paraId="18D34BF9"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color w:val="000000"/>
          <w:bdr w:val="none" w:sz="0" w:space="0" w:color="auto" w:frame="1"/>
          <w:lang w:eastAsia="es-MX"/>
        </w:rPr>
        <w:t> </w:t>
      </w:r>
      <w:r w:rsidRPr="0039171A">
        <w:rPr>
          <w:rFonts w:ascii="Arial" w:eastAsia="Arial Unicode MS" w:hAnsi="Arial" w:cs="Arial"/>
          <w:b/>
          <w:bCs/>
          <w:color w:val="000000"/>
          <w:bdr w:val="none" w:sz="0" w:space="0" w:color="auto" w:frame="1"/>
          <w:lang w:eastAsia="es-MX"/>
        </w:rPr>
        <w:t> </w:t>
      </w:r>
    </w:p>
    <w:p w14:paraId="7D16463A" w14:textId="77777777" w:rsidR="0039171A" w:rsidRPr="0039171A" w:rsidRDefault="0039171A" w:rsidP="0039171A">
      <w:pPr>
        <w:shd w:val="clear" w:color="auto" w:fill="FFFFFF"/>
        <w:spacing w:line="360" w:lineRule="auto"/>
        <w:jc w:val="both"/>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ARTÍCULO CUARTO. </w:t>
      </w:r>
      <w:r w:rsidRPr="0039171A">
        <w:rPr>
          <w:rFonts w:ascii="Arial" w:eastAsia="Arial Unicode MS" w:hAnsi="Arial" w:cs="Arial"/>
          <w:color w:val="000000"/>
          <w:bdr w:val="none" w:sz="0" w:space="0" w:color="auto" w:frame="1"/>
          <w:lang w:eastAsia="es-MX"/>
        </w:rPr>
        <w:t>Publíquese en el Periódico Oficial del Gobierno del Estado.</w:t>
      </w:r>
    </w:p>
    <w:p w14:paraId="5A9116CE" w14:textId="77777777" w:rsidR="0039171A" w:rsidRPr="0039171A" w:rsidRDefault="0039171A" w:rsidP="0039171A">
      <w:pPr>
        <w:shd w:val="clear" w:color="auto" w:fill="FFFFFF"/>
        <w:spacing w:line="360" w:lineRule="auto"/>
        <w:ind w:right="114"/>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0B24C0DE" w14:textId="77777777" w:rsidR="0039171A" w:rsidRPr="0039171A" w:rsidRDefault="0039171A" w:rsidP="0039171A">
      <w:pPr>
        <w:shd w:val="clear" w:color="auto" w:fill="FFFFFF"/>
        <w:spacing w:line="360" w:lineRule="auto"/>
        <w:ind w:right="113"/>
        <w:jc w:val="center"/>
        <w:rPr>
          <w:rFonts w:ascii="Arial" w:eastAsia="Arial Unicode MS" w:hAnsi="Arial" w:cs="Arial"/>
          <w:b/>
          <w:bCs/>
          <w:color w:val="000000"/>
          <w:bdr w:val="none" w:sz="0" w:space="0" w:color="auto" w:frame="1"/>
          <w:lang w:eastAsia="es-MX"/>
        </w:rPr>
      </w:pPr>
    </w:p>
    <w:p w14:paraId="1C07CAEF" w14:textId="77777777" w:rsidR="0039171A" w:rsidRPr="0039171A" w:rsidRDefault="0039171A" w:rsidP="0039171A">
      <w:pPr>
        <w:shd w:val="clear" w:color="auto" w:fill="FFFFFF"/>
        <w:spacing w:line="360" w:lineRule="auto"/>
        <w:ind w:right="113"/>
        <w:jc w:val="center"/>
        <w:rPr>
          <w:rFonts w:ascii="Arial" w:eastAsia="Arial Unicode MS" w:hAnsi="Arial" w:cs="Arial"/>
          <w:b/>
          <w:bCs/>
          <w:color w:val="000000"/>
          <w:bdr w:val="none" w:sz="0" w:space="0" w:color="auto" w:frame="1"/>
          <w:lang w:eastAsia="es-MX"/>
        </w:rPr>
      </w:pPr>
    </w:p>
    <w:p w14:paraId="7200F4D5" w14:textId="77777777" w:rsidR="0039171A" w:rsidRPr="0039171A" w:rsidRDefault="0039171A" w:rsidP="0039171A">
      <w:pPr>
        <w:shd w:val="clear" w:color="auto" w:fill="FFFFFF"/>
        <w:spacing w:line="360" w:lineRule="auto"/>
        <w:ind w:right="113"/>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lastRenderedPageBreak/>
        <w:t>A T E N T A M E N T E</w:t>
      </w:r>
    </w:p>
    <w:p w14:paraId="29BD908F" w14:textId="77777777" w:rsidR="0039171A" w:rsidRPr="0039171A" w:rsidRDefault="0039171A" w:rsidP="0039171A">
      <w:pPr>
        <w:shd w:val="clear" w:color="auto" w:fill="FFFFFF"/>
        <w:spacing w:line="360" w:lineRule="auto"/>
        <w:ind w:right="113"/>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“SUFRAGIO EFECTIVO. NO REELECCIÓN”</w:t>
      </w:r>
    </w:p>
    <w:p w14:paraId="685F771E" w14:textId="77777777" w:rsidR="0039171A" w:rsidRPr="0039171A" w:rsidRDefault="0039171A" w:rsidP="0039171A">
      <w:pPr>
        <w:shd w:val="clear" w:color="auto" w:fill="FFFFFF"/>
        <w:spacing w:line="360" w:lineRule="auto"/>
        <w:ind w:right="113"/>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EL GOBERNADOR CONSTITUCIONAL DEL ESTADO</w:t>
      </w:r>
    </w:p>
    <w:p w14:paraId="3169AA71" w14:textId="77777777" w:rsidR="0039171A" w:rsidRPr="0039171A" w:rsidRDefault="0039171A" w:rsidP="0039171A">
      <w:pPr>
        <w:shd w:val="clear" w:color="auto" w:fill="FFFFFF"/>
        <w:spacing w:line="360" w:lineRule="auto"/>
        <w:ind w:right="114"/>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3DBC8426" w14:textId="77777777" w:rsidR="0039171A" w:rsidRPr="0039171A" w:rsidRDefault="0039171A" w:rsidP="0039171A">
      <w:pPr>
        <w:shd w:val="clear" w:color="auto" w:fill="FFFFFF"/>
        <w:spacing w:line="360" w:lineRule="auto"/>
        <w:ind w:right="114"/>
        <w:jc w:val="center"/>
        <w:rPr>
          <w:rFonts w:ascii="Arial" w:eastAsia="Arial Unicode MS" w:hAnsi="Arial" w:cs="Arial"/>
          <w:b/>
          <w:bCs/>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 </w:t>
      </w:r>
    </w:p>
    <w:p w14:paraId="04266A25" w14:textId="77777777" w:rsidR="0039171A" w:rsidRPr="0039171A" w:rsidRDefault="0039171A" w:rsidP="0039171A">
      <w:pPr>
        <w:shd w:val="clear" w:color="auto" w:fill="FFFFFF"/>
        <w:spacing w:line="360" w:lineRule="auto"/>
        <w:ind w:right="114"/>
        <w:jc w:val="center"/>
        <w:rPr>
          <w:rFonts w:ascii="Arial" w:eastAsia="Arial Unicode MS" w:hAnsi="Arial" w:cs="Arial"/>
          <w:color w:val="000000"/>
          <w:lang w:eastAsia="es-MX"/>
        </w:rPr>
      </w:pPr>
    </w:p>
    <w:p w14:paraId="50C2B3BB" w14:textId="77777777" w:rsidR="0039171A" w:rsidRPr="0039171A" w:rsidRDefault="0039171A" w:rsidP="0039171A">
      <w:pPr>
        <w:shd w:val="clear" w:color="auto" w:fill="FFFFFF"/>
        <w:spacing w:line="360" w:lineRule="auto"/>
        <w:ind w:right="114"/>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5875DFCE" w14:textId="77777777" w:rsidR="0039171A" w:rsidRPr="0039171A" w:rsidRDefault="0039171A" w:rsidP="0039171A">
      <w:pPr>
        <w:shd w:val="clear" w:color="auto" w:fill="FFFFFF"/>
        <w:spacing w:line="360" w:lineRule="auto"/>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ING. MIGUEL ÁNGEL RIQUELME SOLÍS</w:t>
      </w:r>
    </w:p>
    <w:p w14:paraId="3D17B7A1" w14:textId="77777777" w:rsidR="0039171A" w:rsidRPr="0039171A" w:rsidRDefault="0039171A" w:rsidP="0039171A">
      <w:pPr>
        <w:shd w:val="clear" w:color="auto" w:fill="FFFFFF"/>
        <w:spacing w:line="360" w:lineRule="auto"/>
        <w:ind w:left="1416" w:hanging="1416"/>
        <w:jc w:val="center"/>
        <w:rPr>
          <w:rFonts w:ascii="Arial" w:eastAsia="Arial Unicode MS" w:hAnsi="Arial" w:cs="Arial"/>
          <w:b/>
          <w:bCs/>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 </w:t>
      </w:r>
    </w:p>
    <w:p w14:paraId="51EC7481" w14:textId="77777777" w:rsidR="0039171A" w:rsidRPr="0039171A" w:rsidRDefault="0039171A" w:rsidP="0039171A">
      <w:pPr>
        <w:shd w:val="clear" w:color="auto" w:fill="FFFFFF"/>
        <w:spacing w:line="360" w:lineRule="auto"/>
        <w:ind w:left="1416" w:hanging="1416"/>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51"/>
        <w:gridCol w:w="4188"/>
      </w:tblGrid>
      <w:tr w:rsidR="0039171A" w:rsidRPr="0039171A" w14:paraId="3A3D0E1E" w14:textId="77777777" w:rsidTr="00341F35">
        <w:tc>
          <w:tcPr>
            <w:tcW w:w="5070" w:type="dxa"/>
            <w:shd w:val="clear" w:color="auto" w:fill="FFFFFF"/>
            <w:tcMar>
              <w:top w:w="0" w:type="dxa"/>
              <w:left w:w="108" w:type="dxa"/>
              <w:bottom w:w="0" w:type="dxa"/>
              <w:right w:w="108" w:type="dxa"/>
            </w:tcMar>
            <w:vAlign w:val="center"/>
            <w:hideMark/>
          </w:tcPr>
          <w:p w14:paraId="2BC12308" w14:textId="77777777" w:rsidR="0039171A" w:rsidRPr="0039171A" w:rsidRDefault="0039171A" w:rsidP="0039171A">
            <w:pPr>
              <w:spacing w:line="360" w:lineRule="auto"/>
              <w:ind w:right="114"/>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EL SECRETARIO DE GOBIERNO</w:t>
            </w:r>
          </w:p>
          <w:p w14:paraId="2B69B429" w14:textId="77777777" w:rsidR="0039171A" w:rsidRPr="0039171A" w:rsidRDefault="0039171A" w:rsidP="0039171A">
            <w:pPr>
              <w:spacing w:line="360" w:lineRule="auto"/>
              <w:ind w:right="114"/>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113162F6" w14:textId="77777777" w:rsidR="0039171A" w:rsidRPr="0039171A" w:rsidRDefault="0039171A" w:rsidP="0039171A">
            <w:pPr>
              <w:spacing w:line="360" w:lineRule="auto"/>
              <w:ind w:right="114"/>
              <w:jc w:val="center"/>
              <w:rPr>
                <w:rFonts w:ascii="Arial" w:eastAsia="Arial Unicode MS" w:hAnsi="Arial" w:cs="Arial"/>
                <w:b/>
                <w:bCs/>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 </w:t>
            </w:r>
          </w:p>
          <w:p w14:paraId="2EAE3795" w14:textId="77777777" w:rsidR="0039171A" w:rsidRPr="0039171A" w:rsidRDefault="0039171A" w:rsidP="0039171A">
            <w:pPr>
              <w:spacing w:line="360" w:lineRule="auto"/>
              <w:ind w:right="114"/>
              <w:jc w:val="center"/>
              <w:rPr>
                <w:rFonts w:ascii="Arial" w:eastAsia="Arial Unicode MS" w:hAnsi="Arial" w:cs="Arial"/>
                <w:color w:val="000000"/>
                <w:lang w:eastAsia="es-MX"/>
              </w:rPr>
            </w:pPr>
          </w:p>
          <w:p w14:paraId="6C971C27" w14:textId="77777777" w:rsidR="0039171A" w:rsidRPr="0039171A" w:rsidRDefault="0039171A" w:rsidP="0039171A">
            <w:pPr>
              <w:spacing w:line="360" w:lineRule="auto"/>
              <w:ind w:right="114"/>
              <w:jc w:val="center"/>
              <w:rPr>
                <w:rFonts w:ascii="Arial" w:eastAsia="Arial Unicode MS" w:hAnsi="Arial" w:cs="Arial"/>
                <w:color w:val="000000"/>
                <w:lang w:eastAsia="es-MX"/>
              </w:rPr>
            </w:pPr>
          </w:p>
          <w:p w14:paraId="7C1FF9E1" w14:textId="77777777" w:rsidR="0039171A" w:rsidRPr="0039171A" w:rsidRDefault="0039171A" w:rsidP="0039171A">
            <w:pPr>
              <w:spacing w:line="360" w:lineRule="auto"/>
              <w:ind w:right="114"/>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71C2145D" w14:textId="73C71CC7" w:rsidR="0039171A" w:rsidRPr="0039171A" w:rsidRDefault="0039171A" w:rsidP="0039171A">
            <w:pPr>
              <w:spacing w:line="360" w:lineRule="auto"/>
              <w:ind w:right="114"/>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LIC. FERNANDO DON</w:t>
            </w:r>
            <w:r>
              <w:rPr>
                <w:rFonts w:ascii="Arial" w:eastAsia="Arial Unicode MS" w:hAnsi="Arial" w:cs="Arial"/>
                <w:b/>
                <w:bCs/>
                <w:color w:val="000000"/>
                <w:bdr w:val="none" w:sz="0" w:space="0" w:color="auto" w:frame="1"/>
                <w:lang w:eastAsia="es-MX"/>
              </w:rPr>
              <w:t>A</w:t>
            </w:r>
            <w:r w:rsidRPr="0039171A">
              <w:rPr>
                <w:rFonts w:ascii="Arial" w:eastAsia="Arial Unicode MS" w:hAnsi="Arial" w:cs="Arial"/>
                <w:b/>
                <w:bCs/>
                <w:color w:val="000000"/>
                <w:bdr w:val="none" w:sz="0" w:space="0" w:color="auto" w:frame="1"/>
                <w:lang w:eastAsia="es-MX"/>
              </w:rPr>
              <w:t>TO DE LAS FUENTES HERNÁNDEZ</w:t>
            </w:r>
          </w:p>
        </w:tc>
        <w:tc>
          <w:tcPr>
            <w:tcW w:w="4536" w:type="dxa"/>
            <w:shd w:val="clear" w:color="auto" w:fill="FFFFFF"/>
            <w:tcMar>
              <w:top w:w="0" w:type="dxa"/>
              <w:left w:w="108" w:type="dxa"/>
              <w:bottom w:w="0" w:type="dxa"/>
              <w:right w:w="108" w:type="dxa"/>
            </w:tcMar>
            <w:vAlign w:val="center"/>
            <w:hideMark/>
          </w:tcPr>
          <w:p w14:paraId="3D9415B8" w14:textId="77777777" w:rsidR="0039171A" w:rsidRPr="0039171A" w:rsidRDefault="0039171A" w:rsidP="0039171A">
            <w:pPr>
              <w:spacing w:line="360" w:lineRule="auto"/>
              <w:ind w:right="114"/>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EL SECRETARIO DE FINANZAS</w:t>
            </w:r>
          </w:p>
          <w:p w14:paraId="7511F6E7" w14:textId="77777777" w:rsidR="0039171A" w:rsidRPr="0039171A" w:rsidRDefault="0039171A" w:rsidP="0039171A">
            <w:pPr>
              <w:spacing w:line="360" w:lineRule="auto"/>
              <w:ind w:right="114"/>
              <w:jc w:val="center"/>
              <w:rPr>
                <w:rFonts w:ascii="Arial" w:eastAsia="Arial Unicode MS" w:hAnsi="Arial" w:cs="Arial"/>
                <w:b/>
                <w:bCs/>
                <w:color w:val="000000"/>
                <w:bdr w:val="none" w:sz="0" w:space="0" w:color="auto" w:frame="1"/>
                <w:lang w:eastAsia="es-MX"/>
              </w:rPr>
            </w:pPr>
          </w:p>
          <w:p w14:paraId="4D39EB90" w14:textId="77777777" w:rsidR="0039171A" w:rsidRPr="0039171A" w:rsidRDefault="0039171A" w:rsidP="0039171A">
            <w:pPr>
              <w:spacing w:line="360" w:lineRule="auto"/>
              <w:ind w:right="114"/>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420EBFAA" w14:textId="77777777" w:rsidR="0039171A" w:rsidRPr="0039171A" w:rsidRDefault="0039171A" w:rsidP="0039171A">
            <w:pPr>
              <w:spacing w:line="360" w:lineRule="auto"/>
              <w:ind w:right="114"/>
              <w:rPr>
                <w:rFonts w:ascii="Arial" w:eastAsia="Arial Unicode MS" w:hAnsi="Arial" w:cs="Arial"/>
                <w:b/>
                <w:bCs/>
                <w:color w:val="000000"/>
                <w:bdr w:val="none" w:sz="0" w:space="0" w:color="auto" w:frame="1"/>
                <w:lang w:eastAsia="es-MX"/>
              </w:rPr>
            </w:pPr>
            <w:r w:rsidRPr="0039171A">
              <w:rPr>
                <w:rFonts w:ascii="Arial" w:eastAsia="Arial Unicode MS" w:hAnsi="Arial" w:cs="Arial"/>
                <w:b/>
                <w:bCs/>
                <w:color w:val="000000"/>
                <w:bdr w:val="none" w:sz="0" w:space="0" w:color="auto" w:frame="1"/>
                <w:lang w:eastAsia="es-MX"/>
              </w:rPr>
              <w:t> </w:t>
            </w:r>
          </w:p>
          <w:p w14:paraId="4ADBBA1E" w14:textId="77777777" w:rsidR="0039171A" w:rsidRPr="0039171A" w:rsidRDefault="0039171A" w:rsidP="0039171A">
            <w:pPr>
              <w:spacing w:line="360" w:lineRule="auto"/>
              <w:ind w:right="114"/>
              <w:rPr>
                <w:rFonts w:ascii="Arial" w:eastAsia="Arial Unicode MS" w:hAnsi="Arial" w:cs="Arial"/>
                <w:color w:val="000000"/>
                <w:lang w:eastAsia="es-MX"/>
              </w:rPr>
            </w:pPr>
          </w:p>
          <w:p w14:paraId="6A7FF72C" w14:textId="77777777" w:rsidR="0039171A" w:rsidRPr="0039171A" w:rsidRDefault="0039171A" w:rsidP="0039171A">
            <w:pPr>
              <w:spacing w:line="360" w:lineRule="auto"/>
              <w:ind w:right="114"/>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4A3A50DD" w14:textId="210332A4" w:rsidR="0039171A" w:rsidRPr="0039171A" w:rsidRDefault="0039171A" w:rsidP="0039171A">
            <w:pPr>
              <w:spacing w:line="360" w:lineRule="auto"/>
              <w:ind w:right="114"/>
              <w:jc w:val="center"/>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xml:space="preserve">LIC. BLAS JOSÉ FLORES </w:t>
            </w:r>
            <w:r>
              <w:rPr>
                <w:rFonts w:ascii="Arial" w:eastAsia="Arial Unicode MS" w:hAnsi="Arial" w:cs="Arial"/>
                <w:b/>
                <w:bCs/>
                <w:color w:val="000000"/>
                <w:bdr w:val="none" w:sz="0" w:space="0" w:color="auto" w:frame="1"/>
                <w:lang w:eastAsia="es-MX"/>
              </w:rPr>
              <w:t>D</w:t>
            </w:r>
            <w:r w:rsidRPr="0039171A">
              <w:rPr>
                <w:rFonts w:ascii="Arial" w:eastAsia="Arial Unicode MS" w:hAnsi="Arial" w:cs="Arial"/>
                <w:b/>
                <w:bCs/>
                <w:color w:val="000000"/>
                <w:bdr w:val="none" w:sz="0" w:space="0" w:color="auto" w:frame="1"/>
                <w:lang w:eastAsia="es-MX"/>
              </w:rPr>
              <w:t>ÁVILA</w:t>
            </w:r>
          </w:p>
        </w:tc>
      </w:tr>
    </w:tbl>
    <w:p w14:paraId="53537AF3" w14:textId="77777777" w:rsidR="0039171A" w:rsidRPr="0039171A" w:rsidRDefault="0039171A" w:rsidP="0039171A">
      <w:pPr>
        <w:shd w:val="clear" w:color="auto" w:fill="FFFFFF"/>
        <w:spacing w:line="360" w:lineRule="auto"/>
        <w:rPr>
          <w:rFonts w:ascii="Arial" w:eastAsia="Arial Unicode MS" w:hAnsi="Arial" w:cs="Arial"/>
          <w:color w:val="000000"/>
          <w:lang w:eastAsia="es-MX"/>
        </w:rPr>
      </w:pPr>
      <w:r w:rsidRPr="0039171A">
        <w:rPr>
          <w:rFonts w:ascii="Arial" w:eastAsia="Arial Unicode MS" w:hAnsi="Arial" w:cs="Arial"/>
          <w:b/>
          <w:bCs/>
          <w:color w:val="000000"/>
          <w:bdr w:val="none" w:sz="0" w:space="0" w:color="auto" w:frame="1"/>
          <w:lang w:eastAsia="es-MX"/>
        </w:rPr>
        <w:t> </w:t>
      </w:r>
    </w:p>
    <w:p w14:paraId="44A0A540" w14:textId="77777777" w:rsidR="0039171A" w:rsidRPr="0039171A" w:rsidRDefault="0039171A" w:rsidP="0039171A">
      <w:pPr>
        <w:spacing w:line="360" w:lineRule="auto"/>
        <w:rPr>
          <w:rFonts w:ascii="Arial" w:hAnsi="Arial" w:cs="Arial"/>
        </w:rPr>
      </w:pPr>
    </w:p>
    <w:p w14:paraId="61F07472" w14:textId="77777777" w:rsidR="0039171A" w:rsidRPr="0039171A" w:rsidRDefault="0039171A" w:rsidP="0039171A">
      <w:pPr>
        <w:spacing w:line="360" w:lineRule="auto"/>
        <w:rPr>
          <w:rFonts w:ascii="Arial" w:hAnsi="Arial" w:cs="Arial"/>
        </w:rPr>
      </w:pPr>
    </w:p>
    <w:p w14:paraId="082A3D65" w14:textId="77777777" w:rsidR="004E17DE" w:rsidRDefault="004E17DE" w:rsidP="004E17DE">
      <w:pPr>
        <w:ind w:right="49"/>
        <w:jc w:val="both"/>
        <w:rPr>
          <w:rFonts w:ascii="Arial" w:hAnsi="Arial" w:cs="Arial"/>
          <w:bCs/>
          <w:sz w:val="20"/>
        </w:rPr>
      </w:pPr>
    </w:p>
    <w:p w14:paraId="2FD0D5AF" w14:textId="77777777" w:rsidR="004E17DE" w:rsidRDefault="004E17DE" w:rsidP="004E17DE">
      <w:pPr>
        <w:ind w:right="49"/>
        <w:jc w:val="both"/>
        <w:rPr>
          <w:rFonts w:ascii="Arial" w:hAnsi="Arial" w:cs="Arial"/>
          <w:bCs/>
          <w:sz w:val="20"/>
        </w:rPr>
      </w:pPr>
    </w:p>
    <w:p w14:paraId="6708874F" w14:textId="77777777" w:rsidR="004E17DE" w:rsidRDefault="004E17DE" w:rsidP="004E17DE">
      <w:pPr>
        <w:ind w:right="49"/>
        <w:jc w:val="both"/>
        <w:rPr>
          <w:rFonts w:ascii="Arial" w:hAnsi="Arial" w:cs="Arial"/>
          <w:bCs/>
          <w:sz w:val="20"/>
        </w:rPr>
      </w:pPr>
    </w:p>
    <w:p w14:paraId="0ACC89D2" w14:textId="77777777" w:rsidR="004E17DE" w:rsidRDefault="004E17DE" w:rsidP="004E17DE">
      <w:pPr>
        <w:ind w:right="49"/>
        <w:jc w:val="both"/>
        <w:rPr>
          <w:rFonts w:ascii="Arial" w:hAnsi="Arial" w:cs="Arial"/>
          <w:bCs/>
          <w:sz w:val="20"/>
        </w:rPr>
      </w:pPr>
    </w:p>
    <w:p w14:paraId="3CDB4F4A" w14:textId="77777777" w:rsidR="004E17DE" w:rsidRDefault="004E17DE" w:rsidP="004E17DE">
      <w:pPr>
        <w:ind w:right="49"/>
        <w:jc w:val="both"/>
        <w:rPr>
          <w:rFonts w:ascii="Arial" w:hAnsi="Arial" w:cs="Arial"/>
          <w:bCs/>
          <w:sz w:val="20"/>
        </w:rPr>
      </w:pPr>
    </w:p>
    <w:p w14:paraId="1F6CAB02" w14:textId="77777777" w:rsidR="004E17DE" w:rsidRDefault="004E17DE" w:rsidP="004E17DE">
      <w:pPr>
        <w:ind w:right="49"/>
        <w:jc w:val="both"/>
        <w:rPr>
          <w:rFonts w:ascii="Arial" w:hAnsi="Arial" w:cs="Arial"/>
          <w:bCs/>
          <w:sz w:val="20"/>
        </w:rPr>
      </w:pPr>
    </w:p>
    <w:p w14:paraId="593955BC" w14:textId="77777777" w:rsidR="004E17DE" w:rsidRDefault="004E17DE" w:rsidP="004E17DE">
      <w:pPr>
        <w:ind w:right="49"/>
        <w:jc w:val="both"/>
        <w:rPr>
          <w:rFonts w:ascii="Arial" w:hAnsi="Arial" w:cs="Arial"/>
          <w:bCs/>
          <w:sz w:val="20"/>
        </w:rPr>
      </w:pPr>
    </w:p>
    <w:p w14:paraId="5B9F4706" w14:textId="77777777" w:rsidR="004E17DE" w:rsidRDefault="004E17DE" w:rsidP="004E17DE">
      <w:pPr>
        <w:ind w:right="49"/>
        <w:jc w:val="both"/>
        <w:rPr>
          <w:rFonts w:ascii="Arial" w:hAnsi="Arial" w:cs="Arial"/>
          <w:bCs/>
          <w:sz w:val="20"/>
        </w:rPr>
      </w:pPr>
    </w:p>
    <w:p w14:paraId="7DCBE508" w14:textId="77777777" w:rsidR="004E17DE" w:rsidRDefault="004E17DE" w:rsidP="004E17DE">
      <w:pPr>
        <w:ind w:right="49"/>
        <w:jc w:val="both"/>
        <w:rPr>
          <w:rFonts w:ascii="Arial" w:hAnsi="Arial" w:cs="Arial"/>
          <w:bCs/>
          <w:sz w:val="20"/>
        </w:rPr>
      </w:pPr>
    </w:p>
    <w:p w14:paraId="5C194DF3" w14:textId="77777777" w:rsidR="00885A54" w:rsidRPr="00885A54" w:rsidRDefault="00885A54" w:rsidP="00885A54">
      <w:pPr>
        <w:ind w:right="49"/>
        <w:jc w:val="both"/>
        <w:rPr>
          <w:rFonts w:ascii="Arial" w:hAnsi="Arial" w:cs="Arial"/>
          <w:bCs/>
          <w:sz w:val="20"/>
        </w:rPr>
      </w:pPr>
      <w:r w:rsidRPr="00885A54">
        <w:rPr>
          <w:rFonts w:ascii="Arial" w:hAnsi="Arial" w:cs="Arial"/>
          <w:bCs/>
          <w:sz w:val="20"/>
        </w:rPr>
        <w:t>Hoja de firmas del Proyecto de Decreto por el que se Reforman, Adicionan y Derogan diversas disposiciones de la Ley de Hacienda para el Estado de Coahuila de Zaragoza.</w:t>
      </w:r>
    </w:p>
    <w:p w14:paraId="41BFCD20" w14:textId="77777777" w:rsidR="00630D61" w:rsidRPr="0039171A" w:rsidRDefault="00630D61" w:rsidP="0039171A">
      <w:pPr>
        <w:spacing w:line="360" w:lineRule="auto"/>
        <w:ind w:right="68"/>
        <w:jc w:val="both"/>
        <w:rPr>
          <w:rFonts w:ascii="Arial" w:hAnsi="Arial" w:cs="Arial"/>
        </w:rPr>
      </w:pPr>
    </w:p>
    <w:sectPr w:rsidR="00630D61" w:rsidRPr="0039171A" w:rsidSect="008A3BA9">
      <w:headerReference w:type="default" r:id="rId8"/>
      <w:footerReference w:type="default" r:id="rId9"/>
      <w:pgSz w:w="12242" w:h="15842" w:code="1"/>
      <w:pgMar w:top="1418" w:right="1418" w:bottom="851" w:left="1418"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B31F" w14:textId="77777777" w:rsidR="00CA0206" w:rsidRDefault="00CA0206">
      <w:r>
        <w:separator/>
      </w:r>
    </w:p>
  </w:endnote>
  <w:endnote w:type="continuationSeparator" w:id="0">
    <w:p w14:paraId="67F58E9D" w14:textId="77777777" w:rsidR="00CA0206" w:rsidRDefault="00CA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ntique Olive">
    <w:altName w:val="Calibri"/>
    <w:panose1 w:val="00000000000000000000"/>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5E5B" w14:textId="77777777" w:rsidR="007D5BF0" w:rsidRDefault="007D5BF0">
    <w:pPr>
      <w:pStyle w:val="Piedepgina"/>
      <w:jc w:val="right"/>
    </w:pPr>
    <w:r>
      <w:fldChar w:fldCharType="begin"/>
    </w:r>
    <w:r>
      <w:instrText xml:space="preserve"> PAGE   \* MERGEFORMAT </w:instrText>
    </w:r>
    <w:r>
      <w:fldChar w:fldCharType="separate"/>
    </w:r>
    <w:r w:rsidR="004829CD">
      <w:rPr>
        <w:noProof/>
      </w:rPr>
      <w:t>21</w:t>
    </w:r>
    <w:r>
      <w:rPr>
        <w:noProof/>
      </w:rPr>
      <w:fldChar w:fldCharType="end"/>
    </w:r>
  </w:p>
  <w:p w14:paraId="4DFFB5A1" w14:textId="77777777" w:rsidR="007D5BF0" w:rsidRDefault="007D5B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4983" w14:textId="77777777" w:rsidR="00CA0206" w:rsidRDefault="00CA0206">
      <w:r>
        <w:separator/>
      </w:r>
    </w:p>
  </w:footnote>
  <w:footnote w:type="continuationSeparator" w:id="0">
    <w:p w14:paraId="39FEF4BB" w14:textId="77777777" w:rsidR="00CA0206" w:rsidRDefault="00CA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7D5BF0" w14:paraId="636278A2" w14:textId="77777777" w:rsidTr="00D408FE">
      <w:trPr>
        <w:trHeight w:val="1278"/>
      </w:trPr>
      <w:tc>
        <w:tcPr>
          <w:tcW w:w="1986" w:type="dxa"/>
        </w:tcPr>
        <w:p w14:paraId="37372BAD" w14:textId="77777777" w:rsidR="007D5BF0" w:rsidRDefault="007D5BF0" w:rsidP="00D408FE">
          <w:pPr>
            <w:ind w:left="-70"/>
            <w:jc w:val="both"/>
          </w:pPr>
          <w:r>
            <w:rPr>
              <w:noProof/>
              <w:lang w:val="es-MX" w:eastAsia="es-MX"/>
            </w:rPr>
            <mc:AlternateContent>
              <mc:Choice Requires="wps">
                <w:drawing>
                  <wp:anchor distT="0" distB="0" distL="114299" distR="114299" simplePos="0" relativeHeight="251656704" behindDoc="0" locked="0" layoutInCell="0" allowOverlap="1" wp14:anchorId="45CDD6AD" wp14:editId="04B178ED">
                    <wp:simplePos x="0" y="0"/>
                    <wp:positionH relativeFrom="column">
                      <wp:posOffset>879475</wp:posOffset>
                    </wp:positionH>
                    <wp:positionV relativeFrom="paragraph">
                      <wp:posOffset>-48895</wp:posOffset>
                    </wp:positionV>
                    <wp:extent cx="0" cy="914400"/>
                    <wp:effectExtent l="19050" t="0" r="1905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924A" id="Line 4" o:spid="_x0000_s1026" style="position:absolute;flip:x;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25pt,-3.85pt" to="69.2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D1GQIAADIEAAAOAAAAZHJzL2Uyb0RvYy54bWysU8GO2jAQvVfqP1i+QxJIKUSEVZVAe6At&#10;0m4/wNgOserYlm0IqOq/d+wA3d1eqqoXZ2zPvLyZ97x8OHcSnbh1QqsSZ+MUI66oZkIdSvztaTOa&#10;Y+Q8UYxIrXiJL9zhh9XbN8veFHyiWy0ZtwhAlCt6U+LWe1MkiaMt74gba8MVXDbadsTD1h4SZkkP&#10;6J1MJmk6S3ptmbGacufgtB4u8SriNw2n/mvTOO6RLDFw83G1cd2HNVktSXGwxLSCXmmQf2DREaHg&#10;p3eomniCjlb8AdUJarXTjR9T3SW6aQTlsQfoJktfdfPYEsNjLzAcZ+5jcv8Pln457SwSDLTDSJEO&#10;JNoKxVEeJtMbV0BCpXY29EbP6tFsNf3ukNJVS9SBR4ZPFwNlWahIXpSEjTOAv+8/awY55Oh1HNO5&#10;sR1qpDCfQmEAh1Ggc9TlcteFnz2iwyGF00WW52mULCFFQAh1xjr/kesOhaDEEshHPHLaOh8Y/U4J&#10;6UpvhJRRdalQX+LpPAPMcOW0FCzcxo097Ctp0YmAcabTxWI2i/29SrP6qFhEazlh62vsiZBDDH+X&#10;KuBBK8DnGg3O+LFIF+v5ep6P8slsPcrTuh592FT5aLbJ3r+rp3VV1dnPQC3Li1YwxlVgd3Nplv+d&#10;C67vZfDX3af3OSQv0ePAgOztG0lHVYOQgyX2ml129qY2GDMmXx9RcP7zPcTPn/rqFwAAAP//AwBQ&#10;SwMEFAAGAAgAAAAhANb4vaDeAAAACgEAAA8AAABkcnMvZG93bnJldi54bWxMj81OwzAQhO9IvIO1&#10;SNxaB6r+hTgViopAXKqWSnDcxksSEa8j22nD2+NwgdvO7mj2m2wzmFacyfnGsoK7aQKCuLS64UrB&#10;8e1psgLhA7LG1jIp+CYPm/z6KsNU2wvv6XwIlYgh7FNUUIfQpVL6siaDfmo74nj7tM5giNJVUju8&#10;xHDTyvskWUiDDccPNXZU1FR+HXqjYF3M16/V7mPr9vjs+u3L+1EXrNTtzfD4ACLQEP7MMOJHdMgj&#10;08n2rL1oo56t5tGqYLJcghgNv4vTOCxmIPNM/q+Q/wAAAP//AwBQSwECLQAUAAYACAAAACEAtoM4&#10;kv4AAADhAQAAEwAAAAAAAAAAAAAAAAAAAAAAW0NvbnRlbnRfVHlwZXNdLnhtbFBLAQItABQABgAI&#10;AAAAIQA4/SH/1gAAAJQBAAALAAAAAAAAAAAAAAAAAC8BAABfcmVscy8ucmVsc1BLAQItABQABgAI&#10;AAAAIQBZ9GD1GQIAADIEAAAOAAAAAAAAAAAAAAAAAC4CAABkcnMvZTJvRG9jLnhtbFBLAQItABQA&#10;BgAIAAAAIQDW+L2g3gAAAAoBAAAPAAAAAAAAAAAAAAAAAHMEAABkcnMvZG93bnJldi54bWxQSwUG&#10;AAAAAAQABADzAAAAfgUAAAAA&#10;" o:allowincell="f" strokecolor="#396" strokeweight="3pt"/>
                </w:pict>
              </mc:Fallback>
            </mc:AlternateContent>
          </w:r>
          <w:r>
            <w:rPr>
              <w:noProof/>
              <w:lang w:val="es-MX" w:eastAsia="es-MX"/>
            </w:rPr>
            <w:drawing>
              <wp:anchor distT="0" distB="0" distL="114300" distR="114300" simplePos="0" relativeHeight="251657728" behindDoc="0" locked="0" layoutInCell="1" allowOverlap="1" wp14:anchorId="2778D9EA" wp14:editId="624CBA3A">
                <wp:simplePos x="0" y="0"/>
                <wp:positionH relativeFrom="column">
                  <wp:posOffset>45085</wp:posOffset>
                </wp:positionH>
                <wp:positionV relativeFrom="paragraph">
                  <wp:posOffset>-152400</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p>
      </w:tc>
      <w:tc>
        <w:tcPr>
          <w:tcW w:w="6411" w:type="dxa"/>
        </w:tcPr>
        <w:p w14:paraId="5A93641D" w14:textId="77777777" w:rsidR="007D5BF0" w:rsidRPr="00A81D71" w:rsidRDefault="007D5BF0" w:rsidP="00A81D71">
          <w:pPr>
            <w:ind w:left="-70"/>
            <w:rPr>
              <w:rFonts w:ascii="Arial" w:hAnsi="Arial" w:cs="Arial"/>
              <w:b/>
            </w:rPr>
          </w:pPr>
          <w:r>
            <w:rPr>
              <w:b/>
            </w:rPr>
            <w:t xml:space="preserve"> </w:t>
          </w:r>
          <w:r w:rsidRPr="00A81D71">
            <w:rPr>
              <w:rFonts w:ascii="Arial" w:hAnsi="Arial" w:cs="Arial"/>
              <w:b/>
            </w:rPr>
            <w:t xml:space="preserve">Poder Ejecutivo </w:t>
          </w:r>
        </w:p>
        <w:p w14:paraId="63748553" w14:textId="77777777" w:rsidR="007D5BF0" w:rsidRPr="00A81D71" w:rsidRDefault="007D5BF0" w:rsidP="00D408FE">
          <w:pPr>
            <w:rPr>
              <w:rFonts w:ascii="Arial" w:hAnsi="Arial" w:cs="Arial"/>
              <w:b/>
            </w:rPr>
          </w:pPr>
        </w:p>
        <w:p w14:paraId="082BA45C" w14:textId="77777777" w:rsidR="007D5BF0" w:rsidRDefault="007D5BF0" w:rsidP="00D408FE">
          <w:pPr>
            <w:ind w:left="-70"/>
          </w:pPr>
          <w:r w:rsidRPr="00A81D71">
            <w:rPr>
              <w:rFonts w:ascii="Arial" w:hAnsi="Arial" w:cs="Arial"/>
              <w:b/>
            </w:rPr>
            <w:t xml:space="preserve"> GOBIERNO DE COAHUILA</w:t>
          </w:r>
          <w:r>
            <w:rPr>
              <w:rFonts w:ascii="Arial" w:hAnsi="Arial" w:cs="Arial"/>
              <w:b/>
            </w:rPr>
            <w:t xml:space="preserve"> DE ZARAGOZA</w:t>
          </w:r>
        </w:p>
      </w:tc>
      <w:tc>
        <w:tcPr>
          <w:tcW w:w="1810" w:type="dxa"/>
        </w:tcPr>
        <w:p w14:paraId="0D4D23C8" w14:textId="77777777" w:rsidR="007D5BF0" w:rsidRDefault="007D5BF0" w:rsidP="00D408FE"/>
      </w:tc>
    </w:tr>
  </w:tbl>
  <w:p w14:paraId="53BADBE8" w14:textId="77777777" w:rsidR="007D5BF0" w:rsidRDefault="007D5BF0">
    <w:pPr>
      <w:pStyle w:val="Encabezado"/>
    </w:pPr>
  </w:p>
  <w:p w14:paraId="42933331" w14:textId="77777777" w:rsidR="007D5BF0" w:rsidRDefault="007D5B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84B322"/>
    <w:lvl w:ilvl="0">
      <w:start w:val="1"/>
      <w:numFmt w:val="bullet"/>
      <w:pStyle w:val="Listaconvietas2"/>
      <w:lvlText w:val=""/>
      <w:lvlJc w:val="left"/>
      <w:pPr>
        <w:tabs>
          <w:tab w:val="num" w:pos="1344"/>
        </w:tabs>
        <w:ind w:left="1344" w:hanging="360"/>
      </w:pPr>
      <w:rPr>
        <w:rFonts w:ascii="Symbol" w:hAnsi="Symbol" w:hint="default"/>
      </w:rPr>
    </w:lvl>
  </w:abstractNum>
  <w:abstractNum w:abstractNumId="1" w15:restartNumberingAfterBreak="0">
    <w:nsid w:val="02133718"/>
    <w:multiLevelType w:val="hybridMultilevel"/>
    <w:tmpl w:val="1772AF60"/>
    <w:lvl w:ilvl="0" w:tplc="C59C7968">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F154C4D"/>
    <w:multiLevelType w:val="hybridMultilevel"/>
    <w:tmpl w:val="A5CC20A4"/>
    <w:lvl w:ilvl="0" w:tplc="3122728A">
      <w:start w:val="1"/>
      <w:numFmt w:val="decimal"/>
      <w:lvlText w:val="%1."/>
      <w:lvlJc w:val="left"/>
      <w:pPr>
        <w:ind w:left="1071" w:hanging="360"/>
      </w:pPr>
      <w:rPr>
        <w:rFonts w:hint="default"/>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3" w15:restartNumberingAfterBreak="0">
    <w:nsid w:val="172A4ABC"/>
    <w:multiLevelType w:val="hybridMultilevel"/>
    <w:tmpl w:val="A1560A32"/>
    <w:lvl w:ilvl="0" w:tplc="73FE322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FC57B6C"/>
    <w:multiLevelType w:val="hybridMultilevel"/>
    <w:tmpl w:val="AFEC9D94"/>
    <w:lvl w:ilvl="0" w:tplc="4AC6E89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288C4563"/>
    <w:multiLevelType w:val="hybridMultilevel"/>
    <w:tmpl w:val="10E6B794"/>
    <w:lvl w:ilvl="0" w:tplc="1E12092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0997F62"/>
    <w:multiLevelType w:val="hybridMultilevel"/>
    <w:tmpl w:val="870086DA"/>
    <w:lvl w:ilvl="0" w:tplc="6944F1B0">
      <w:start w:val="1"/>
      <w:numFmt w:val="decimal"/>
      <w:lvlText w:val="%1."/>
      <w:lvlJc w:val="left"/>
      <w:pPr>
        <w:ind w:left="1071" w:hanging="360"/>
      </w:pPr>
      <w:rPr>
        <w:rFonts w:hint="default"/>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7" w15:restartNumberingAfterBreak="0">
    <w:nsid w:val="42090A86"/>
    <w:multiLevelType w:val="hybridMultilevel"/>
    <w:tmpl w:val="D8AE358E"/>
    <w:lvl w:ilvl="0" w:tplc="080A000F">
      <w:start w:val="1"/>
      <w:numFmt w:val="decimal"/>
      <w:lvlText w:val="%1."/>
      <w:lvlJc w:val="left"/>
      <w:pPr>
        <w:ind w:left="153" w:hanging="72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48330E67"/>
    <w:multiLevelType w:val="hybridMultilevel"/>
    <w:tmpl w:val="927622B0"/>
    <w:lvl w:ilvl="0" w:tplc="0B2033B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B927611"/>
    <w:multiLevelType w:val="hybridMultilevel"/>
    <w:tmpl w:val="5F5261AC"/>
    <w:lvl w:ilvl="0" w:tplc="29249AA6">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4CB32511"/>
    <w:multiLevelType w:val="hybridMultilevel"/>
    <w:tmpl w:val="6AF83AD8"/>
    <w:lvl w:ilvl="0" w:tplc="2A64A57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AF11DD4"/>
    <w:multiLevelType w:val="hybridMultilevel"/>
    <w:tmpl w:val="88F6EA14"/>
    <w:lvl w:ilvl="0" w:tplc="90BC18E0">
      <w:start w:val="2"/>
      <w:numFmt w:val="lowerLetter"/>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5C836912"/>
    <w:multiLevelType w:val="hybridMultilevel"/>
    <w:tmpl w:val="F19A5C5E"/>
    <w:lvl w:ilvl="0" w:tplc="9216ECEE">
      <w:start w:val="1"/>
      <w:numFmt w:val="upperRoman"/>
      <w:lvlText w:val="%1."/>
      <w:lvlJc w:val="left"/>
      <w:pPr>
        <w:ind w:left="153" w:hanging="720"/>
      </w:pPr>
      <w:rPr>
        <w:rFonts w:eastAsiaTheme="minorHAnsi"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15:restartNumberingAfterBreak="0">
    <w:nsid w:val="755F04B0"/>
    <w:multiLevelType w:val="hybridMultilevel"/>
    <w:tmpl w:val="D7EC32CA"/>
    <w:lvl w:ilvl="0" w:tplc="BC2090EA">
      <w:start w:val="1"/>
      <w:numFmt w:val="decimal"/>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14" w15:restartNumberingAfterBreak="0">
    <w:nsid w:val="791B4B70"/>
    <w:multiLevelType w:val="hybridMultilevel"/>
    <w:tmpl w:val="45E25C2E"/>
    <w:lvl w:ilvl="0" w:tplc="080A000F">
      <w:start w:val="1"/>
      <w:numFmt w:val="decimal"/>
      <w:lvlText w:val="%1."/>
      <w:lvlJc w:val="left"/>
      <w:pPr>
        <w:ind w:left="153" w:hanging="72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15:restartNumberingAfterBreak="0">
    <w:nsid w:val="79655D48"/>
    <w:multiLevelType w:val="hybridMultilevel"/>
    <w:tmpl w:val="CFD224C6"/>
    <w:lvl w:ilvl="0" w:tplc="205A7568">
      <w:start w:val="1"/>
      <w:numFmt w:val="lowerLetter"/>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8"/>
  </w:num>
  <w:num w:numId="3">
    <w:abstractNumId w:val="12"/>
  </w:num>
  <w:num w:numId="4">
    <w:abstractNumId w:val="7"/>
  </w:num>
  <w:num w:numId="5">
    <w:abstractNumId w:val="14"/>
  </w:num>
  <w:num w:numId="6">
    <w:abstractNumId w:val="10"/>
  </w:num>
  <w:num w:numId="7">
    <w:abstractNumId w:val="1"/>
  </w:num>
  <w:num w:numId="8">
    <w:abstractNumId w:val="4"/>
  </w:num>
  <w:num w:numId="9">
    <w:abstractNumId w:val="5"/>
  </w:num>
  <w:num w:numId="10">
    <w:abstractNumId w:val="13"/>
  </w:num>
  <w:num w:numId="11">
    <w:abstractNumId w:val="15"/>
  </w:num>
  <w:num w:numId="12">
    <w:abstractNumId w:val="2"/>
  </w:num>
  <w:num w:numId="13">
    <w:abstractNumId w:val="9"/>
  </w:num>
  <w:num w:numId="14">
    <w:abstractNumId w:val="6"/>
  </w:num>
  <w:num w:numId="15">
    <w:abstractNumId w:val="3"/>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eaeaea,#eded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02"/>
    <w:rsid w:val="00004AD6"/>
    <w:rsid w:val="00004F94"/>
    <w:rsid w:val="00005BD3"/>
    <w:rsid w:val="00014496"/>
    <w:rsid w:val="00016445"/>
    <w:rsid w:val="000321A1"/>
    <w:rsid w:val="00066DBB"/>
    <w:rsid w:val="0007119D"/>
    <w:rsid w:val="0007403E"/>
    <w:rsid w:val="00083644"/>
    <w:rsid w:val="000B2C39"/>
    <w:rsid w:val="000B3A48"/>
    <w:rsid w:val="000C12A7"/>
    <w:rsid w:val="000D0D4E"/>
    <w:rsid w:val="000D1FFD"/>
    <w:rsid w:val="000D3559"/>
    <w:rsid w:val="000D36BC"/>
    <w:rsid w:val="000E544B"/>
    <w:rsid w:val="00100C49"/>
    <w:rsid w:val="00102249"/>
    <w:rsid w:val="00102734"/>
    <w:rsid w:val="00103295"/>
    <w:rsid w:val="00104703"/>
    <w:rsid w:val="0010522B"/>
    <w:rsid w:val="00105863"/>
    <w:rsid w:val="0012196A"/>
    <w:rsid w:val="00122084"/>
    <w:rsid w:val="00126213"/>
    <w:rsid w:val="0012729D"/>
    <w:rsid w:val="00127D7F"/>
    <w:rsid w:val="00132338"/>
    <w:rsid w:val="00132C7B"/>
    <w:rsid w:val="00132D7A"/>
    <w:rsid w:val="00136BC0"/>
    <w:rsid w:val="00137F51"/>
    <w:rsid w:val="00153703"/>
    <w:rsid w:val="00154977"/>
    <w:rsid w:val="00157F46"/>
    <w:rsid w:val="0017216C"/>
    <w:rsid w:val="00177C78"/>
    <w:rsid w:val="00186067"/>
    <w:rsid w:val="001A0A6E"/>
    <w:rsid w:val="001A7B60"/>
    <w:rsid w:val="001D274E"/>
    <w:rsid w:val="001E49AC"/>
    <w:rsid w:val="00205DF2"/>
    <w:rsid w:val="0021247B"/>
    <w:rsid w:val="00221739"/>
    <w:rsid w:val="00233F8A"/>
    <w:rsid w:val="00234296"/>
    <w:rsid w:val="00234EA5"/>
    <w:rsid w:val="00235F4C"/>
    <w:rsid w:val="00242389"/>
    <w:rsid w:val="00243394"/>
    <w:rsid w:val="00243399"/>
    <w:rsid w:val="00244CD5"/>
    <w:rsid w:val="002458B8"/>
    <w:rsid w:val="002501C4"/>
    <w:rsid w:val="00251634"/>
    <w:rsid w:val="002525D6"/>
    <w:rsid w:val="002651BB"/>
    <w:rsid w:val="00267EA6"/>
    <w:rsid w:val="0027078A"/>
    <w:rsid w:val="00276915"/>
    <w:rsid w:val="00282941"/>
    <w:rsid w:val="00284EE1"/>
    <w:rsid w:val="002850B7"/>
    <w:rsid w:val="00290886"/>
    <w:rsid w:val="00292AF6"/>
    <w:rsid w:val="002A0026"/>
    <w:rsid w:val="002A00DA"/>
    <w:rsid w:val="002A5930"/>
    <w:rsid w:val="002A5BEF"/>
    <w:rsid w:val="002D35E7"/>
    <w:rsid w:val="002D52E9"/>
    <w:rsid w:val="002E7FF1"/>
    <w:rsid w:val="002F055B"/>
    <w:rsid w:val="002F24FB"/>
    <w:rsid w:val="002F7948"/>
    <w:rsid w:val="00300C44"/>
    <w:rsid w:val="00302594"/>
    <w:rsid w:val="003061C6"/>
    <w:rsid w:val="0031364A"/>
    <w:rsid w:val="00317716"/>
    <w:rsid w:val="00324F28"/>
    <w:rsid w:val="00335DB5"/>
    <w:rsid w:val="0033615D"/>
    <w:rsid w:val="003405AE"/>
    <w:rsid w:val="003424C9"/>
    <w:rsid w:val="003471FC"/>
    <w:rsid w:val="00353C56"/>
    <w:rsid w:val="003615A4"/>
    <w:rsid w:val="00363378"/>
    <w:rsid w:val="00371FF9"/>
    <w:rsid w:val="003776A2"/>
    <w:rsid w:val="003902E7"/>
    <w:rsid w:val="00390431"/>
    <w:rsid w:val="0039171A"/>
    <w:rsid w:val="003A2DB8"/>
    <w:rsid w:val="003A37A4"/>
    <w:rsid w:val="003B13DD"/>
    <w:rsid w:val="003C0563"/>
    <w:rsid w:val="003C09C2"/>
    <w:rsid w:val="003C0AAF"/>
    <w:rsid w:val="003D2149"/>
    <w:rsid w:val="003D777A"/>
    <w:rsid w:val="003E027D"/>
    <w:rsid w:val="003E4A8C"/>
    <w:rsid w:val="003F5328"/>
    <w:rsid w:val="003F71F1"/>
    <w:rsid w:val="00404C11"/>
    <w:rsid w:val="00416F3B"/>
    <w:rsid w:val="004170C2"/>
    <w:rsid w:val="004176A3"/>
    <w:rsid w:val="00425955"/>
    <w:rsid w:val="004321D1"/>
    <w:rsid w:val="00436F5D"/>
    <w:rsid w:val="004448E8"/>
    <w:rsid w:val="00444E2B"/>
    <w:rsid w:val="004504D6"/>
    <w:rsid w:val="00453321"/>
    <w:rsid w:val="00454245"/>
    <w:rsid w:val="004602C0"/>
    <w:rsid w:val="00461896"/>
    <w:rsid w:val="004627DE"/>
    <w:rsid w:val="00472799"/>
    <w:rsid w:val="004748E4"/>
    <w:rsid w:val="004829CD"/>
    <w:rsid w:val="004862B6"/>
    <w:rsid w:val="004874EA"/>
    <w:rsid w:val="00487778"/>
    <w:rsid w:val="004904E7"/>
    <w:rsid w:val="00490C22"/>
    <w:rsid w:val="00494203"/>
    <w:rsid w:val="004A3EF7"/>
    <w:rsid w:val="004A411B"/>
    <w:rsid w:val="004B57F9"/>
    <w:rsid w:val="004B7C47"/>
    <w:rsid w:val="004C0B0B"/>
    <w:rsid w:val="004C4CBE"/>
    <w:rsid w:val="004D2141"/>
    <w:rsid w:val="004D2844"/>
    <w:rsid w:val="004E11F1"/>
    <w:rsid w:val="004E17DE"/>
    <w:rsid w:val="0050074B"/>
    <w:rsid w:val="00515441"/>
    <w:rsid w:val="00521775"/>
    <w:rsid w:val="0052409D"/>
    <w:rsid w:val="005315D5"/>
    <w:rsid w:val="0053310E"/>
    <w:rsid w:val="005379EE"/>
    <w:rsid w:val="005423B1"/>
    <w:rsid w:val="00545091"/>
    <w:rsid w:val="00550451"/>
    <w:rsid w:val="00560520"/>
    <w:rsid w:val="00560DDB"/>
    <w:rsid w:val="00563549"/>
    <w:rsid w:val="00567BCB"/>
    <w:rsid w:val="00575654"/>
    <w:rsid w:val="00580519"/>
    <w:rsid w:val="005816A9"/>
    <w:rsid w:val="00581E7A"/>
    <w:rsid w:val="00592AD9"/>
    <w:rsid w:val="005A1CFD"/>
    <w:rsid w:val="005B3935"/>
    <w:rsid w:val="005C01E7"/>
    <w:rsid w:val="005D067A"/>
    <w:rsid w:val="005E1ED8"/>
    <w:rsid w:val="005E29EA"/>
    <w:rsid w:val="005E2ABD"/>
    <w:rsid w:val="005E40BA"/>
    <w:rsid w:val="005E51CB"/>
    <w:rsid w:val="005E582C"/>
    <w:rsid w:val="0060059E"/>
    <w:rsid w:val="00610A94"/>
    <w:rsid w:val="0061301A"/>
    <w:rsid w:val="00620160"/>
    <w:rsid w:val="00630D61"/>
    <w:rsid w:val="00631501"/>
    <w:rsid w:val="00634F9E"/>
    <w:rsid w:val="006406EE"/>
    <w:rsid w:val="006438E6"/>
    <w:rsid w:val="00643EA3"/>
    <w:rsid w:val="00646B04"/>
    <w:rsid w:val="0065080B"/>
    <w:rsid w:val="006527EC"/>
    <w:rsid w:val="00653603"/>
    <w:rsid w:val="00657671"/>
    <w:rsid w:val="00660AAF"/>
    <w:rsid w:val="00660F1F"/>
    <w:rsid w:val="00663B08"/>
    <w:rsid w:val="00674E6E"/>
    <w:rsid w:val="00675941"/>
    <w:rsid w:val="00692096"/>
    <w:rsid w:val="006A1E47"/>
    <w:rsid w:val="006A4C1F"/>
    <w:rsid w:val="006B5CF5"/>
    <w:rsid w:val="006B7022"/>
    <w:rsid w:val="006C3C68"/>
    <w:rsid w:val="006C55EF"/>
    <w:rsid w:val="006C648C"/>
    <w:rsid w:val="006D1B10"/>
    <w:rsid w:val="006E2036"/>
    <w:rsid w:val="006E26A1"/>
    <w:rsid w:val="006F2295"/>
    <w:rsid w:val="006F37EE"/>
    <w:rsid w:val="00713926"/>
    <w:rsid w:val="00714645"/>
    <w:rsid w:val="00715E32"/>
    <w:rsid w:val="007403D5"/>
    <w:rsid w:val="007436B5"/>
    <w:rsid w:val="007445B3"/>
    <w:rsid w:val="0075507C"/>
    <w:rsid w:val="00762EAE"/>
    <w:rsid w:val="00770C5F"/>
    <w:rsid w:val="00771341"/>
    <w:rsid w:val="0077203C"/>
    <w:rsid w:val="00780090"/>
    <w:rsid w:val="00785847"/>
    <w:rsid w:val="00791D26"/>
    <w:rsid w:val="007A4EA8"/>
    <w:rsid w:val="007B155B"/>
    <w:rsid w:val="007B3EAD"/>
    <w:rsid w:val="007C1614"/>
    <w:rsid w:val="007C511D"/>
    <w:rsid w:val="007C7211"/>
    <w:rsid w:val="007D449C"/>
    <w:rsid w:val="007D4913"/>
    <w:rsid w:val="007D5BF0"/>
    <w:rsid w:val="007E435B"/>
    <w:rsid w:val="007E557C"/>
    <w:rsid w:val="007E6AB3"/>
    <w:rsid w:val="007F2CDE"/>
    <w:rsid w:val="00823757"/>
    <w:rsid w:val="00830432"/>
    <w:rsid w:val="00832158"/>
    <w:rsid w:val="00834654"/>
    <w:rsid w:val="00842761"/>
    <w:rsid w:val="00846815"/>
    <w:rsid w:val="00856E8F"/>
    <w:rsid w:val="00857048"/>
    <w:rsid w:val="00857173"/>
    <w:rsid w:val="008666C6"/>
    <w:rsid w:val="00885A54"/>
    <w:rsid w:val="00890148"/>
    <w:rsid w:val="00890876"/>
    <w:rsid w:val="00892E63"/>
    <w:rsid w:val="00894BF3"/>
    <w:rsid w:val="008A3BA9"/>
    <w:rsid w:val="008A411C"/>
    <w:rsid w:val="008A4688"/>
    <w:rsid w:val="008A51B3"/>
    <w:rsid w:val="008B3416"/>
    <w:rsid w:val="008B4812"/>
    <w:rsid w:val="008C5F80"/>
    <w:rsid w:val="008D45D8"/>
    <w:rsid w:val="008D6063"/>
    <w:rsid w:val="008F1843"/>
    <w:rsid w:val="00902769"/>
    <w:rsid w:val="009032E6"/>
    <w:rsid w:val="00905B10"/>
    <w:rsid w:val="00911DAC"/>
    <w:rsid w:val="00915EFA"/>
    <w:rsid w:val="009267E9"/>
    <w:rsid w:val="00931EE1"/>
    <w:rsid w:val="0093213B"/>
    <w:rsid w:val="00933173"/>
    <w:rsid w:val="00943658"/>
    <w:rsid w:val="00957EF4"/>
    <w:rsid w:val="00967FAC"/>
    <w:rsid w:val="009869C2"/>
    <w:rsid w:val="009926DC"/>
    <w:rsid w:val="009934E8"/>
    <w:rsid w:val="00994A76"/>
    <w:rsid w:val="00996154"/>
    <w:rsid w:val="009A144F"/>
    <w:rsid w:val="009A252F"/>
    <w:rsid w:val="009B3F63"/>
    <w:rsid w:val="009C1DCA"/>
    <w:rsid w:val="009D08AB"/>
    <w:rsid w:val="009E36DC"/>
    <w:rsid w:val="009F179A"/>
    <w:rsid w:val="009F565B"/>
    <w:rsid w:val="00A0095F"/>
    <w:rsid w:val="00A030B6"/>
    <w:rsid w:val="00A04CBD"/>
    <w:rsid w:val="00A12423"/>
    <w:rsid w:val="00A13B92"/>
    <w:rsid w:val="00A232E4"/>
    <w:rsid w:val="00A33690"/>
    <w:rsid w:val="00A34ED7"/>
    <w:rsid w:val="00A37D4A"/>
    <w:rsid w:val="00A41418"/>
    <w:rsid w:val="00A43C85"/>
    <w:rsid w:val="00A47894"/>
    <w:rsid w:val="00A51855"/>
    <w:rsid w:val="00A60DE6"/>
    <w:rsid w:val="00A6661F"/>
    <w:rsid w:val="00A80216"/>
    <w:rsid w:val="00A81D71"/>
    <w:rsid w:val="00A832B5"/>
    <w:rsid w:val="00A8401A"/>
    <w:rsid w:val="00A8588D"/>
    <w:rsid w:val="00A949A7"/>
    <w:rsid w:val="00AA4BA8"/>
    <w:rsid w:val="00AA5B5D"/>
    <w:rsid w:val="00AC7BAF"/>
    <w:rsid w:val="00AD15A7"/>
    <w:rsid w:val="00AD18C4"/>
    <w:rsid w:val="00AD57FF"/>
    <w:rsid w:val="00AD5ECE"/>
    <w:rsid w:val="00AE35F8"/>
    <w:rsid w:val="00AE4084"/>
    <w:rsid w:val="00AE62A3"/>
    <w:rsid w:val="00AF22B1"/>
    <w:rsid w:val="00AF2328"/>
    <w:rsid w:val="00AF2B6C"/>
    <w:rsid w:val="00AF35FF"/>
    <w:rsid w:val="00AF5A5C"/>
    <w:rsid w:val="00B0093F"/>
    <w:rsid w:val="00B05DB2"/>
    <w:rsid w:val="00B10EB3"/>
    <w:rsid w:val="00B11645"/>
    <w:rsid w:val="00B13CEF"/>
    <w:rsid w:val="00B16E38"/>
    <w:rsid w:val="00B17672"/>
    <w:rsid w:val="00B22F65"/>
    <w:rsid w:val="00B32CC8"/>
    <w:rsid w:val="00B330FD"/>
    <w:rsid w:val="00B365DB"/>
    <w:rsid w:val="00B44459"/>
    <w:rsid w:val="00B51FD8"/>
    <w:rsid w:val="00B57102"/>
    <w:rsid w:val="00B62FBE"/>
    <w:rsid w:val="00B64131"/>
    <w:rsid w:val="00B64B6A"/>
    <w:rsid w:val="00B71BD9"/>
    <w:rsid w:val="00B722DA"/>
    <w:rsid w:val="00B73D48"/>
    <w:rsid w:val="00B74551"/>
    <w:rsid w:val="00B77820"/>
    <w:rsid w:val="00B93066"/>
    <w:rsid w:val="00B95430"/>
    <w:rsid w:val="00BA57D0"/>
    <w:rsid w:val="00BB1000"/>
    <w:rsid w:val="00BB33C3"/>
    <w:rsid w:val="00BB6A32"/>
    <w:rsid w:val="00BB6EA4"/>
    <w:rsid w:val="00BC6BAC"/>
    <w:rsid w:val="00BD2ED5"/>
    <w:rsid w:val="00BD5EB3"/>
    <w:rsid w:val="00BD7E39"/>
    <w:rsid w:val="00C02477"/>
    <w:rsid w:val="00C05F22"/>
    <w:rsid w:val="00C06F2B"/>
    <w:rsid w:val="00C253FA"/>
    <w:rsid w:val="00C460C6"/>
    <w:rsid w:val="00C57B01"/>
    <w:rsid w:val="00C608DB"/>
    <w:rsid w:val="00C67DE7"/>
    <w:rsid w:val="00C7297E"/>
    <w:rsid w:val="00C8099A"/>
    <w:rsid w:val="00C92D6A"/>
    <w:rsid w:val="00C93799"/>
    <w:rsid w:val="00CA0206"/>
    <w:rsid w:val="00CA363D"/>
    <w:rsid w:val="00CA5967"/>
    <w:rsid w:val="00CB48F3"/>
    <w:rsid w:val="00CC3A2D"/>
    <w:rsid w:val="00CD527C"/>
    <w:rsid w:val="00CE21C6"/>
    <w:rsid w:val="00CE48FA"/>
    <w:rsid w:val="00CE783C"/>
    <w:rsid w:val="00CE78FF"/>
    <w:rsid w:val="00CF12F6"/>
    <w:rsid w:val="00CF6D81"/>
    <w:rsid w:val="00D0384F"/>
    <w:rsid w:val="00D05B25"/>
    <w:rsid w:val="00D11AC2"/>
    <w:rsid w:val="00D176EE"/>
    <w:rsid w:val="00D17C75"/>
    <w:rsid w:val="00D219AB"/>
    <w:rsid w:val="00D228C1"/>
    <w:rsid w:val="00D35E73"/>
    <w:rsid w:val="00D408FE"/>
    <w:rsid w:val="00D50535"/>
    <w:rsid w:val="00D5147A"/>
    <w:rsid w:val="00D60C48"/>
    <w:rsid w:val="00D6773C"/>
    <w:rsid w:val="00D724E7"/>
    <w:rsid w:val="00D74CB9"/>
    <w:rsid w:val="00D75EAA"/>
    <w:rsid w:val="00D7755B"/>
    <w:rsid w:val="00D905CE"/>
    <w:rsid w:val="00D949DB"/>
    <w:rsid w:val="00D95E83"/>
    <w:rsid w:val="00DA5E66"/>
    <w:rsid w:val="00DC1B0E"/>
    <w:rsid w:val="00DC28A2"/>
    <w:rsid w:val="00DC7D09"/>
    <w:rsid w:val="00DD012B"/>
    <w:rsid w:val="00DD13C2"/>
    <w:rsid w:val="00DE084B"/>
    <w:rsid w:val="00DE5CD6"/>
    <w:rsid w:val="00DE63F2"/>
    <w:rsid w:val="00E029CD"/>
    <w:rsid w:val="00E068DE"/>
    <w:rsid w:val="00E21389"/>
    <w:rsid w:val="00E308FF"/>
    <w:rsid w:val="00E309E1"/>
    <w:rsid w:val="00E31DED"/>
    <w:rsid w:val="00E34550"/>
    <w:rsid w:val="00E351A5"/>
    <w:rsid w:val="00E372E7"/>
    <w:rsid w:val="00E4164D"/>
    <w:rsid w:val="00E45867"/>
    <w:rsid w:val="00E51A81"/>
    <w:rsid w:val="00E52873"/>
    <w:rsid w:val="00E60078"/>
    <w:rsid w:val="00E6393A"/>
    <w:rsid w:val="00E670F9"/>
    <w:rsid w:val="00E7474D"/>
    <w:rsid w:val="00E80276"/>
    <w:rsid w:val="00E86C09"/>
    <w:rsid w:val="00EA5983"/>
    <w:rsid w:val="00EB5936"/>
    <w:rsid w:val="00EB77A7"/>
    <w:rsid w:val="00EC6D80"/>
    <w:rsid w:val="00ED4CB1"/>
    <w:rsid w:val="00ED5786"/>
    <w:rsid w:val="00ED691A"/>
    <w:rsid w:val="00ED7FF3"/>
    <w:rsid w:val="00EF21CA"/>
    <w:rsid w:val="00EF25D3"/>
    <w:rsid w:val="00F04920"/>
    <w:rsid w:val="00F0531D"/>
    <w:rsid w:val="00F05447"/>
    <w:rsid w:val="00F15748"/>
    <w:rsid w:val="00F1603B"/>
    <w:rsid w:val="00F25542"/>
    <w:rsid w:val="00F27D56"/>
    <w:rsid w:val="00F3302C"/>
    <w:rsid w:val="00F334BF"/>
    <w:rsid w:val="00F347C6"/>
    <w:rsid w:val="00F43D21"/>
    <w:rsid w:val="00F50146"/>
    <w:rsid w:val="00F509F9"/>
    <w:rsid w:val="00F50CCB"/>
    <w:rsid w:val="00F54444"/>
    <w:rsid w:val="00F65E3B"/>
    <w:rsid w:val="00F714F0"/>
    <w:rsid w:val="00F76FFF"/>
    <w:rsid w:val="00F86977"/>
    <w:rsid w:val="00F86C6F"/>
    <w:rsid w:val="00F9373F"/>
    <w:rsid w:val="00FB503C"/>
    <w:rsid w:val="00FB6AB1"/>
    <w:rsid w:val="00FC0F5A"/>
    <w:rsid w:val="00FC23E1"/>
    <w:rsid w:val="00FC452D"/>
    <w:rsid w:val="00FD7BA2"/>
    <w:rsid w:val="00FE0112"/>
    <w:rsid w:val="00FE2982"/>
    <w:rsid w:val="00FE2AF1"/>
    <w:rsid w:val="00FE6A7B"/>
    <w:rsid w:val="00FF2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ededed"/>
    </o:shapedefaults>
    <o:shapelayout v:ext="edit">
      <o:idmap v:ext="edit" data="2"/>
    </o:shapelayout>
  </w:shapeDefaults>
  <w:decimalSymbol w:val="."/>
  <w:listSeparator w:val=","/>
  <w14:docId w14:val="29DAC8DB"/>
  <w15:docId w15:val="{266BA519-23BC-4EA0-A90A-260D6E8B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77"/>
    <w:rPr>
      <w:sz w:val="24"/>
      <w:szCs w:val="24"/>
    </w:rPr>
  </w:style>
  <w:style w:type="paragraph" w:styleId="Ttulo1">
    <w:name w:val="heading 1"/>
    <w:basedOn w:val="Normal"/>
    <w:next w:val="Normal"/>
    <w:link w:val="Ttulo1Car"/>
    <w:qFormat/>
    <w:rsid w:val="00E308FF"/>
    <w:pPr>
      <w:keepNext/>
      <w:tabs>
        <w:tab w:val="left" w:pos="-1440"/>
      </w:tabs>
      <w:jc w:val="center"/>
      <w:outlineLvl w:val="0"/>
    </w:pPr>
    <w:rPr>
      <w:b/>
      <w:bCs/>
      <w:lang w:val="es-ES_tradnl"/>
    </w:rPr>
  </w:style>
  <w:style w:type="paragraph" w:styleId="Ttulo2">
    <w:name w:val="heading 2"/>
    <w:basedOn w:val="Normal"/>
    <w:next w:val="Normal"/>
    <w:link w:val="Ttulo2Car"/>
    <w:qFormat/>
    <w:rsid w:val="00E308FF"/>
    <w:pPr>
      <w:keepNext/>
      <w:tabs>
        <w:tab w:val="center" w:pos="4680"/>
      </w:tabs>
      <w:jc w:val="both"/>
      <w:outlineLvl w:val="1"/>
    </w:pPr>
    <w:rPr>
      <w:b/>
      <w:bCs/>
      <w:lang w:val="es-ES_tradnl"/>
    </w:rPr>
  </w:style>
  <w:style w:type="paragraph" w:styleId="Ttulo3">
    <w:name w:val="heading 3"/>
    <w:basedOn w:val="Normal"/>
    <w:next w:val="Normal"/>
    <w:link w:val="Ttulo3Car"/>
    <w:qFormat/>
    <w:rsid w:val="00902769"/>
    <w:pPr>
      <w:keepNext/>
      <w:outlineLvl w:val="2"/>
    </w:pPr>
    <w:rPr>
      <w:rFonts w:ascii="Arial" w:hAnsi="Arial"/>
      <w:sz w:val="27"/>
      <w:szCs w:val="20"/>
      <w:lang w:val="es-MX"/>
    </w:rPr>
  </w:style>
  <w:style w:type="paragraph" w:styleId="Ttulo4">
    <w:name w:val="heading 4"/>
    <w:basedOn w:val="Normal"/>
    <w:next w:val="Normal"/>
    <w:link w:val="Ttulo4Car"/>
    <w:qFormat/>
    <w:rsid w:val="00902769"/>
    <w:pPr>
      <w:keepNext/>
      <w:jc w:val="center"/>
      <w:outlineLvl w:val="3"/>
    </w:pPr>
    <w:rPr>
      <w:rFonts w:ascii="Tahoma" w:hAnsi="Tahoma" w:cs="Tahoma"/>
      <w:b/>
      <w:bCs/>
      <w:lang w:val="es-MX"/>
    </w:rPr>
  </w:style>
  <w:style w:type="paragraph" w:styleId="Ttulo5">
    <w:name w:val="heading 5"/>
    <w:basedOn w:val="Normal"/>
    <w:next w:val="Normal"/>
    <w:link w:val="Ttulo5Car"/>
    <w:qFormat/>
    <w:rsid w:val="00902769"/>
    <w:pPr>
      <w:keepNext/>
      <w:jc w:val="both"/>
      <w:outlineLvl w:val="4"/>
    </w:pPr>
    <w:rPr>
      <w:rFonts w:ascii="Tahoma" w:hAnsi="Tahoma" w:cs="Tahoma"/>
      <w:b/>
      <w:bCs/>
      <w:sz w:val="26"/>
      <w:lang w:val="es-MX"/>
    </w:rPr>
  </w:style>
  <w:style w:type="paragraph" w:styleId="Ttulo6">
    <w:name w:val="heading 6"/>
    <w:basedOn w:val="Normal"/>
    <w:next w:val="Normal"/>
    <w:link w:val="Ttulo6Car"/>
    <w:uiPriority w:val="9"/>
    <w:unhideWhenUsed/>
    <w:qFormat/>
    <w:rsid w:val="003B13DD"/>
    <w:pPr>
      <w:spacing w:before="240" w:after="60"/>
      <w:outlineLvl w:val="5"/>
    </w:pPr>
    <w:rPr>
      <w:rFonts w:ascii="Calibri" w:hAnsi="Calibri"/>
      <w:b/>
      <w:bCs/>
      <w:sz w:val="22"/>
      <w:szCs w:val="22"/>
    </w:rPr>
  </w:style>
  <w:style w:type="paragraph" w:styleId="Ttulo7">
    <w:name w:val="heading 7"/>
    <w:basedOn w:val="Normal"/>
    <w:next w:val="Normal"/>
    <w:link w:val="Ttulo7Car"/>
    <w:qFormat/>
    <w:rsid w:val="0039171A"/>
    <w:pPr>
      <w:spacing w:before="240" w:after="60"/>
      <w:outlineLvl w:val="6"/>
    </w:pPr>
  </w:style>
  <w:style w:type="paragraph" w:styleId="Ttulo8">
    <w:name w:val="heading 8"/>
    <w:basedOn w:val="Normal"/>
    <w:next w:val="Normal"/>
    <w:link w:val="Ttulo8Car"/>
    <w:qFormat/>
    <w:rsid w:val="0039171A"/>
    <w:pPr>
      <w:keepNext/>
      <w:spacing w:line="360" w:lineRule="auto"/>
      <w:jc w:val="both"/>
      <w:outlineLvl w:val="7"/>
    </w:pPr>
    <w:rPr>
      <w:rFonts w:ascii="Tahoma" w:hAnsi="Tahoma" w:cs="Tahoma"/>
      <w:b/>
      <w:bCs/>
      <w:sz w:val="27"/>
      <w:szCs w:val="20"/>
    </w:rPr>
  </w:style>
  <w:style w:type="paragraph" w:styleId="Ttulo9">
    <w:name w:val="heading 9"/>
    <w:basedOn w:val="Normal"/>
    <w:next w:val="Normal"/>
    <w:link w:val="Ttulo9Car"/>
    <w:qFormat/>
    <w:rsid w:val="00902769"/>
    <w:pPr>
      <w:keepNext/>
      <w:spacing w:line="360" w:lineRule="auto"/>
      <w:jc w:val="center"/>
      <w:outlineLvl w:val="8"/>
    </w:pPr>
    <w:rPr>
      <w:rFonts w:ascii="Tahoma" w:hAnsi="Tahoma" w:cs="Tahoma"/>
      <w:b/>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2769"/>
    <w:rPr>
      <w:b/>
      <w:bCs/>
      <w:sz w:val="24"/>
      <w:szCs w:val="24"/>
      <w:lang w:val="es-ES_tradnl" w:eastAsia="es-ES"/>
    </w:rPr>
  </w:style>
  <w:style w:type="character" w:customStyle="1" w:styleId="Ttulo2Car">
    <w:name w:val="Título 2 Car"/>
    <w:basedOn w:val="Fuentedeprrafopredeter"/>
    <w:link w:val="Ttulo2"/>
    <w:rsid w:val="00902769"/>
    <w:rPr>
      <w:b/>
      <w:bCs/>
      <w:sz w:val="24"/>
      <w:szCs w:val="24"/>
      <w:lang w:val="es-ES_tradnl" w:eastAsia="es-ES"/>
    </w:rPr>
  </w:style>
  <w:style w:type="character" w:customStyle="1" w:styleId="Ttulo3Car">
    <w:name w:val="Título 3 Car"/>
    <w:basedOn w:val="Fuentedeprrafopredeter"/>
    <w:link w:val="Ttulo3"/>
    <w:rsid w:val="00902769"/>
    <w:rPr>
      <w:rFonts w:ascii="Arial" w:hAnsi="Arial"/>
      <w:sz w:val="27"/>
      <w:lang w:eastAsia="es-ES"/>
    </w:rPr>
  </w:style>
  <w:style w:type="character" w:customStyle="1" w:styleId="Ttulo4Car">
    <w:name w:val="Título 4 Car"/>
    <w:basedOn w:val="Fuentedeprrafopredeter"/>
    <w:link w:val="Ttulo4"/>
    <w:rsid w:val="00902769"/>
    <w:rPr>
      <w:rFonts w:ascii="Tahoma" w:hAnsi="Tahoma" w:cs="Tahoma"/>
      <w:b/>
      <w:bCs/>
      <w:sz w:val="24"/>
      <w:szCs w:val="24"/>
      <w:lang w:eastAsia="es-ES"/>
    </w:rPr>
  </w:style>
  <w:style w:type="character" w:customStyle="1" w:styleId="Ttulo5Car">
    <w:name w:val="Título 5 Car"/>
    <w:basedOn w:val="Fuentedeprrafopredeter"/>
    <w:link w:val="Ttulo5"/>
    <w:rsid w:val="00902769"/>
    <w:rPr>
      <w:rFonts w:ascii="Tahoma" w:hAnsi="Tahoma" w:cs="Tahoma"/>
      <w:b/>
      <w:bCs/>
      <w:sz w:val="26"/>
      <w:szCs w:val="24"/>
      <w:lang w:eastAsia="es-ES"/>
    </w:rPr>
  </w:style>
  <w:style w:type="character" w:customStyle="1" w:styleId="Ttulo9Car">
    <w:name w:val="Título 9 Car"/>
    <w:basedOn w:val="Fuentedeprrafopredeter"/>
    <w:link w:val="Ttulo9"/>
    <w:rsid w:val="00902769"/>
    <w:rPr>
      <w:rFonts w:ascii="Tahoma" w:hAnsi="Tahoma" w:cs="Tahoma"/>
      <w:b/>
      <w:sz w:val="26"/>
      <w:szCs w:val="26"/>
      <w:lang w:eastAsia="es-ES"/>
    </w:rPr>
  </w:style>
  <w:style w:type="paragraph" w:styleId="Sangradetextonormal">
    <w:name w:val="Body Text Indent"/>
    <w:basedOn w:val="Normal"/>
    <w:link w:val="SangradetextonormalCar"/>
    <w:rsid w:val="00E308FF"/>
    <w:pPr>
      <w:tabs>
        <w:tab w:val="left" w:pos="-1440"/>
      </w:tabs>
      <w:ind w:left="720" w:hanging="720"/>
      <w:jc w:val="both"/>
    </w:pPr>
    <w:rPr>
      <w:rFonts w:ascii="CG Times" w:hAnsi="CG Times"/>
      <w:lang w:val="es-ES_tradnl"/>
    </w:rPr>
  </w:style>
  <w:style w:type="character" w:customStyle="1" w:styleId="SangradetextonormalCar">
    <w:name w:val="Sangría de texto normal Car"/>
    <w:basedOn w:val="Fuentedeprrafopredeter"/>
    <w:link w:val="Sangradetextonormal"/>
    <w:rsid w:val="00902769"/>
    <w:rPr>
      <w:rFonts w:ascii="CG Times" w:hAnsi="CG Times"/>
      <w:sz w:val="24"/>
      <w:szCs w:val="24"/>
      <w:lang w:val="es-ES_tradnl" w:eastAsia="es-ES"/>
    </w:rPr>
  </w:style>
  <w:style w:type="character" w:styleId="Refdenotaalpie">
    <w:name w:val="footnote reference"/>
    <w:rsid w:val="00E308FF"/>
  </w:style>
  <w:style w:type="paragraph" w:styleId="Listaconvietas">
    <w:name w:val="List Bullet"/>
    <w:basedOn w:val="Normal"/>
    <w:autoRedefine/>
    <w:rsid w:val="00E308FF"/>
    <w:pPr>
      <w:tabs>
        <w:tab w:val="num" w:pos="360"/>
      </w:tabs>
      <w:ind w:left="360" w:hanging="360"/>
    </w:pPr>
    <w:rPr>
      <w:rFonts w:ascii="Arial" w:hAnsi="Arial"/>
      <w:sz w:val="26"/>
      <w:szCs w:val="20"/>
    </w:rPr>
  </w:style>
  <w:style w:type="paragraph" w:styleId="Encabezado">
    <w:name w:val="header"/>
    <w:basedOn w:val="Normal"/>
    <w:link w:val="EncabezadoCar"/>
    <w:uiPriority w:val="99"/>
    <w:rsid w:val="00E308FF"/>
    <w:pPr>
      <w:tabs>
        <w:tab w:val="center" w:pos="4419"/>
        <w:tab w:val="right" w:pos="8838"/>
      </w:tabs>
    </w:pPr>
    <w:rPr>
      <w:rFonts w:ascii="Arial" w:hAnsi="Arial"/>
      <w:sz w:val="26"/>
      <w:szCs w:val="20"/>
    </w:rPr>
  </w:style>
  <w:style w:type="character" w:customStyle="1" w:styleId="EncabezadoCar">
    <w:name w:val="Encabezado Car"/>
    <w:basedOn w:val="Fuentedeprrafopredeter"/>
    <w:link w:val="Encabezado"/>
    <w:uiPriority w:val="99"/>
    <w:rsid w:val="003D2149"/>
    <w:rPr>
      <w:rFonts w:ascii="Arial" w:hAnsi="Arial"/>
      <w:sz w:val="26"/>
      <w:lang w:val="es-ES" w:eastAsia="es-ES" w:bidi="ar-SA"/>
    </w:rPr>
  </w:style>
  <w:style w:type="paragraph" w:styleId="Textoindependiente">
    <w:name w:val="Body Text"/>
    <w:basedOn w:val="Normal"/>
    <w:link w:val="TextoindependienteCar"/>
    <w:rsid w:val="00E308FF"/>
    <w:pPr>
      <w:jc w:val="both"/>
    </w:pPr>
    <w:rPr>
      <w:rFonts w:ascii="Arial" w:hAnsi="Arial"/>
      <w:sz w:val="27"/>
      <w:szCs w:val="20"/>
    </w:rPr>
  </w:style>
  <w:style w:type="character" w:customStyle="1" w:styleId="TextoindependienteCar">
    <w:name w:val="Texto independiente Car"/>
    <w:basedOn w:val="Fuentedeprrafopredeter"/>
    <w:link w:val="Textoindependiente"/>
    <w:rsid w:val="00902769"/>
    <w:rPr>
      <w:rFonts w:ascii="Arial" w:hAnsi="Arial"/>
      <w:sz w:val="27"/>
      <w:lang w:val="es-ES" w:eastAsia="es-ES"/>
    </w:rPr>
  </w:style>
  <w:style w:type="paragraph" w:styleId="Sangra2detindependiente">
    <w:name w:val="Body Text Indent 2"/>
    <w:basedOn w:val="Normal"/>
    <w:link w:val="Sangra2detindependienteCar"/>
    <w:rsid w:val="00E308FF"/>
    <w:pPr>
      <w:ind w:firstLine="1418"/>
      <w:jc w:val="both"/>
    </w:pPr>
    <w:rPr>
      <w:rFonts w:ascii="Arial" w:hAnsi="Arial"/>
      <w:sz w:val="27"/>
      <w:szCs w:val="20"/>
      <w:lang w:val="es-ES_tradnl"/>
    </w:rPr>
  </w:style>
  <w:style w:type="character" w:customStyle="1" w:styleId="Sangra2detindependienteCar">
    <w:name w:val="Sangría 2 de t. independiente Car"/>
    <w:basedOn w:val="Fuentedeprrafopredeter"/>
    <w:link w:val="Sangra2detindependiente"/>
    <w:rsid w:val="00902769"/>
    <w:rPr>
      <w:rFonts w:ascii="Arial" w:hAnsi="Arial"/>
      <w:sz w:val="27"/>
      <w:lang w:val="es-ES_tradnl" w:eastAsia="es-ES"/>
    </w:rPr>
  </w:style>
  <w:style w:type="paragraph" w:styleId="Sangra3detindependiente">
    <w:name w:val="Body Text Indent 3"/>
    <w:basedOn w:val="Normal"/>
    <w:link w:val="Sangra3detindependienteCar"/>
    <w:rsid w:val="00E308FF"/>
    <w:pPr>
      <w:ind w:left="1843" w:hanging="427"/>
      <w:jc w:val="both"/>
    </w:pPr>
    <w:rPr>
      <w:rFonts w:ascii="Antique Olive" w:hAnsi="Antique Olive"/>
      <w:sz w:val="27"/>
      <w:szCs w:val="20"/>
      <w:lang w:val="es-ES_tradnl"/>
    </w:rPr>
  </w:style>
  <w:style w:type="character" w:customStyle="1" w:styleId="Sangra3detindependienteCar">
    <w:name w:val="Sangría 3 de t. independiente Car"/>
    <w:basedOn w:val="Fuentedeprrafopredeter"/>
    <w:link w:val="Sangra3detindependiente"/>
    <w:rsid w:val="00902769"/>
    <w:rPr>
      <w:rFonts w:ascii="Antique Olive" w:hAnsi="Antique Olive"/>
      <w:sz w:val="27"/>
      <w:lang w:val="es-ES_tradnl" w:eastAsia="es-ES"/>
    </w:rPr>
  </w:style>
  <w:style w:type="paragraph" w:styleId="Piedepgina">
    <w:name w:val="footer"/>
    <w:basedOn w:val="Normal"/>
    <w:link w:val="PiedepginaCar"/>
    <w:uiPriority w:val="99"/>
    <w:rsid w:val="00E308FF"/>
    <w:pPr>
      <w:tabs>
        <w:tab w:val="center" w:pos="4252"/>
        <w:tab w:val="right" w:pos="8504"/>
      </w:tabs>
    </w:pPr>
  </w:style>
  <w:style w:type="character" w:customStyle="1" w:styleId="PiedepginaCar">
    <w:name w:val="Pie de página Car"/>
    <w:basedOn w:val="Fuentedeprrafopredeter"/>
    <w:link w:val="Piedepgina"/>
    <w:uiPriority w:val="99"/>
    <w:rsid w:val="00902769"/>
    <w:rPr>
      <w:sz w:val="24"/>
      <w:szCs w:val="24"/>
      <w:lang w:val="es-ES" w:eastAsia="es-ES"/>
    </w:rPr>
  </w:style>
  <w:style w:type="character" w:styleId="Nmerodepgina">
    <w:name w:val="page number"/>
    <w:basedOn w:val="Fuentedeprrafopredeter"/>
    <w:rsid w:val="00E308FF"/>
  </w:style>
  <w:style w:type="paragraph" w:styleId="Ttulo">
    <w:name w:val="Title"/>
    <w:basedOn w:val="Normal"/>
    <w:link w:val="TtuloCar"/>
    <w:qFormat/>
    <w:rsid w:val="00E308FF"/>
    <w:pPr>
      <w:tabs>
        <w:tab w:val="center" w:pos="4680"/>
      </w:tabs>
      <w:jc w:val="center"/>
    </w:pPr>
    <w:rPr>
      <w:rFonts w:ascii="CG Times" w:hAnsi="CG Times"/>
      <w:b/>
      <w:bCs/>
      <w:sz w:val="28"/>
      <w:szCs w:val="28"/>
      <w:lang w:val="es-ES_tradnl"/>
    </w:rPr>
  </w:style>
  <w:style w:type="character" w:customStyle="1" w:styleId="TtuloCar">
    <w:name w:val="Título Car"/>
    <w:basedOn w:val="Fuentedeprrafopredeter"/>
    <w:link w:val="Ttulo"/>
    <w:rsid w:val="00902769"/>
    <w:rPr>
      <w:rFonts w:ascii="CG Times" w:hAnsi="CG Times"/>
      <w:b/>
      <w:bCs/>
      <w:sz w:val="28"/>
      <w:szCs w:val="28"/>
      <w:lang w:val="es-ES_tradnl" w:eastAsia="es-ES"/>
    </w:rPr>
  </w:style>
  <w:style w:type="paragraph" w:styleId="Textoindependiente2">
    <w:name w:val="Body Text 2"/>
    <w:basedOn w:val="Normal"/>
    <w:link w:val="Textoindependiente2Car"/>
    <w:rsid w:val="00E308FF"/>
    <w:pPr>
      <w:tabs>
        <w:tab w:val="left" w:pos="-1440"/>
      </w:tabs>
      <w:jc w:val="both"/>
    </w:pPr>
    <w:rPr>
      <w:rFonts w:ascii="CG Times" w:hAnsi="CG Times"/>
      <w:lang w:val="es-ES_tradnl"/>
    </w:rPr>
  </w:style>
  <w:style w:type="character" w:customStyle="1" w:styleId="Textoindependiente2Car">
    <w:name w:val="Texto independiente 2 Car"/>
    <w:basedOn w:val="Fuentedeprrafopredeter"/>
    <w:link w:val="Textoindependiente2"/>
    <w:rsid w:val="00902769"/>
    <w:rPr>
      <w:rFonts w:ascii="CG Times" w:hAnsi="CG Times"/>
      <w:sz w:val="24"/>
      <w:szCs w:val="24"/>
      <w:lang w:val="es-ES_tradnl" w:eastAsia="es-ES"/>
    </w:rPr>
  </w:style>
  <w:style w:type="paragraph" w:styleId="Textodebloque">
    <w:name w:val="Block Text"/>
    <w:basedOn w:val="Normal"/>
    <w:rsid w:val="00E308FF"/>
    <w:pPr>
      <w:tabs>
        <w:tab w:val="center" w:pos="4680"/>
        <w:tab w:val="left" w:pos="8820"/>
      </w:tabs>
      <w:ind w:left="540" w:right="586"/>
      <w:jc w:val="both"/>
    </w:pPr>
    <w:rPr>
      <w:rFonts w:ascii="Copperplate Gothic Light" w:hAnsi="Copperplate Gothic Light"/>
      <w:lang w:val="es-ES_tradnl"/>
    </w:rPr>
  </w:style>
  <w:style w:type="paragraph" w:styleId="Mapadeldocumento">
    <w:name w:val="Document Map"/>
    <w:basedOn w:val="Normal"/>
    <w:link w:val="MapadeldocumentoCar"/>
    <w:uiPriority w:val="99"/>
    <w:rsid w:val="00E308FF"/>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rsid w:val="00902769"/>
    <w:rPr>
      <w:rFonts w:ascii="Tahoma" w:hAnsi="Tahoma" w:cs="Tahoma"/>
      <w:sz w:val="24"/>
      <w:szCs w:val="24"/>
      <w:shd w:val="clear" w:color="auto" w:fill="000080"/>
      <w:lang w:val="es-ES" w:eastAsia="es-ES"/>
    </w:rPr>
  </w:style>
  <w:style w:type="paragraph" w:styleId="NormalWeb">
    <w:name w:val="Normal (Web)"/>
    <w:basedOn w:val="Normal"/>
    <w:uiPriority w:val="99"/>
    <w:rsid w:val="00E308FF"/>
    <w:pPr>
      <w:spacing w:before="100" w:beforeAutospacing="1" w:after="100" w:afterAutospacing="1"/>
    </w:pPr>
  </w:style>
  <w:style w:type="table" w:styleId="Tablaconcuadrcula">
    <w:name w:val="Table Grid"/>
    <w:basedOn w:val="Tablanormal"/>
    <w:uiPriority w:val="39"/>
    <w:rsid w:val="0000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902769"/>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02769"/>
    <w:rPr>
      <w:rFonts w:ascii="Tahoma" w:eastAsia="Calibri" w:hAnsi="Tahoma" w:cs="Tahoma"/>
      <w:sz w:val="16"/>
      <w:szCs w:val="16"/>
      <w:lang w:val="es-ES" w:eastAsia="es-ES"/>
    </w:rPr>
  </w:style>
  <w:style w:type="paragraph" w:styleId="Textoindependiente3">
    <w:name w:val="Body Text 3"/>
    <w:basedOn w:val="Normal"/>
    <w:link w:val="Textoindependiente3Car"/>
    <w:rsid w:val="00902769"/>
    <w:pPr>
      <w:jc w:val="both"/>
    </w:pPr>
    <w:rPr>
      <w:rFonts w:ascii="Arial" w:hAnsi="Arial"/>
      <w:sz w:val="18"/>
      <w:szCs w:val="20"/>
      <w:lang w:val="es-MX"/>
    </w:rPr>
  </w:style>
  <w:style w:type="character" w:customStyle="1" w:styleId="Textoindependiente3Car">
    <w:name w:val="Texto independiente 3 Car"/>
    <w:basedOn w:val="Fuentedeprrafopredeter"/>
    <w:link w:val="Textoindependiente3"/>
    <w:rsid w:val="00902769"/>
    <w:rPr>
      <w:rFonts w:ascii="Arial" w:hAnsi="Arial"/>
      <w:sz w:val="18"/>
      <w:lang w:eastAsia="es-ES"/>
    </w:rPr>
  </w:style>
  <w:style w:type="paragraph" w:customStyle="1" w:styleId="ANOTACION">
    <w:name w:val="ANOTACION"/>
    <w:basedOn w:val="Normal"/>
    <w:rsid w:val="00902769"/>
    <w:pPr>
      <w:spacing w:before="101" w:after="101"/>
      <w:jc w:val="center"/>
    </w:pPr>
    <w:rPr>
      <w:b/>
      <w:sz w:val="18"/>
      <w:szCs w:val="20"/>
    </w:rPr>
  </w:style>
  <w:style w:type="paragraph" w:customStyle="1" w:styleId="Default">
    <w:name w:val="Default"/>
    <w:rsid w:val="00902769"/>
    <w:pPr>
      <w:autoSpaceDE w:val="0"/>
      <w:autoSpaceDN w:val="0"/>
      <w:adjustRightInd w:val="0"/>
    </w:pPr>
    <w:rPr>
      <w:rFonts w:ascii="Arial" w:hAnsi="Arial" w:cs="Arial"/>
      <w:color w:val="000000"/>
      <w:sz w:val="24"/>
      <w:szCs w:val="24"/>
    </w:rPr>
  </w:style>
  <w:style w:type="paragraph" w:customStyle="1" w:styleId="Texto">
    <w:name w:val="Texto"/>
    <w:basedOn w:val="Normal"/>
    <w:link w:val="TextoCar"/>
    <w:rsid w:val="00902769"/>
    <w:pPr>
      <w:spacing w:after="101" w:line="216" w:lineRule="exact"/>
      <w:ind w:firstLine="288"/>
      <w:jc w:val="both"/>
    </w:pPr>
    <w:rPr>
      <w:rFonts w:ascii="Arial" w:hAnsi="Arial"/>
      <w:sz w:val="18"/>
      <w:szCs w:val="18"/>
      <w:lang w:val="es-MX" w:eastAsia="es-MX"/>
    </w:rPr>
  </w:style>
  <w:style w:type="paragraph" w:customStyle="1" w:styleId="msobodytextindent0">
    <w:name w:val="msobodytextindent"/>
    <w:basedOn w:val="Normal"/>
    <w:rsid w:val="000D36BC"/>
    <w:pPr>
      <w:spacing w:before="100" w:beforeAutospacing="1" w:after="100" w:afterAutospacing="1"/>
    </w:pPr>
    <w:rPr>
      <w:color w:val="000000"/>
    </w:rPr>
  </w:style>
  <w:style w:type="paragraph" w:styleId="Prrafodelista">
    <w:name w:val="List Paragraph"/>
    <w:basedOn w:val="Normal"/>
    <w:uiPriority w:val="1"/>
    <w:qFormat/>
    <w:rsid w:val="000D36BC"/>
    <w:pPr>
      <w:spacing w:after="200" w:line="276" w:lineRule="auto"/>
      <w:ind w:left="708"/>
    </w:pPr>
    <w:rPr>
      <w:rFonts w:ascii="Calibri" w:eastAsia="Calibri" w:hAnsi="Calibri"/>
      <w:sz w:val="22"/>
      <w:szCs w:val="22"/>
    </w:rPr>
  </w:style>
  <w:style w:type="character" w:styleId="Hipervnculo">
    <w:name w:val="Hyperlink"/>
    <w:basedOn w:val="Fuentedeprrafopredeter"/>
    <w:rsid w:val="00D35E73"/>
    <w:rPr>
      <w:color w:val="0000FF"/>
      <w:u w:val="single"/>
    </w:rPr>
  </w:style>
  <w:style w:type="paragraph" w:customStyle="1" w:styleId="Textoindependiente21">
    <w:name w:val="Texto independiente 21"/>
    <w:basedOn w:val="Normal"/>
    <w:rsid w:val="00D35E73"/>
    <w:pPr>
      <w:jc w:val="both"/>
    </w:pPr>
    <w:rPr>
      <w:rFonts w:ascii="Arial" w:hAnsi="Arial"/>
      <w:szCs w:val="20"/>
      <w:lang w:val="es-ES_tradnl"/>
    </w:rPr>
  </w:style>
  <w:style w:type="character" w:styleId="Refdecomentario">
    <w:name w:val="annotation reference"/>
    <w:basedOn w:val="Fuentedeprrafopredeter"/>
    <w:uiPriority w:val="99"/>
    <w:rsid w:val="00D35E73"/>
    <w:rPr>
      <w:sz w:val="16"/>
      <w:szCs w:val="16"/>
    </w:rPr>
  </w:style>
  <w:style w:type="paragraph" w:styleId="Textocomentario">
    <w:name w:val="annotation text"/>
    <w:basedOn w:val="Normal"/>
    <w:link w:val="TextocomentarioCar"/>
    <w:uiPriority w:val="99"/>
    <w:rsid w:val="00D35E73"/>
    <w:rPr>
      <w:sz w:val="20"/>
      <w:szCs w:val="20"/>
      <w:lang w:val="es-ES_tradnl" w:eastAsia="es-ES_tradnl"/>
    </w:rPr>
  </w:style>
  <w:style w:type="character" w:customStyle="1" w:styleId="TextocomentarioCar">
    <w:name w:val="Texto comentario Car"/>
    <w:basedOn w:val="Fuentedeprrafopredeter"/>
    <w:link w:val="Textocomentario"/>
    <w:uiPriority w:val="99"/>
    <w:rsid w:val="00D35E73"/>
    <w:rPr>
      <w:lang w:val="es-ES_tradnl" w:eastAsia="es-ES_tradnl"/>
    </w:rPr>
  </w:style>
  <w:style w:type="paragraph" w:styleId="Asuntodelcomentario">
    <w:name w:val="annotation subject"/>
    <w:basedOn w:val="Textocomentario"/>
    <w:next w:val="Textocomentario"/>
    <w:link w:val="AsuntodelcomentarioCar"/>
    <w:uiPriority w:val="99"/>
    <w:rsid w:val="00D35E73"/>
    <w:rPr>
      <w:b/>
      <w:bCs/>
    </w:rPr>
  </w:style>
  <w:style w:type="character" w:customStyle="1" w:styleId="AsuntodelcomentarioCar">
    <w:name w:val="Asunto del comentario Car"/>
    <w:basedOn w:val="TextocomentarioCar"/>
    <w:link w:val="Asuntodelcomentario"/>
    <w:uiPriority w:val="99"/>
    <w:rsid w:val="00D35E73"/>
    <w:rPr>
      <w:b/>
      <w:bCs/>
      <w:lang w:val="es-ES_tradnl" w:eastAsia="es-ES_tradnl"/>
    </w:rPr>
  </w:style>
  <w:style w:type="paragraph" w:styleId="Textonotapie">
    <w:name w:val="footnote text"/>
    <w:basedOn w:val="Normal"/>
    <w:link w:val="TextonotapieCar"/>
    <w:rsid w:val="00D35E73"/>
    <w:rPr>
      <w:rFonts w:ascii="Arial" w:hAnsi="Arial"/>
      <w:sz w:val="20"/>
      <w:szCs w:val="20"/>
      <w:lang w:val="es-MX"/>
    </w:rPr>
  </w:style>
  <w:style w:type="character" w:customStyle="1" w:styleId="TextonotapieCar">
    <w:name w:val="Texto nota pie Car"/>
    <w:basedOn w:val="Fuentedeprrafopredeter"/>
    <w:link w:val="Textonotapie"/>
    <w:rsid w:val="00D35E73"/>
    <w:rPr>
      <w:rFonts w:ascii="Arial" w:hAnsi="Arial"/>
      <w:lang w:val="es-MX"/>
    </w:rPr>
  </w:style>
  <w:style w:type="character" w:customStyle="1" w:styleId="MapadeldocumentoCar1">
    <w:name w:val="Mapa del documento Car1"/>
    <w:basedOn w:val="Fuentedeprrafopredeter"/>
    <w:rsid w:val="00D35E73"/>
    <w:rPr>
      <w:rFonts w:ascii="Tahoma" w:hAnsi="Tahoma" w:cs="Tahoma"/>
      <w:sz w:val="16"/>
      <w:szCs w:val="16"/>
      <w:lang w:val="es-ES_tradnl" w:eastAsia="es-ES_tradnl"/>
    </w:rPr>
  </w:style>
  <w:style w:type="character" w:customStyle="1" w:styleId="Ttulo6Car">
    <w:name w:val="Título 6 Car"/>
    <w:basedOn w:val="Fuentedeprrafopredeter"/>
    <w:link w:val="Ttulo6"/>
    <w:uiPriority w:val="9"/>
    <w:rsid w:val="003B13DD"/>
    <w:rPr>
      <w:rFonts w:ascii="Calibri" w:eastAsia="Times New Roman" w:hAnsi="Calibri" w:cs="Times New Roman"/>
      <w:b/>
      <w:bCs/>
      <w:sz w:val="22"/>
      <w:szCs w:val="22"/>
    </w:rPr>
  </w:style>
  <w:style w:type="character" w:customStyle="1" w:styleId="Ttulo7Car">
    <w:name w:val="Título 7 Car"/>
    <w:basedOn w:val="Fuentedeprrafopredeter"/>
    <w:link w:val="Ttulo7"/>
    <w:rsid w:val="0039171A"/>
    <w:rPr>
      <w:sz w:val="24"/>
      <w:szCs w:val="24"/>
    </w:rPr>
  </w:style>
  <w:style w:type="character" w:customStyle="1" w:styleId="Ttulo8Car">
    <w:name w:val="Título 8 Car"/>
    <w:basedOn w:val="Fuentedeprrafopredeter"/>
    <w:link w:val="Ttulo8"/>
    <w:rsid w:val="0039171A"/>
    <w:rPr>
      <w:rFonts w:ascii="Tahoma" w:hAnsi="Tahoma" w:cs="Tahoma"/>
      <w:b/>
      <w:bCs/>
      <w:sz w:val="27"/>
    </w:rPr>
  </w:style>
  <w:style w:type="paragraph" w:styleId="Textosinformato">
    <w:name w:val="Plain Text"/>
    <w:basedOn w:val="Normal"/>
    <w:link w:val="TextosinformatoCar"/>
    <w:uiPriority w:val="99"/>
    <w:rsid w:val="0039171A"/>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9171A"/>
    <w:rPr>
      <w:rFonts w:ascii="Courier New" w:hAnsi="Courier New" w:cs="Courier New"/>
    </w:rPr>
  </w:style>
  <w:style w:type="paragraph" w:styleId="Encabezadodemensaje">
    <w:name w:val="Message Header"/>
    <w:basedOn w:val="Normal"/>
    <w:link w:val="EncabezadodemensajeCar"/>
    <w:rsid w:val="003917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39171A"/>
    <w:rPr>
      <w:rFonts w:ascii="Arial" w:hAnsi="Arial" w:cs="Arial"/>
      <w:sz w:val="24"/>
      <w:szCs w:val="24"/>
      <w:shd w:val="pct20" w:color="auto" w:fill="auto"/>
    </w:rPr>
  </w:style>
  <w:style w:type="paragraph" w:styleId="Listaconvietas2">
    <w:name w:val="List Bullet 2"/>
    <w:basedOn w:val="Normal"/>
    <w:autoRedefine/>
    <w:rsid w:val="0039171A"/>
    <w:pPr>
      <w:numPr>
        <w:numId w:val="1"/>
      </w:numPr>
    </w:pPr>
    <w:rPr>
      <w:rFonts w:ascii="Tahoma" w:hAnsi="Tahoma" w:cs="Tahoma"/>
      <w:sz w:val="26"/>
      <w:szCs w:val="20"/>
    </w:rPr>
  </w:style>
  <w:style w:type="paragraph" w:customStyle="1" w:styleId="ecxmsolistparagraph">
    <w:name w:val="ecxmsolistparagraph"/>
    <w:basedOn w:val="Normal"/>
    <w:rsid w:val="0039171A"/>
    <w:pPr>
      <w:spacing w:after="324"/>
    </w:pPr>
  </w:style>
  <w:style w:type="paragraph" w:customStyle="1" w:styleId="ecxmsonormal">
    <w:name w:val="ecxmsonormal"/>
    <w:basedOn w:val="Normal"/>
    <w:rsid w:val="0039171A"/>
    <w:pPr>
      <w:spacing w:after="324"/>
    </w:pPr>
  </w:style>
  <w:style w:type="numbering" w:customStyle="1" w:styleId="Sinlista1">
    <w:name w:val="Sin lista1"/>
    <w:next w:val="Sinlista"/>
    <w:uiPriority w:val="99"/>
    <w:semiHidden/>
    <w:unhideWhenUsed/>
    <w:rsid w:val="0039171A"/>
  </w:style>
  <w:style w:type="character" w:styleId="Refdenotaalfinal">
    <w:name w:val="endnote reference"/>
    <w:rsid w:val="0039171A"/>
    <w:rPr>
      <w:vertAlign w:val="superscript"/>
    </w:rPr>
  </w:style>
  <w:style w:type="paragraph" w:styleId="Sinespaciado">
    <w:name w:val="No Spacing"/>
    <w:uiPriority w:val="1"/>
    <w:qFormat/>
    <w:rsid w:val="0039171A"/>
    <w:rPr>
      <w:rFonts w:ascii="Calibri" w:eastAsia="Calibri" w:hAnsi="Calibri"/>
      <w:sz w:val="22"/>
      <w:szCs w:val="22"/>
      <w:lang w:val="es-MX" w:eastAsia="en-US"/>
    </w:rPr>
  </w:style>
  <w:style w:type="character" w:styleId="Textoennegrita">
    <w:name w:val="Strong"/>
    <w:qFormat/>
    <w:rsid w:val="0039171A"/>
    <w:rPr>
      <w:rFonts w:cs="Times New Roman"/>
      <w:b/>
      <w:bCs/>
    </w:rPr>
  </w:style>
  <w:style w:type="paragraph" w:styleId="Textonotaalfinal">
    <w:name w:val="endnote text"/>
    <w:basedOn w:val="Normal"/>
    <w:link w:val="TextonotaalfinalCar"/>
    <w:rsid w:val="0039171A"/>
    <w:pPr>
      <w:jc w:val="both"/>
    </w:pPr>
    <w:rPr>
      <w:rFonts w:ascii="Arial" w:hAnsi="Arial"/>
      <w:sz w:val="20"/>
      <w:szCs w:val="20"/>
      <w:lang w:val="x-none"/>
    </w:rPr>
  </w:style>
  <w:style w:type="character" w:customStyle="1" w:styleId="TextonotaalfinalCar">
    <w:name w:val="Texto nota al final Car"/>
    <w:basedOn w:val="Fuentedeprrafopredeter"/>
    <w:link w:val="Textonotaalfinal"/>
    <w:rsid w:val="0039171A"/>
    <w:rPr>
      <w:rFonts w:ascii="Arial" w:hAnsi="Arial"/>
      <w:lang w:val="x-none"/>
    </w:rPr>
  </w:style>
  <w:style w:type="character" w:customStyle="1" w:styleId="TextoCar">
    <w:name w:val="Texto Car"/>
    <w:link w:val="Texto"/>
    <w:locked/>
    <w:rsid w:val="0039171A"/>
    <w:rPr>
      <w:rFonts w:ascii="Arial" w:hAnsi="Arial"/>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5087">
      <w:bodyDiv w:val="1"/>
      <w:marLeft w:val="0"/>
      <w:marRight w:val="0"/>
      <w:marTop w:val="0"/>
      <w:marBottom w:val="0"/>
      <w:divBdr>
        <w:top w:val="none" w:sz="0" w:space="0" w:color="auto"/>
        <w:left w:val="none" w:sz="0" w:space="0" w:color="auto"/>
        <w:bottom w:val="none" w:sz="0" w:space="0" w:color="auto"/>
        <w:right w:val="none" w:sz="0" w:space="0" w:color="auto"/>
      </w:divBdr>
      <w:divsChild>
        <w:div w:id="790707646">
          <w:marLeft w:val="0"/>
          <w:marRight w:val="0"/>
          <w:marTop w:val="0"/>
          <w:marBottom w:val="0"/>
          <w:divBdr>
            <w:top w:val="none" w:sz="0" w:space="0" w:color="auto"/>
            <w:left w:val="none" w:sz="0" w:space="0" w:color="auto"/>
            <w:bottom w:val="none" w:sz="0" w:space="0" w:color="auto"/>
            <w:right w:val="none" w:sz="0" w:space="0" w:color="auto"/>
          </w:divBdr>
          <w:divsChild>
            <w:div w:id="1630864372">
              <w:marLeft w:val="0"/>
              <w:marRight w:val="0"/>
              <w:marTop w:val="0"/>
              <w:marBottom w:val="0"/>
              <w:divBdr>
                <w:top w:val="none" w:sz="0" w:space="0" w:color="auto"/>
                <w:left w:val="none" w:sz="0" w:space="0" w:color="auto"/>
                <w:bottom w:val="none" w:sz="0" w:space="0" w:color="auto"/>
                <w:right w:val="none" w:sz="0" w:space="0" w:color="auto"/>
              </w:divBdr>
              <w:divsChild>
                <w:div w:id="1206865608">
                  <w:marLeft w:val="0"/>
                  <w:marRight w:val="0"/>
                  <w:marTop w:val="0"/>
                  <w:marBottom w:val="0"/>
                  <w:divBdr>
                    <w:top w:val="none" w:sz="0" w:space="0" w:color="auto"/>
                    <w:left w:val="none" w:sz="0" w:space="0" w:color="auto"/>
                    <w:bottom w:val="none" w:sz="0" w:space="0" w:color="auto"/>
                    <w:right w:val="none" w:sz="0" w:space="0" w:color="auto"/>
                  </w:divBdr>
                  <w:divsChild>
                    <w:div w:id="1346905863">
                      <w:marLeft w:val="0"/>
                      <w:marRight w:val="0"/>
                      <w:marTop w:val="0"/>
                      <w:marBottom w:val="0"/>
                      <w:divBdr>
                        <w:top w:val="none" w:sz="0" w:space="0" w:color="auto"/>
                        <w:left w:val="none" w:sz="0" w:space="0" w:color="auto"/>
                        <w:bottom w:val="none" w:sz="0" w:space="0" w:color="auto"/>
                        <w:right w:val="none" w:sz="0" w:space="0" w:color="auto"/>
                      </w:divBdr>
                      <w:divsChild>
                        <w:div w:id="1035353254">
                          <w:marLeft w:val="0"/>
                          <w:marRight w:val="0"/>
                          <w:marTop w:val="0"/>
                          <w:marBottom w:val="0"/>
                          <w:divBdr>
                            <w:top w:val="none" w:sz="0" w:space="0" w:color="auto"/>
                            <w:left w:val="none" w:sz="0" w:space="0" w:color="auto"/>
                            <w:bottom w:val="none" w:sz="0" w:space="0" w:color="auto"/>
                            <w:right w:val="none" w:sz="0" w:space="0" w:color="auto"/>
                          </w:divBdr>
                          <w:divsChild>
                            <w:div w:id="1895578259">
                              <w:marLeft w:val="0"/>
                              <w:marRight w:val="0"/>
                              <w:marTop w:val="0"/>
                              <w:marBottom w:val="0"/>
                              <w:divBdr>
                                <w:top w:val="none" w:sz="0" w:space="0" w:color="auto"/>
                                <w:left w:val="none" w:sz="0" w:space="0" w:color="auto"/>
                                <w:bottom w:val="none" w:sz="0" w:space="0" w:color="auto"/>
                                <w:right w:val="none" w:sz="0" w:space="0" w:color="auto"/>
                              </w:divBdr>
                              <w:divsChild>
                                <w:div w:id="970524872">
                                  <w:marLeft w:val="0"/>
                                  <w:marRight w:val="0"/>
                                  <w:marTop w:val="0"/>
                                  <w:marBottom w:val="0"/>
                                  <w:divBdr>
                                    <w:top w:val="none" w:sz="0" w:space="0" w:color="auto"/>
                                    <w:left w:val="none" w:sz="0" w:space="0" w:color="auto"/>
                                    <w:bottom w:val="none" w:sz="0" w:space="0" w:color="auto"/>
                                    <w:right w:val="none" w:sz="0" w:space="0" w:color="auto"/>
                                  </w:divBdr>
                                  <w:divsChild>
                                    <w:div w:id="1354185170">
                                      <w:marLeft w:val="0"/>
                                      <w:marRight w:val="0"/>
                                      <w:marTop w:val="0"/>
                                      <w:marBottom w:val="0"/>
                                      <w:divBdr>
                                        <w:top w:val="none" w:sz="0" w:space="0" w:color="auto"/>
                                        <w:left w:val="none" w:sz="0" w:space="0" w:color="auto"/>
                                        <w:bottom w:val="none" w:sz="0" w:space="0" w:color="auto"/>
                                        <w:right w:val="none" w:sz="0" w:space="0" w:color="auto"/>
                                      </w:divBdr>
                                      <w:divsChild>
                                        <w:div w:id="399206886">
                                          <w:marLeft w:val="0"/>
                                          <w:marRight w:val="0"/>
                                          <w:marTop w:val="0"/>
                                          <w:marBottom w:val="0"/>
                                          <w:divBdr>
                                            <w:top w:val="none" w:sz="0" w:space="0" w:color="auto"/>
                                            <w:left w:val="none" w:sz="0" w:space="0" w:color="auto"/>
                                            <w:bottom w:val="none" w:sz="0" w:space="0" w:color="auto"/>
                                            <w:right w:val="none" w:sz="0" w:space="0" w:color="auto"/>
                                          </w:divBdr>
                                          <w:divsChild>
                                            <w:div w:id="1905289287">
                                              <w:marLeft w:val="0"/>
                                              <w:marRight w:val="0"/>
                                              <w:marTop w:val="0"/>
                                              <w:marBottom w:val="0"/>
                                              <w:divBdr>
                                                <w:top w:val="none" w:sz="0" w:space="0" w:color="auto"/>
                                                <w:left w:val="none" w:sz="0" w:space="0" w:color="auto"/>
                                                <w:bottom w:val="none" w:sz="0" w:space="0" w:color="auto"/>
                                                <w:right w:val="none" w:sz="0" w:space="0" w:color="auto"/>
                                              </w:divBdr>
                                              <w:divsChild>
                                                <w:div w:id="2084795496">
                                                  <w:marLeft w:val="0"/>
                                                  <w:marRight w:val="0"/>
                                                  <w:marTop w:val="0"/>
                                                  <w:marBottom w:val="0"/>
                                                  <w:divBdr>
                                                    <w:top w:val="none" w:sz="0" w:space="0" w:color="auto"/>
                                                    <w:left w:val="none" w:sz="0" w:space="0" w:color="auto"/>
                                                    <w:bottom w:val="none" w:sz="0" w:space="0" w:color="auto"/>
                                                    <w:right w:val="none" w:sz="0" w:space="0" w:color="auto"/>
                                                  </w:divBdr>
                                                  <w:divsChild>
                                                    <w:div w:id="32387372">
                                                      <w:marLeft w:val="0"/>
                                                      <w:marRight w:val="0"/>
                                                      <w:marTop w:val="0"/>
                                                      <w:marBottom w:val="0"/>
                                                      <w:divBdr>
                                                        <w:top w:val="none" w:sz="0" w:space="0" w:color="auto"/>
                                                        <w:left w:val="none" w:sz="0" w:space="0" w:color="auto"/>
                                                        <w:bottom w:val="none" w:sz="0" w:space="0" w:color="auto"/>
                                                        <w:right w:val="none" w:sz="0" w:space="0" w:color="auto"/>
                                                      </w:divBdr>
                                                      <w:divsChild>
                                                        <w:div w:id="1953128074">
                                                          <w:marLeft w:val="0"/>
                                                          <w:marRight w:val="0"/>
                                                          <w:marTop w:val="0"/>
                                                          <w:marBottom w:val="0"/>
                                                          <w:divBdr>
                                                            <w:top w:val="none" w:sz="0" w:space="0" w:color="auto"/>
                                                            <w:left w:val="none" w:sz="0" w:space="0" w:color="auto"/>
                                                            <w:bottom w:val="none" w:sz="0" w:space="0" w:color="auto"/>
                                                            <w:right w:val="none" w:sz="0" w:space="0" w:color="auto"/>
                                                          </w:divBdr>
                                                          <w:divsChild>
                                                            <w:div w:id="62460288">
                                                              <w:marLeft w:val="0"/>
                                                              <w:marRight w:val="0"/>
                                                              <w:marTop w:val="0"/>
                                                              <w:marBottom w:val="0"/>
                                                              <w:divBdr>
                                                                <w:top w:val="none" w:sz="0" w:space="0" w:color="auto"/>
                                                                <w:left w:val="none" w:sz="0" w:space="0" w:color="auto"/>
                                                                <w:bottom w:val="none" w:sz="0" w:space="0" w:color="auto"/>
                                                                <w:right w:val="none" w:sz="0" w:space="0" w:color="auto"/>
                                                              </w:divBdr>
                                                              <w:divsChild>
                                                                <w:div w:id="2054230181">
                                                                  <w:marLeft w:val="315"/>
                                                                  <w:marRight w:val="315"/>
                                                                  <w:marTop w:val="0"/>
                                                                  <w:marBottom w:val="0"/>
                                                                  <w:divBdr>
                                                                    <w:top w:val="none" w:sz="0" w:space="0" w:color="auto"/>
                                                                    <w:left w:val="none" w:sz="0" w:space="0" w:color="auto"/>
                                                                    <w:bottom w:val="single" w:sz="6" w:space="0" w:color="auto"/>
                                                                    <w:right w:val="none" w:sz="0" w:space="0" w:color="auto"/>
                                                                  </w:divBdr>
                                                                  <w:divsChild>
                                                                    <w:div w:id="217934371">
                                                                      <w:marLeft w:val="0"/>
                                                                      <w:marRight w:val="0"/>
                                                                      <w:marTop w:val="0"/>
                                                                      <w:marBottom w:val="0"/>
                                                                      <w:divBdr>
                                                                        <w:top w:val="single" w:sz="6" w:space="0" w:color="C8C8C8"/>
                                                                        <w:left w:val="single" w:sz="6" w:space="0" w:color="C8C8C8"/>
                                                                        <w:bottom w:val="single" w:sz="6" w:space="0" w:color="C8C8C8"/>
                                                                        <w:right w:val="single" w:sz="6" w:space="0" w:color="C8C8C8"/>
                                                                      </w:divBdr>
                                                                      <w:divsChild>
                                                                        <w:div w:id="1237012165">
                                                                          <w:marLeft w:val="0"/>
                                                                          <w:marRight w:val="0"/>
                                                                          <w:marTop w:val="0"/>
                                                                          <w:marBottom w:val="0"/>
                                                                          <w:divBdr>
                                                                            <w:top w:val="none" w:sz="0" w:space="0" w:color="auto"/>
                                                                            <w:left w:val="none" w:sz="0" w:space="0" w:color="auto"/>
                                                                            <w:bottom w:val="none" w:sz="0" w:space="0" w:color="auto"/>
                                                                            <w:right w:val="none" w:sz="0" w:space="0" w:color="auto"/>
                                                                          </w:divBdr>
                                                                          <w:divsChild>
                                                                            <w:div w:id="78331049">
                                                                              <w:marLeft w:val="0"/>
                                                                              <w:marRight w:val="0"/>
                                                                              <w:marTop w:val="0"/>
                                                                              <w:marBottom w:val="0"/>
                                                                              <w:divBdr>
                                                                                <w:top w:val="none" w:sz="0" w:space="0" w:color="auto"/>
                                                                                <w:left w:val="none" w:sz="0" w:space="0" w:color="auto"/>
                                                                                <w:bottom w:val="none" w:sz="0" w:space="0" w:color="auto"/>
                                                                                <w:right w:val="none" w:sz="0" w:space="0" w:color="auto"/>
                                                                              </w:divBdr>
                                                                              <w:divsChild>
                                                                                <w:div w:id="244338253">
                                                                                  <w:marLeft w:val="0"/>
                                                                                  <w:marRight w:val="0"/>
                                                                                  <w:marTop w:val="0"/>
                                                                                  <w:marBottom w:val="0"/>
                                                                                  <w:divBdr>
                                                                                    <w:top w:val="none" w:sz="0" w:space="0" w:color="auto"/>
                                                                                    <w:left w:val="none" w:sz="0" w:space="0" w:color="auto"/>
                                                                                    <w:bottom w:val="none" w:sz="0" w:space="0" w:color="auto"/>
                                                                                    <w:right w:val="none" w:sz="0" w:space="0" w:color="auto"/>
                                                                                  </w:divBdr>
                                                                                  <w:divsChild>
                                                                                    <w:div w:id="1287854529">
                                                                                      <w:marLeft w:val="0"/>
                                                                                      <w:marRight w:val="0"/>
                                                                                      <w:marTop w:val="0"/>
                                                                                      <w:marBottom w:val="0"/>
                                                                                      <w:divBdr>
                                                                                        <w:top w:val="none" w:sz="0" w:space="0" w:color="auto"/>
                                                                                        <w:left w:val="none" w:sz="0" w:space="0" w:color="auto"/>
                                                                                        <w:bottom w:val="none" w:sz="0" w:space="0" w:color="auto"/>
                                                                                        <w:right w:val="none" w:sz="0" w:space="0" w:color="auto"/>
                                                                                      </w:divBdr>
                                                                                      <w:divsChild>
                                                                                        <w:div w:id="365182872">
                                                                                          <w:marLeft w:val="0"/>
                                                                                          <w:marRight w:val="0"/>
                                                                                          <w:marTop w:val="0"/>
                                                                                          <w:marBottom w:val="0"/>
                                                                                          <w:divBdr>
                                                                                            <w:top w:val="none" w:sz="0" w:space="0" w:color="auto"/>
                                                                                            <w:left w:val="none" w:sz="0" w:space="0" w:color="auto"/>
                                                                                            <w:bottom w:val="none" w:sz="0" w:space="0" w:color="auto"/>
                                                                                            <w:right w:val="none" w:sz="0" w:space="0" w:color="auto"/>
                                                                                          </w:divBdr>
                                                                                          <w:divsChild>
                                                                                            <w:div w:id="788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5901">
      <w:bodyDiv w:val="1"/>
      <w:marLeft w:val="0"/>
      <w:marRight w:val="0"/>
      <w:marTop w:val="0"/>
      <w:marBottom w:val="0"/>
      <w:divBdr>
        <w:top w:val="none" w:sz="0" w:space="0" w:color="auto"/>
        <w:left w:val="none" w:sz="0" w:space="0" w:color="auto"/>
        <w:bottom w:val="none" w:sz="0" w:space="0" w:color="auto"/>
        <w:right w:val="none" w:sz="0" w:space="0" w:color="auto"/>
      </w:divBdr>
    </w:div>
    <w:div w:id="16135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1861-32E0-49E2-AE5A-6BB696D1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94</Pages>
  <Words>11812</Words>
  <Characters>67625</Characters>
  <Application>Microsoft Office Word</Application>
  <DocSecurity>0</DocSecurity>
  <Lines>563</Lines>
  <Paragraphs>158</Paragraphs>
  <ScaleCrop>false</ScaleCrop>
  <HeadingPairs>
    <vt:vector size="2" baseType="variant">
      <vt:variant>
        <vt:lpstr>Título</vt:lpstr>
      </vt:variant>
      <vt:variant>
        <vt:i4>1</vt:i4>
      </vt:variant>
    </vt:vector>
  </HeadingPairs>
  <TitlesOfParts>
    <vt:vector size="1" baseType="lpstr">
      <vt:lpstr>LEY DE COORDINACION FISCAL DEL</vt:lpstr>
    </vt:vector>
  </TitlesOfParts>
  <Company>Gobierno del Estado</Company>
  <LinksUpToDate>false</LinksUpToDate>
  <CharactersWithSpaces>79279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DEL</dc:title>
  <dc:creator>Secretaria de Finanzas</dc:creator>
  <cp:lastModifiedBy>Juan Pablo</cp:lastModifiedBy>
  <cp:revision>5</cp:revision>
  <cp:lastPrinted>2021-11-25T15:28:00Z</cp:lastPrinted>
  <dcterms:created xsi:type="dcterms:W3CDTF">2021-11-24T18:00:00Z</dcterms:created>
  <dcterms:modified xsi:type="dcterms:W3CDTF">2021-11-25T16:14:00Z</dcterms:modified>
</cp:coreProperties>
</file>